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B3" w:rsidRPr="005E003A" w:rsidRDefault="005E003A" w:rsidP="005E003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</w:t>
      </w:r>
      <w:r w:rsidR="008C7CB3" w:rsidRPr="005E0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сроках, местах и порядке подачи и рассмотрения апелляций</w:t>
      </w:r>
    </w:p>
    <w:p w:rsidR="008C7CB3" w:rsidRPr="005E003A" w:rsidRDefault="008C7CB3" w:rsidP="005E0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среднего общего образования,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конфликтную комиссию апелляцию о нарушении установленного порядка проведения ГИА и (или) апелляцию о несогласии с выставленными баллами. </w:t>
      </w:r>
    </w:p>
    <w:p w:rsidR="008C7CB3" w:rsidRPr="005E003A" w:rsidRDefault="008C7CB3" w:rsidP="005E0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1. Апелляция о нарушении установленного порядка проведения ГИА. </w:t>
      </w:r>
    </w:p>
    <w:p w:rsidR="008C7CB3" w:rsidRPr="005E003A" w:rsidRDefault="008C7CB3" w:rsidP="005E0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 </w:t>
      </w:r>
    </w:p>
    <w:p w:rsidR="008C7CB3" w:rsidRPr="005E003A" w:rsidRDefault="008C7CB3" w:rsidP="005E0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участниками ГИА,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 (далее – члены ГЭК). </w:t>
      </w:r>
    </w:p>
    <w:p w:rsidR="008C7CB3" w:rsidRPr="005E003A" w:rsidRDefault="008C7CB3" w:rsidP="005E0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проверки 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 </w:t>
      </w:r>
    </w:p>
    <w:p w:rsidR="008C7CB3" w:rsidRPr="005E003A" w:rsidRDefault="008C7CB3" w:rsidP="005E0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форме заключения. Апелляция и заключение о результатах пр</w:t>
      </w:r>
      <w:r w:rsidR="00F10298">
        <w:rPr>
          <w:rFonts w:ascii="Arial" w:eastAsia="Times New Roman" w:hAnsi="Arial" w:cs="Arial"/>
          <w:sz w:val="24"/>
          <w:szCs w:val="24"/>
          <w:lang w:eastAsia="ru-RU"/>
        </w:rPr>
        <w:t>оверки в тот же день передается</w:t>
      </w: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 членами ГЭК-11 в конфликтную комиссию. </w:t>
      </w:r>
    </w:p>
    <w:p w:rsidR="008C7CB3" w:rsidRPr="005E003A" w:rsidRDefault="008C7CB3" w:rsidP="005E003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конфликтную комиссию, к</w:t>
      </w:r>
      <w:r w:rsidR="00F10298">
        <w:rPr>
          <w:rFonts w:ascii="Arial" w:eastAsia="Times New Roman" w:hAnsi="Arial" w:cs="Arial"/>
          <w:sz w:val="24"/>
          <w:szCs w:val="24"/>
          <w:lang w:eastAsia="ru-RU"/>
        </w:rPr>
        <w:t>оторая выносит</w:t>
      </w: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 одно из решений: </w:t>
      </w:r>
    </w:p>
    <w:p w:rsidR="008C7CB3" w:rsidRPr="005E003A" w:rsidRDefault="008C7CB3" w:rsidP="005E003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об отклонении апелляции; </w:t>
      </w:r>
    </w:p>
    <w:p w:rsidR="008C7CB3" w:rsidRPr="005E003A" w:rsidRDefault="008C7CB3" w:rsidP="005E003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об удовлетворении апелляции. </w:t>
      </w:r>
    </w:p>
    <w:p w:rsidR="008C7CB3" w:rsidRPr="005E003A" w:rsidRDefault="008C7CB3" w:rsidP="005E003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 </w:t>
      </w:r>
    </w:p>
    <w:p w:rsidR="008C7CB3" w:rsidRPr="005E003A" w:rsidRDefault="008C7CB3" w:rsidP="005E003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2. Апелляция о несогласии с выставленными баллами. </w:t>
      </w:r>
    </w:p>
    <w:p w:rsidR="008C7CB3" w:rsidRPr="005E003A" w:rsidRDefault="008C7CB3" w:rsidP="005E003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 </w:t>
      </w:r>
    </w:p>
    <w:p w:rsidR="008C7CB3" w:rsidRPr="005E003A" w:rsidRDefault="008C7CB3" w:rsidP="005E00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участниками ГИА – в образовательную организацию, в которой они были допущены в установленном порядке к ГИА. </w:t>
      </w:r>
    </w:p>
    <w:p w:rsidR="008C7CB3" w:rsidRPr="005E003A" w:rsidRDefault="008C7CB3" w:rsidP="005E0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образовательной организации, принявший апелляцию, передает ее в </w:t>
      </w:r>
      <w:r w:rsidR="00F10298">
        <w:rPr>
          <w:rFonts w:ascii="Arial" w:eastAsia="Times New Roman" w:hAnsi="Arial" w:cs="Arial"/>
          <w:sz w:val="24"/>
          <w:szCs w:val="24"/>
          <w:lang w:eastAsia="ru-RU"/>
        </w:rPr>
        <w:t>конфликтную комиссию, в течение одного рабочего дня после ее получения.</w:t>
      </w:r>
      <w:bookmarkStart w:id="0" w:name="_GoBack"/>
      <w:bookmarkEnd w:id="0"/>
    </w:p>
    <w:p w:rsidR="008C7CB3" w:rsidRPr="005E003A" w:rsidRDefault="008C7CB3" w:rsidP="005E0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комиссию.  </w:t>
      </w:r>
    </w:p>
    <w:p w:rsidR="008C7CB3" w:rsidRPr="005E003A" w:rsidRDefault="008C7CB3" w:rsidP="005E00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Конфликтная комиссия рассматривает апелляцию о несогласии с выставленными баллами в течение 4 рабочих дней, следующих за днем ее поступления в конфликтную комиссию. </w:t>
      </w:r>
    </w:p>
    <w:p w:rsidR="008C7CB3" w:rsidRPr="005E003A" w:rsidRDefault="008C7CB3" w:rsidP="005E003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об: </w:t>
      </w:r>
    </w:p>
    <w:p w:rsidR="008C7CB3" w:rsidRPr="005E003A" w:rsidRDefault="008C7CB3" w:rsidP="005E003A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отклонении апелляции и сохранении выставленных баллов; </w:t>
      </w:r>
    </w:p>
    <w:p w:rsidR="008C7CB3" w:rsidRPr="005E003A" w:rsidRDefault="008C7CB3" w:rsidP="005E003A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удовлетворении апелляции и изменении баллов. </w:t>
      </w:r>
    </w:p>
    <w:p w:rsidR="008C7CB3" w:rsidRPr="005E003A" w:rsidRDefault="008C7CB3" w:rsidP="005E003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>Конфликтная комиссия заблаговременно информирует участников ГИА о времени и месте рассмотрения апелляции.</w:t>
      </w:r>
    </w:p>
    <w:p w:rsidR="008C7CB3" w:rsidRPr="005E003A" w:rsidRDefault="008C7CB3" w:rsidP="005E003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03A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ГИА,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и представители по доверенности при желании присутствуют при рассмотрении апелляции. </w:t>
      </w:r>
    </w:p>
    <w:p w:rsidR="008C7CB3" w:rsidRDefault="008C7CB3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9FA" w:rsidRPr="005E003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79FA" w:rsidRPr="005E003A" w:rsidSect="005E00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78D3"/>
    <w:multiLevelType w:val="multilevel"/>
    <w:tmpl w:val="02C0E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04F7"/>
    <w:multiLevelType w:val="multilevel"/>
    <w:tmpl w:val="46C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A4866"/>
    <w:multiLevelType w:val="multilevel"/>
    <w:tmpl w:val="6C1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E744A"/>
    <w:multiLevelType w:val="multilevel"/>
    <w:tmpl w:val="FE9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50B5B"/>
    <w:multiLevelType w:val="multilevel"/>
    <w:tmpl w:val="B26EC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26689"/>
    <w:multiLevelType w:val="multilevel"/>
    <w:tmpl w:val="B7D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946E0"/>
    <w:multiLevelType w:val="multilevel"/>
    <w:tmpl w:val="8C82C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56588"/>
    <w:multiLevelType w:val="multilevel"/>
    <w:tmpl w:val="E24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91BD1"/>
    <w:multiLevelType w:val="multilevel"/>
    <w:tmpl w:val="C81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B6B1C"/>
    <w:multiLevelType w:val="multilevel"/>
    <w:tmpl w:val="DA6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651DD"/>
    <w:multiLevelType w:val="multilevel"/>
    <w:tmpl w:val="A21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509E6"/>
    <w:multiLevelType w:val="multilevel"/>
    <w:tmpl w:val="BD5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C2"/>
    <w:rsid w:val="00313AC2"/>
    <w:rsid w:val="005E003A"/>
    <w:rsid w:val="006B2D04"/>
    <w:rsid w:val="00795E1E"/>
    <w:rsid w:val="00892D63"/>
    <w:rsid w:val="008C7CB3"/>
    <w:rsid w:val="00F10298"/>
    <w:rsid w:val="00F6769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3C82-B8BC-4CE9-ABE2-6D7ADDB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Новиченко Марина</cp:lastModifiedBy>
  <cp:revision>3</cp:revision>
  <cp:lastPrinted>2022-02-18T06:07:00Z</cp:lastPrinted>
  <dcterms:created xsi:type="dcterms:W3CDTF">2022-02-18T06:36:00Z</dcterms:created>
  <dcterms:modified xsi:type="dcterms:W3CDTF">2022-02-18T06:53:00Z</dcterms:modified>
</cp:coreProperties>
</file>