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lock-9243397"/>
    <w:p w:rsidR="00193839" w:rsidRDefault="00193839" w:rsidP="00175A6C">
      <w:pPr>
        <w:spacing w:after="0"/>
        <w:ind w:left="-567" w:right="56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93839">
        <w:rPr>
          <w:rFonts w:ascii="Times New Roman" w:hAnsi="Times New Roman"/>
          <w:b/>
          <w:sz w:val="24"/>
          <w:szCs w:val="24"/>
          <w:lang w:val="ru-RU"/>
        </w:rP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726pt" o:ole="">
            <v:imagedata r:id="rId5" o:title=""/>
          </v:shape>
          <o:OLEObject Type="Embed" ProgID="AcroExch.Document.DC" ShapeID="_x0000_i1025" DrawAspect="Content" ObjectID="_1759830407" r:id="rId6"/>
        </w:object>
      </w:r>
    </w:p>
    <w:p w:rsidR="00175A6C" w:rsidRPr="00175A6C" w:rsidRDefault="00175A6C" w:rsidP="00175A6C">
      <w:pPr>
        <w:spacing w:after="0"/>
        <w:ind w:left="-567" w:right="56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75A6C">
        <w:rPr>
          <w:rFonts w:ascii="Times New Roman" w:hAnsi="Times New Roman"/>
          <w:b/>
          <w:sz w:val="24"/>
          <w:szCs w:val="24"/>
          <w:lang w:val="ru-RU"/>
        </w:rPr>
        <w:t>АННОТАЦИЯ</w:t>
      </w:r>
    </w:p>
    <w:p w:rsidR="00175A6C" w:rsidRPr="00175A6C" w:rsidRDefault="00175A6C" w:rsidP="00175A6C">
      <w:pPr>
        <w:spacing w:after="0"/>
        <w:ind w:left="-567" w:right="56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75A6C" w:rsidRPr="00C14D2B" w:rsidRDefault="00175A6C" w:rsidP="00175A6C">
      <w:pPr>
        <w:pStyle w:val="11"/>
        <w:spacing w:line="276" w:lineRule="auto"/>
        <w:ind w:left="142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14D2B">
        <w:rPr>
          <w:rFonts w:ascii="Times New Roman" w:hAnsi="Times New Roman"/>
          <w:sz w:val="24"/>
          <w:szCs w:val="24"/>
          <w:lang w:val="ru-RU"/>
        </w:rPr>
        <w:t xml:space="preserve">Рабочая программа по учебному курсу «Литературное чтение» предназначена для учащихся 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C14D2B">
        <w:rPr>
          <w:rFonts w:ascii="Times New Roman" w:hAnsi="Times New Roman"/>
          <w:sz w:val="24"/>
          <w:szCs w:val="24"/>
          <w:lang w:val="ru-RU"/>
        </w:rPr>
        <w:t xml:space="preserve"> классов общеобразовательной школы. </w:t>
      </w:r>
    </w:p>
    <w:p w:rsidR="00175A6C" w:rsidRPr="00C14D2B" w:rsidRDefault="00175A6C" w:rsidP="00175A6C">
      <w:pPr>
        <w:pStyle w:val="11"/>
        <w:spacing w:line="276" w:lineRule="auto"/>
        <w:ind w:left="142"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14D2B">
        <w:rPr>
          <w:rFonts w:ascii="Times New Roman" w:hAnsi="Times New Roman"/>
          <w:sz w:val="24"/>
          <w:szCs w:val="24"/>
          <w:lang w:val="ru-RU"/>
        </w:rPr>
        <w:t>Программа составлена в соответствии с требованиями Федерального государственного образовательного стандарта начального общего образования, планируемыми результатами освоения образовательной программы начального общего образования, на основе программы  по литературному чтению для 1-4 классов (авторы Л. Ф. Климанова, В.Г. Горецкий. – Москва: «Просвещение»,  2014г.</w:t>
      </w:r>
      <w:r w:rsidRPr="00C14D2B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r w:rsidRPr="00D31D57">
        <w:rPr>
          <w:rFonts w:ascii="Times New Roman" w:hAnsi="Times New Roman"/>
          <w:sz w:val="24"/>
          <w:szCs w:val="24"/>
          <w:lang w:val="ru-RU"/>
        </w:rPr>
        <w:t>Рабочая программа содержит календарно-тематическое планирование уроков по данному предмету.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1D57">
        <w:rPr>
          <w:rFonts w:ascii="Times New Roman" w:hAnsi="Times New Roman"/>
          <w:sz w:val="24"/>
          <w:szCs w:val="24"/>
          <w:lang w:val="ru-RU"/>
        </w:rPr>
        <w:t xml:space="preserve">Тематическое планирование рассчитано на 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D31D5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часа в неделю, что составляет 136</w:t>
      </w:r>
      <w:r w:rsidRPr="00D31D57">
        <w:rPr>
          <w:rFonts w:ascii="Times New Roman" w:hAnsi="Times New Roman"/>
          <w:sz w:val="24"/>
          <w:szCs w:val="24"/>
          <w:lang w:val="ru-RU"/>
        </w:rPr>
        <w:t xml:space="preserve"> час</w:t>
      </w:r>
      <w:r>
        <w:rPr>
          <w:rFonts w:ascii="Times New Roman" w:hAnsi="Times New Roman"/>
          <w:sz w:val="24"/>
          <w:szCs w:val="24"/>
          <w:lang w:val="ru-RU"/>
        </w:rPr>
        <w:t>ов</w:t>
      </w:r>
      <w:r w:rsidRPr="00D31D57">
        <w:rPr>
          <w:rFonts w:ascii="Times New Roman" w:hAnsi="Times New Roman"/>
          <w:sz w:val="24"/>
          <w:szCs w:val="24"/>
          <w:lang w:val="ru-RU"/>
        </w:rPr>
        <w:t xml:space="preserve"> в год </w:t>
      </w:r>
    </w:p>
    <w:p w:rsidR="00175A6C" w:rsidRPr="00175A6C" w:rsidRDefault="00175A6C" w:rsidP="00175A6C">
      <w:pPr>
        <w:spacing w:after="0"/>
        <w:ind w:right="566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75A6C">
        <w:rPr>
          <w:rFonts w:ascii="Times New Roman" w:hAnsi="Times New Roman"/>
          <w:sz w:val="24"/>
          <w:szCs w:val="24"/>
          <w:lang w:val="ru-RU"/>
        </w:rPr>
        <w:t>Рабочая программа содержит разделы: пояснительная записка, планируемые результаты освоения учебного курс</w:t>
      </w:r>
      <w:r>
        <w:rPr>
          <w:rFonts w:ascii="Times New Roman" w:hAnsi="Times New Roman"/>
          <w:sz w:val="24"/>
          <w:szCs w:val="24"/>
          <w:lang w:val="ru-RU"/>
        </w:rPr>
        <w:t>а, содержание учебного предмета</w:t>
      </w:r>
      <w:r w:rsidRPr="00175A6C">
        <w:rPr>
          <w:rFonts w:ascii="Times New Roman" w:hAnsi="Times New Roman"/>
          <w:sz w:val="24"/>
          <w:szCs w:val="24"/>
          <w:lang w:val="ru-RU"/>
        </w:rPr>
        <w:t>, тематическое планирование с указанием количества часов, отводимых на освоение каждой темы.</w:t>
      </w:r>
    </w:p>
    <w:p w:rsidR="00175A6C" w:rsidRDefault="00175A6C" w:rsidP="003B12E6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75A6C" w:rsidRDefault="00175A6C" w:rsidP="003B12E6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75A6C" w:rsidRDefault="00175A6C" w:rsidP="003B12E6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75A6C" w:rsidRDefault="00175A6C" w:rsidP="003B12E6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75A6C" w:rsidRDefault="00175A6C" w:rsidP="003B12E6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75A6C" w:rsidRDefault="00175A6C" w:rsidP="003B12E6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75A6C" w:rsidRDefault="00175A6C" w:rsidP="003B12E6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75A6C" w:rsidRDefault="00175A6C" w:rsidP="003B12E6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75A6C" w:rsidRDefault="00175A6C" w:rsidP="003B12E6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75A6C" w:rsidRDefault="00175A6C" w:rsidP="003B12E6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75A6C" w:rsidRDefault="00175A6C" w:rsidP="003B12E6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75A6C" w:rsidRDefault="00175A6C" w:rsidP="003B12E6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75A6C" w:rsidRDefault="00175A6C" w:rsidP="003B12E6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75A6C" w:rsidRDefault="00175A6C" w:rsidP="003B12E6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75A6C" w:rsidRDefault="00175A6C" w:rsidP="003B12E6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75A6C" w:rsidRDefault="00175A6C" w:rsidP="003B12E6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75A6C" w:rsidRDefault="00175A6C" w:rsidP="003B12E6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75A6C" w:rsidRDefault="00175A6C" w:rsidP="003B12E6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75A6C" w:rsidRDefault="00175A6C" w:rsidP="003B12E6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75A6C" w:rsidRDefault="00175A6C" w:rsidP="003B12E6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75A6C" w:rsidRDefault="00175A6C" w:rsidP="003B12E6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75A6C" w:rsidRDefault="00175A6C" w:rsidP="003B12E6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75A6C" w:rsidRDefault="00175A6C" w:rsidP="003B12E6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75A6C" w:rsidRDefault="00175A6C" w:rsidP="003B12E6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75A6C" w:rsidRDefault="00175A6C" w:rsidP="003B12E6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75A6C" w:rsidRDefault="00175A6C" w:rsidP="003B12E6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75A6C" w:rsidRDefault="00175A6C" w:rsidP="003B12E6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75A6C" w:rsidRDefault="00175A6C" w:rsidP="003B12E6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75A6C" w:rsidRDefault="00175A6C" w:rsidP="003B12E6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75A6C" w:rsidRDefault="00175A6C" w:rsidP="003B12E6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75A6C" w:rsidRDefault="00175A6C" w:rsidP="003B12E6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75A6C" w:rsidRDefault="00175A6C" w:rsidP="003B12E6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75A6C" w:rsidRDefault="00175A6C" w:rsidP="003B12E6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16CB0" w:rsidRPr="003B12E6" w:rsidRDefault="005A6596" w:rsidP="003B12E6">
      <w:pPr>
        <w:spacing w:after="0" w:line="240" w:lineRule="auto"/>
        <w:ind w:left="120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E16CB0" w:rsidRPr="003B12E6" w:rsidRDefault="00E16CB0" w:rsidP="003B12E6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E16CB0" w:rsidRPr="003B12E6" w:rsidRDefault="005A6596" w:rsidP="003B12E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E16CB0" w:rsidRPr="003B12E6" w:rsidRDefault="005A6596" w:rsidP="003B12E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color w:val="000000"/>
          <w:sz w:val="24"/>
          <w:szCs w:val="24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E16CB0" w:rsidRPr="003B12E6" w:rsidRDefault="005A6596" w:rsidP="003B12E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E16CB0" w:rsidRPr="003B12E6" w:rsidRDefault="00E16CB0" w:rsidP="003B12E6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E16CB0" w:rsidRPr="003B12E6" w:rsidRDefault="005A6596" w:rsidP="003B12E6">
      <w:pPr>
        <w:spacing w:after="0" w:line="240" w:lineRule="auto"/>
        <w:ind w:left="120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«ЛИТЕРАТУРНОЕ ЧТЕНИЕ»</w:t>
      </w:r>
    </w:p>
    <w:p w:rsidR="00E16CB0" w:rsidRPr="003B12E6" w:rsidRDefault="00E16CB0" w:rsidP="003B12E6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E16CB0" w:rsidRPr="003B12E6" w:rsidRDefault="005A6596" w:rsidP="003B12E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3B12E6">
        <w:rPr>
          <w:rFonts w:ascii="Times New Roman" w:hAnsi="Times New Roman"/>
          <w:color w:val="333333"/>
          <w:sz w:val="24"/>
          <w:szCs w:val="24"/>
          <w:lang w:val="ru-RU"/>
        </w:rPr>
        <w:t xml:space="preserve">рабочей </w:t>
      </w:r>
      <w:r w:rsidRPr="003B12E6">
        <w:rPr>
          <w:rFonts w:ascii="Times New Roman" w:hAnsi="Times New Roman"/>
          <w:color w:val="000000"/>
          <w:sz w:val="24"/>
          <w:szCs w:val="24"/>
          <w:lang w:val="ru-RU"/>
        </w:rPr>
        <w:t>программе воспитания.</w:t>
      </w:r>
    </w:p>
    <w:p w:rsidR="00E16CB0" w:rsidRPr="003B12E6" w:rsidRDefault="005A6596" w:rsidP="003B12E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color w:val="000000"/>
          <w:sz w:val="24"/>
          <w:szCs w:val="24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E16CB0" w:rsidRPr="003B12E6" w:rsidRDefault="005A6596" w:rsidP="003B12E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color w:val="000000"/>
          <w:sz w:val="24"/>
          <w:szCs w:val="24"/>
          <w:lang w:val="ru-RU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E16CB0" w:rsidRPr="003B12E6" w:rsidRDefault="005A6596" w:rsidP="003B12E6">
      <w:pPr>
        <w:spacing w:after="0" w:line="240" w:lineRule="auto"/>
        <w:ind w:left="120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 «ЛИТЕРАТУРНОЕ ЧТЕНИЕ»</w:t>
      </w:r>
    </w:p>
    <w:p w:rsidR="00E16CB0" w:rsidRPr="003B12E6" w:rsidRDefault="00E16CB0" w:rsidP="003B12E6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E16CB0" w:rsidRPr="003B12E6" w:rsidRDefault="005A6596" w:rsidP="003B12E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color w:val="000000"/>
          <w:sz w:val="24"/>
          <w:szCs w:val="24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E16CB0" w:rsidRPr="003B12E6" w:rsidRDefault="005A6596" w:rsidP="003B12E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</w:t>
      </w:r>
      <w:r w:rsidRPr="003B12E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E16CB0" w:rsidRPr="003B12E6" w:rsidRDefault="005A6596" w:rsidP="003B12E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color w:val="000000"/>
          <w:sz w:val="24"/>
          <w:szCs w:val="24"/>
          <w:lang w:val="ru-RU"/>
        </w:rPr>
        <w:t>Достижение цели изучения литературного чтения определяется решением следующих задач:</w:t>
      </w:r>
    </w:p>
    <w:p w:rsidR="00E16CB0" w:rsidRPr="003B12E6" w:rsidRDefault="005A6596" w:rsidP="003B12E6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E16CB0" w:rsidRPr="003B12E6" w:rsidRDefault="005A6596" w:rsidP="003B12E6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color w:val="000000"/>
          <w:sz w:val="24"/>
          <w:szCs w:val="24"/>
          <w:lang w:val="ru-RU"/>
        </w:rPr>
        <w:t>достижение необходимого для продолжения образования уровня общего речевого развития;</w:t>
      </w:r>
    </w:p>
    <w:p w:rsidR="00E16CB0" w:rsidRPr="003B12E6" w:rsidRDefault="005A6596" w:rsidP="003B12E6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color w:val="000000"/>
          <w:sz w:val="24"/>
          <w:szCs w:val="24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E16CB0" w:rsidRPr="003B12E6" w:rsidRDefault="005A6596" w:rsidP="003B12E6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color w:val="000000"/>
          <w:sz w:val="24"/>
          <w:szCs w:val="24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E16CB0" w:rsidRPr="003B12E6" w:rsidRDefault="005A6596" w:rsidP="003B12E6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color w:val="000000"/>
          <w:sz w:val="24"/>
          <w:szCs w:val="24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E16CB0" w:rsidRPr="003B12E6" w:rsidRDefault="005A6596" w:rsidP="003B12E6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E16CB0" w:rsidRPr="003B12E6" w:rsidRDefault="005A6596" w:rsidP="003B12E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B12E6">
        <w:rPr>
          <w:rFonts w:ascii="Times New Roman" w:hAnsi="Times New Roman"/>
          <w:color w:val="000000"/>
          <w:sz w:val="24"/>
          <w:szCs w:val="24"/>
        </w:rPr>
        <w:t>для решения учебных задач.</w:t>
      </w:r>
    </w:p>
    <w:p w:rsidR="00E16CB0" w:rsidRPr="003B12E6" w:rsidRDefault="005A6596" w:rsidP="003B12E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color w:val="000000"/>
          <w:sz w:val="24"/>
          <w:szCs w:val="24"/>
          <w:lang w:val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E16CB0" w:rsidRPr="003B12E6" w:rsidRDefault="005A6596" w:rsidP="003B12E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color w:val="000000"/>
          <w:sz w:val="24"/>
          <w:szCs w:val="24"/>
          <w:lang w:val="ru-RU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3B12E6">
        <w:rPr>
          <w:rFonts w:ascii="Times New Roman" w:hAnsi="Times New Roman"/>
          <w:color w:val="FF0000"/>
          <w:sz w:val="24"/>
          <w:szCs w:val="24"/>
          <w:lang w:val="ru-RU"/>
        </w:rPr>
        <w:t>.</w:t>
      </w:r>
    </w:p>
    <w:p w:rsidR="00E16CB0" w:rsidRPr="003B12E6" w:rsidRDefault="005A6596" w:rsidP="003B12E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color w:val="000000"/>
          <w:sz w:val="24"/>
          <w:szCs w:val="24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E16CB0" w:rsidRPr="003B12E6" w:rsidRDefault="005A6596" w:rsidP="003B12E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3B12E6" w:rsidRDefault="003B12E6" w:rsidP="003B12E6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16CB0" w:rsidRPr="003B12E6" w:rsidRDefault="005A6596" w:rsidP="003B12E6">
      <w:pPr>
        <w:spacing w:after="0" w:line="240" w:lineRule="auto"/>
        <w:ind w:left="120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«ЛИТЕРАТУРНОЕ ЧТЕНИЕ» В УЧЕБНОМ ПЛАНЕ</w:t>
      </w:r>
    </w:p>
    <w:p w:rsidR="00E16CB0" w:rsidRPr="003B12E6" w:rsidRDefault="005A6596" w:rsidP="003B12E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color w:val="000000"/>
          <w:sz w:val="24"/>
          <w:szCs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E16CB0" w:rsidRPr="003B12E6" w:rsidRDefault="005A6596" w:rsidP="003B12E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литературное чтение в </w:t>
      </w:r>
      <w:r w:rsidR="003B12E6">
        <w:rPr>
          <w:rFonts w:ascii="Times New Roman" w:hAnsi="Times New Roman"/>
          <w:color w:val="000000"/>
          <w:sz w:val="24"/>
          <w:szCs w:val="24"/>
          <w:lang w:val="ru-RU"/>
        </w:rPr>
        <w:t xml:space="preserve">3 классе отводится </w:t>
      </w:r>
      <w:r w:rsidRPr="003B12E6">
        <w:rPr>
          <w:rFonts w:ascii="Times New Roman" w:hAnsi="Times New Roman"/>
          <w:color w:val="000000"/>
          <w:sz w:val="24"/>
          <w:szCs w:val="24"/>
          <w:lang w:val="ru-RU"/>
        </w:rPr>
        <w:t xml:space="preserve"> 136 часов (4 часа в неделю).</w:t>
      </w:r>
    </w:p>
    <w:p w:rsidR="00E16CB0" w:rsidRPr="003B12E6" w:rsidRDefault="00E16CB0">
      <w:pPr>
        <w:rPr>
          <w:lang w:val="ru-RU"/>
        </w:rPr>
        <w:sectPr w:rsidR="00E16CB0" w:rsidRPr="003B12E6">
          <w:pgSz w:w="11906" w:h="16383"/>
          <w:pgMar w:top="1134" w:right="850" w:bottom="1134" w:left="1701" w:header="720" w:footer="720" w:gutter="0"/>
          <w:cols w:space="720"/>
        </w:sectPr>
      </w:pPr>
    </w:p>
    <w:p w:rsidR="00E16CB0" w:rsidRPr="003B12E6" w:rsidRDefault="005A65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9243395"/>
      <w:bookmarkEnd w:id="0"/>
      <w:r w:rsidRPr="003B12E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E16CB0" w:rsidRPr="003B12E6" w:rsidRDefault="00E16CB0">
      <w:pPr>
        <w:spacing w:after="0" w:line="264" w:lineRule="auto"/>
        <w:ind w:left="120"/>
        <w:jc w:val="both"/>
        <w:rPr>
          <w:lang w:val="ru-RU"/>
        </w:rPr>
      </w:pPr>
    </w:p>
    <w:p w:rsidR="00E16CB0" w:rsidRPr="003B12E6" w:rsidRDefault="005A6596" w:rsidP="003B12E6">
      <w:pPr>
        <w:spacing w:after="0" w:line="240" w:lineRule="auto"/>
        <w:ind w:left="-426" w:firstLine="600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b/>
          <w:sz w:val="24"/>
          <w:szCs w:val="24"/>
          <w:lang w:val="ru-RU"/>
        </w:rPr>
        <w:t>3 КЛАСС</w:t>
      </w:r>
    </w:p>
    <w:p w:rsidR="00E16CB0" w:rsidRPr="003B12E6" w:rsidRDefault="005A6596" w:rsidP="003B12E6">
      <w:pPr>
        <w:spacing w:after="0" w:line="240" w:lineRule="auto"/>
        <w:ind w:left="-426" w:firstLine="600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i/>
          <w:sz w:val="24"/>
          <w:szCs w:val="24"/>
          <w:lang w:val="ru-RU"/>
        </w:rPr>
        <w:t>О Родине и её истории.</w:t>
      </w:r>
      <w:r w:rsidRPr="003B12E6">
        <w:rPr>
          <w:rFonts w:ascii="Times New Roman" w:hAnsi="Times New Roman"/>
          <w:sz w:val="24"/>
          <w:szCs w:val="24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r w:rsidRPr="003B12E6">
        <w:rPr>
          <w:rFonts w:ascii="Times New Roman" w:hAnsi="Times New Roman"/>
          <w:sz w:val="24"/>
          <w:szCs w:val="24"/>
        </w:rPr>
        <w:t>I</w:t>
      </w:r>
      <w:r w:rsidRPr="003B12E6">
        <w:rPr>
          <w:rFonts w:ascii="Times New Roman" w:hAnsi="Times New Roman"/>
          <w:sz w:val="24"/>
          <w:szCs w:val="24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E16CB0" w:rsidRPr="003B12E6" w:rsidRDefault="005A6596" w:rsidP="003B12E6">
      <w:pPr>
        <w:spacing w:after="0" w:line="240" w:lineRule="auto"/>
        <w:ind w:left="-426" w:firstLine="600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Произведения для чтения: К.Д. Ушинский «Наше отечество», М.М. Пришвин «Моя Родина», С.А. Васильев «Россия», Н.П. Кончаловская «Наша древняя столица» (отрывки) ‌</w:t>
      </w:r>
      <w:bookmarkStart w:id="2" w:name="96e70618-7a1d-4135-8fd3-a8d5b625e8a7"/>
      <w:r w:rsidRPr="003B12E6">
        <w:rPr>
          <w:rFonts w:ascii="Times New Roman" w:hAnsi="Times New Roman"/>
          <w:sz w:val="24"/>
          <w:szCs w:val="24"/>
          <w:lang w:val="ru-RU"/>
        </w:rPr>
        <w:t>и другое (по выбору)</w:t>
      </w:r>
      <w:bookmarkEnd w:id="2"/>
      <w:r w:rsidRPr="003B12E6">
        <w:rPr>
          <w:rFonts w:ascii="Times New Roman" w:hAnsi="Times New Roman"/>
          <w:sz w:val="24"/>
          <w:szCs w:val="24"/>
          <w:lang w:val="ru-RU"/>
        </w:rPr>
        <w:t>‌.</w:t>
      </w:r>
    </w:p>
    <w:p w:rsidR="00E16CB0" w:rsidRPr="003B12E6" w:rsidRDefault="005A6596" w:rsidP="003B12E6">
      <w:pPr>
        <w:spacing w:after="0" w:line="240" w:lineRule="auto"/>
        <w:ind w:left="-426" w:firstLine="600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i/>
          <w:sz w:val="24"/>
          <w:szCs w:val="24"/>
          <w:lang w:val="ru-RU"/>
        </w:rPr>
        <w:t xml:space="preserve">Фольклор (устное народное творчество). </w:t>
      </w:r>
      <w:r w:rsidRPr="003B12E6">
        <w:rPr>
          <w:rFonts w:ascii="Times New Roman" w:hAnsi="Times New Roman"/>
          <w:sz w:val="24"/>
          <w:szCs w:val="24"/>
          <w:lang w:val="ru-RU"/>
        </w:rPr>
        <w:t>Круг чтения: малые жанры фольклора (пословицы, потешки,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E16CB0" w:rsidRPr="003B12E6" w:rsidRDefault="005A6596" w:rsidP="003B12E6">
      <w:pPr>
        <w:spacing w:after="0" w:line="240" w:lineRule="auto"/>
        <w:ind w:left="-426" w:firstLine="600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i/>
          <w:sz w:val="24"/>
          <w:szCs w:val="24"/>
          <w:lang w:val="ru-RU"/>
        </w:rPr>
        <w:t>Фольклорная сказка как отражение общечеловеческих ценностей и нравственных правил.</w:t>
      </w:r>
      <w:r w:rsidRPr="003B12E6">
        <w:rPr>
          <w:rFonts w:ascii="Times New Roman" w:hAnsi="Times New Roman"/>
          <w:sz w:val="24"/>
          <w:szCs w:val="24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Билибина ‌</w:t>
      </w:r>
      <w:bookmarkStart w:id="3" w:name="6dc3c912-0f6b-44b2-87fb-4fa8c0a8ddd8"/>
      <w:r w:rsidRPr="003B12E6">
        <w:rPr>
          <w:rFonts w:ascii="Times New Roman" w:hAnsi="Times New Roman"/>
          <w:sz w:val="24"/>
          <w:szCs w:val="24"/>
          <w:lang w:val="ru-RU"/>
        </w:rPr>
        <w:t>и др.)</w:t>
      </w:r>
      <w:bookmarkEnd w:id="3"/>
      <w:r w:rsidRPr="003B12E6">
        <w:rPr>
          <w:rFonts w:ascii="Times New Roman" w:hAnsi="Times New Roman"/>
          <w:sz w:val="24"/>
          <w:szCs w:val="24"/>
          <w:lang w:val="ru-RU"/>
        </w:rPr>
        <w:t xml:space="preserve">‌. </w:t>
      </w:r>
      <w:r w:rsidRPr="00D81F83">
        <w:rPr>
          <w:rFonts w:ascii="Times New Roman" w:hAnsi="Times New Roman"/>
          <w:sz w:val="24"/>
          <w:szCs w:val="24"/>
          <w:lang w:val="ru-RU"/>
        </w:rPr>
        <w:t xml:space="preserve">Отражение в сказках народного быта и культуры. </w:t>
      </w:r>
      <w:r w:rsidRPr="003B12E6">
        <w:rPr>
          <w:rFonts w:ascii="Times New Roman" w:hAnsi="Times New Roman"/>
          <w:sz w:val="24"/>
          <w:szCs w:val="24"/>
          <w:lang w:val="ru-RU"/>
        </w:rPr>
        <w:t>Составление плана сказки.</w:t>
      </w:r>
    </w:p>
    <w:p w:rsidR="00E16CB0" w:rsidRPr="003B12E6" w:rsidRDefault="005A6596" w:rsidP="003B12E6">
      <w:pPr>
        <w:spacing w:after="0" w:line="240" w:lineRule="auto"/>
        <w:ind w:left="-426" w:firstLine="600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i/>
          <w:sz w:val="24"/>
          <w:szCs w:val="24"/>
          <w:lang w:val="ru-RU"/>
        </w:rPr>
        <w:t>Круг чтения: народная песня.</w:t>
      </w:r>
      <w:r w:rsidRPr="003B12E6">
        <w:rPr>
          <w:rFonts w:ascii="Times New Roman" w:hAnsi="Times New Roman"/>
          <w:sz w:val="24"/>
          <w:szCs w:val="24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E16CB0" w:rsidRPr="003B12E6" w:rsidRDefault="005A6596" w:rsidP="003B12E6">
      <w:pPr>
        <w:spacing w:after="0" w:line="240" w:lineRule="auto"/>
        <w:ind w:left="-426" w:firstLine="600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4" w:name="2d4a2950-b4e9-4f16-a8a6-487d5016001d"/>
      <w:r w:rsidRPr="003B12E6">
        <w:rPr>
          <w:rFonts w:ascii="Times New Roman" w:hAnsi="Times New Roman"/>
          <w:sz w:val="24"/>
          <w:szCs w:val="24"/>
          <w:lang w:val="ru-RU"/>
        </w:rPr>
        <w:t>и другие (по выбору)</w:t>
      </w:r>
      <w:bookmarkEnd w:id="4"/>
      <w:r w:rsidRPr="003B12E6">
        <w:rPr>
          <w:rFonts w:ascii="Times New Roman" w:hAnsi="Times New Roman"/>
          <w:sz w:val="24"/>
          <w:szCs w:val="24"/>
          <w:lang w:val="ru-RU"/>
        </w:rPr>
        <w:t>‌.</w:t>
      </w:r>
    </w:p>
    <w:p w:rsidR="00E16CB0" w:rsidRPr="003B12E6" w:rsidRDefault="005A6596" w:rsidP="003B12E6">
      <w:pPr>
        <w:spacing w:after="0" w:line="240" w:lineRule="auto"/>
        <w:ind w:left="-426" w:firstLine="600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i/>
          <w:sz w:val="24"/>
          <w:szCs w:val="24"/>
          <w:lang w:val="ru-RU"/>
        </w:rPr>
        <w:t xml:space="preserve">Творчество А. С. Пушкина. </w:t>
      </w:r>
      <w:r w:rsidRPr="003B12E6">
        <w:rPr>
          <w:rFonts w:ascii="Times New Roman" w:hAnsi="Times New Roman"/>
          <w:sz w:val="24"/>
          <w:szCs w:val="24"/>
          <w:lang w:val="ru-RU"/>
        </w:rPr>
        <w:t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Салтане, о сыне его славном и могучем богатыре князе Гвидоне Салтановиче и о прекрасной царевне Лебеди» ‌</w:t>
      </w:r>
      <w:bookmarkStart w:id="5" w:name="80f00626-952e-41bd-9beb-6d0f5fe1ba6b"/>
      <w:r w:rsidRPr="003B12E6">
        <w:rPr>
          <w:rFonts w:ascii="Times New Roman" w:hAnsi="Times New Roman"/>
          <w:sz w:val="24"/>
          <w:szCs w:val="24"/>
          <w:lang w:val="ru-RU"/>
        </w:rPr>
        <w:t>и другие по выбору)</w:t>
      </w:r>
      <w:bookmarkEnd w:id="5"/>
      <w:r w:rsidRPr="003B12E6">
        <w:rPr>
          <w:rFonts w:ascii="Times New Roman" w:hAnsi="Times New Roman"/>
          <w:sz w:val="24"/>
          <w:szCs w:val="24"/>
          <w:lang w:val="ru-RU"/>
        </w:rPr>
        <w:t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 Я. Билибин – иллюстратор сказок А. С. Пушкина.</w:t>
      </w:r>
    </w:p>
    <w:p w:rsidR="00E16CB0" w:rsidRPr="003B12E6" w:rsidRDefault="005A6596" w:rsidP="003B12E6">
      <w:pPr>
        <w:spacing w:after="0" w:line="240" w:lineRule="auto"/>
        <w:ind w:left="-426" w:firstLine="600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Произведения для чтения: А.С. Пушкин «Сказка о царе Салтане, о сыне его славном и могучем богатыре князе Гвидоне Салтановиче и о прекрасной царевне Лебеди», «В тот год осенняя погода…», «Опрятней модного паркета…» ‌</w:t>
      </w:r>
      <w:bookmarkStart w:id="6" w:name="db43cb12-75a1-43f5-b252-1995adfd2fff"/>
      <w:r w:rsidRPr="003B12E6">
        <w:rPr>
          <w:rFonts w:ascii="Times New Roman" w:hAnsi="Times New Roman"/>
          <w:sz w:val="24"/>
          <w:szCs w:val="24"/>
          <w:lang w:val="ru-RU"/>
        </w:rPr>
        <w:t>и другие (по выбору)</w:t>
      </w:r>
      <w:bookmarkEnd w:id="6"/>
      <w:r w:rsidRPr="003B12E6">
        <w:rPr>
          <w:rFonts w:ascii="Times New Roman" w:hAnsi="Times New Roman"/>
          <w:sz w:val="24"/>
          <w:szCs w:val="24"/>
          <w:lang w:val="ru-RU"/>
        </w:rPr>
        <w:t>‌.</w:t>
      </w:r>
    </w:p>
    <w:p w:rsidR="00E16CB0" w:rsidRPr="003B12E6" w:rsidRDefault="005A6596" w:rsidP="003B12E6">
      <w:pPr>
        <w:spacing w:after="0" w:line="240" w:lineRule="auto"/>
        <w:ind w:left="-426" w:firstLine="600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i/>
          <w:sz w:val="24"/>
          <w:szCs w:val="24"/>
          <w:lang w:val="ru-RU"/>
        </w:rPr>
        <w:t>Творчество И. А. Крылова.</w:t>
      </w:r>
      <w:r w:rsidRPr="003B12E6">
        <w:rPr>
          <w:rFonts w:ascii="Times New Roman" w:hAnsi="Times New Roman"/>
          <w:sz w:val="24"/>
          <w:szCs w:val="24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</w:t>
      </w:r>
      <w:r w:rsidRPr="003B12E6">
        <w:rPr>
          <w:rFonts w:ascii="Times New Roman" w:hAnsi="Times New Roman"/>
          <w:sz w:val="24"/>
          <w:szCs w:val="24"/>
          <w:lang w:val="ru-RU"/>
        </w:rPr>
        <w:lastRenderedPageBreak/>
        <w:t>Басни И. А. Крылова ‌</w:t>
      </w:r>
      <w:bookmarkStart w:id="7" w:name="99ba0051-1be8-4e8f-b0dd-a10143c31c81"/>
      <w:r w:rsidRPr="003B12E6">
        <w:rPr>
          <w:rFonts w:ascii="Times New Roman" w:hAnsi="Times New Roman"/>
          <w:sz w:val="24"/>
          <w:szCs w:val="24"/>
          <w:lang w:val="ru-RU"/>
        </w:rPr>
        <w:t>(не менее двух)</w:t>
      </w:r>
      <w:bookmarkEnd w:id="7"/>
      <w:r w:rsidRPr="003B12E6">
        <w:rPr>
          <w:rFonts w:ascii="Times New Roman" w:hAnsi="Times New Roman"/>
          <w:sz w:val="24"/>
          <w:szCs w:val="24"/>
          <w:lang w:val="ru-RU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E16CB0" w:rsidRPr="003B12E6" w:rsidRDefault="005A6596" w:rsidP="003B12E6">
      <w:pPr>
        <w:spacing w:after="0" w:line="240" w:lineRule="auto"/>
        <w:ind w:left="-426" w:firstLine="600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Произведения для чтения: И.А. Крылов «Ворона и Лисица», «Лисица и виноград», «Мартышка и очки» ‌</w:t>
      </w:r>
      <w:bookmarkStart w:id="8" w:name="738a01c7-d12e-4abb-aa19-15d8e09af024"/>
      <w:r w:rsidRPr="003B12E6">
        <w:rPr>
          <w:rFonts w:ascii="Times New Roman" w:hAnsi="Times New Roman"/>
          <w:sz w:val="24"/>
          <w:szCs w:val="24"/>
          <w:lang w:val="ru-RU"/>
        </w:rPr>
        <w:t>и другие (по выбору)</w:t>
      </w:r>
      <w:bookmarkEnd w:id="8"/>
      <w:r w:rsidRPr="003B12E6">
        <w:rPr>
          <w:rFonts w:ascii="Times New Roman" w:hAnsi="Times New Roman"/>
          <w:sz w:val="24"/>
          <w:szCs w:val="24"/>
          <w:lang w:val="ru-RU"/>
        </w:rPr>
        <w:t>‌.</w:t>
      </w:r>
    </w:p>
    <w:p w:rsidR="00E16CB0" w:rsidRPr="003B12E6" w:rsidRDefault="005A6596" w:rsidP="003B12E6">
      <w:pPr>
        <w:spacing w:after="0" w:line="240" w:lineRule="auto"/>
        <w:ind w:left="-426" w:firstLine="600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i/>
          <w:sz w:val="24"/>
          <w:szCs w:val="24"/>
          <w:lang w:val="ru-RU"/>
        </w:rPr>
        <w:t>Картины природы в произведениях поэтов и писателей Х</w:t>
      </w:r>
      <w:r w:rsidRPr="003B12E6">
        <w:rPr>
          <w:rFonts w:ascii="Times New Roman" w:hAnsi="Times New Roman"/>
          <w:i/>
          <w:sz w:val="24"/>
          <w:szCs w:val="24"/>
        </w:rPr>
        <w:t>I</w:t>
      </w:r>
      <w:r w:rsidRPr="003B12E6">
        <w:rPr>
          <w:rFonts w:ascii="Times New Roman" w:hAnsi="Times New Roman"/>
          <w:i/>
          <w:sz w:val="24"/>
          <w:szCs w:val="24"/>
          <w:lang w:val="ru-RU"/>
        </w:rPr>
        <w:t>Х–ХХ веков</w:t>
      </w:r>
      <w:r w:rsidRPr="003B12E6">
        <w:rPr>
          <w:rFonts w:ascii="Times New Roman" w:hAnsi="Times New Roman"/>
          <w:sz w:val="24"/>
          <w:szCs w:val="24"/>
          <w:lang w:val="ru-RU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9" w:name="a8556af8-9a03-49c3-b8c8-d0217dccd1c5"/>
      <w:r w:rsidRPr="003B12E6">
        <w:rPr>
          <w:rFonts w:ascii="Times New Roman" w:hAnsi="Times New Roman"/>
          <w:sz w:val="24"/>
          <w:szCs w:val="24"/>
          <w:lang w:val="ru-RU"/>
        </w:rPr>
        <w:t>(не менее пяти авторов по выбору)</w:t>
      </w:r>
      <w:bookmarkEnd w:id="9"/>
      <w:r w:rsidRPr="003B12E6">
        <w:rPr>
          <w:rFonts w:ascii="Times New Roman" w:hAnsi="Times New Roman"/>
          <w:sz w:val="24"/>
          <w:szCs w:val="24"/>
          <w:lang w:val="ru-RU"/>
        </w:rPr>
        <w:t>‌: Ф. И. Тютчева, А. А. Фета, А. Н. Майкова, Н. А. Некрасова, А. А. Блока, И. А. Бунина, ‌</w:t>
      </w:r>
      <w:bookmarkStart w:id="10" w:name="236d15e5-7adb-4fc2-919e-678797fd1898"/>
      <w:r w:rsidRPr="003B12E6">
        <w:rPr>
          <w:rFonts w:ascii="Times New Roman" w:hAnsi="Times New Roman"/>
          <w:sz w:val="24"/>
          <w:szCs w:val="24"/>
          <w:lang w:val="ru-RU"/>
        </w:rPr>
        <w:t>С. А. Есенина, А. П. Чехова, К. Г. Паустовского и др.</w:t>
      </w:r>
      <w:bookmarkEnd w:id="10"/>
      <w:r w:rsidRPr="003B12E6">
        <w:rPr>
          <w:rFonts w:ascii="Times New Roman" w:hAnsi="Times New Roman"/>
          <w:sz w:val="24"/>
          <w:szCs w:val="24"/>
          <w:lang w:val="ru-RU"/>
        </w:rPr>
        <w:t xml:space="preserve">‌ </w:t>
      </w:r>
      <w:r w:rsidRPr="003B12E6">
        <w:rPr>
          <w:rFonts w:ascii="Times New Roman" w:hAnsi="Times New Roman"/>
          <w:sz w:val="24"/>
          <w:szCs w:val="24"/>
        </w:rPr>
        <w:t xml:space="preserve">Чувства, вызываемые лирическими произведениями. </w:t>
      </w:r>
      <w:r w:rsidRPr="003B12E6">
        <w:rPr>
          <w:rFonts w:ascii="Times New Roman" w:hAnsi="Times New Roman"/>
          <w:sz w:val="24"/>
          <w:szCs w:val="24"/>
          <w:lang w:val="ru-RU"/>
        </w:rPr>
        <w:t>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E16CB0" w:rsidRPr="003B12E6" w:rsidRDefault="005A6596" w:rsidP="003B12E6">
      <w:pPr>
        <w:spacing w:after="0" w:line="240" w:lineRule="auto"/>
        <w:ind w:left="-426" w:firstLine="600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Произведения для чтения: Ф.И. Тютчев «Есть в осени первоначальной…», А.А. Фет «Кот поёт, глаза прищуря», «Мама! 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11" w:name="b39133dd-5b08-4549-a5bd-8bf368254092"/>
      <w:r w:rsidRPr="003B12E6">
        <w:rPr>
          <w:rFonts w:ascii="Times New Roman" w:hAnsi="Times New Roman"/>
          <w:sz w:val="24"/>
          <w:szCs w:val="24"/>
          <w:lang w:val="ru-RU"/>
        </w:rPr>
        <w:t>и другие (по выбору)</w:t>
      </w:r>
      <w:bookmarkEnd w:id="11"/>
      <w:r w:rsidRPr="003B12E6">
        <w:rPr>
          <w:rFonts w:ascii="Times New Roman" w:hAnsi="Times New Roman"/>
          <w:sz w:val="24"/>
          <w:szCs w:val="24"/>
          <w:lang w:val="ru-RU"/>
        </w:rPr>
        <w:t>‌.</w:t>
      </w:r>
    </w:p>
    <w:p w:rsidR="00E16CB0" w:rsidRPr="003B12E6" w:rsidRDefault="005A6596" w:rsidP="003B12E6">
      <w:pPr>
        <w:spacing w:after="0" w:line="240" w:lineRule="auto"/>
        <w:ind w:left="-426" w:firstLine="600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i/>
          <w:sz w:val="24"/>
          <w:szCs w:val="24"/>
          <w:lang w:val="ru-RU"/>
        </w:rPr>
        <w:t>Творчество Л. Н. Толстого</w:t>
      </w:r>
      <w:r w:rsidRPr="003B12E6">
        <w:rPr>
          <w:rFonts w:ascii="Times New Roman" w:hAnsi="Times New Roman"/>
          <w:sz w:val="24"/>
          <w:szCs w:val="24"/>
          <w:lang w:val="ru-RU"/>
        </w:rPr>
        <w:t>. Жанровое многообразие произведений Л. Н. Толстого: сказки, рассказы, басни, быль ‌</w:t>
      </w:r>
      <w:bookmarkStart w:id="12" w:name="1a0e8552-8319-44da-b4b7-9c067d7af546"/>
      <w:r w:rsidRPr="003B12E6">
        <w:rPr>
          <w:rFonts w:ascii="Times New Roman" w:hAnsi="Times New Roman"/>
          <w:sz w:val="24"/>
          <w:szCs w:val="24"/>
          <w:lang w:val="ru-RU"/>
        </w:rPr>
        <w:t>(не менее трёх произведений)</w:t>
      </w:r>
      <w:bookmarkEnd w:id="12"/>
      <w:r w:rsidRPr="003B12E6">
        <w:rPr>
          <w:rFonts w:ascii="Times New Roman" w:hAnsi="Times New Roman"/>
          <w:sz w:val="24"/>
          <w:szCs w:val="24"/>
          <w:lang w:val="ru-RU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E16CB0" w:rsidRPr="003B12E6" w:rsidRDefault="005A6596" w:rsidP="003B12E6">
      <w:pPr>
        <w:spacing w:after="0" w:line="240" w:lineRule="auto"/>
        <w:ind w:left="-426" w:firstLine="600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Произведения для чтения: Л.Н. Толстой «Лебеди», «Зайцы», «Прыжок», «Акула» ‌</w:t>
      </w:r>
      <w:bookmarkStart w:id="13" w:name="7bc5c68d-92f5-41d5-9535-d638ea476e3f"/>
      <w:r w:rsidRPr="003B12E6">
        <w:rPr>
          <w:rFonts w:ascii="Times New Roman" w:hAnsi="Times New Roman"/>
          <w:sz w:val="24"/>
          <w:szCs w:val="24"/>
          <w:lang w:val="ru-RU"/>
        </w:rPr>
        <w:t>и другие</w:t>
      </w:r>
      <w:bookmarkEnd w:id="13"/>
      <w:r w:rsidRPr="003B12E6">
        <w:rPr>
          <w:rFonts w:ascii="Times New Roman" w:hAnsi="Times New Roman"/>
          <w:sz w:val="24"/>
          <w:szCs w:val="24"/>
          <w:lang w:val="ru-RU"/>
        </w:rPr>
        <w:t>‌.</w:t>
      </w:r>
    </w:p>
    <w:p w:rsidR="00E16CB0" w:rsidRPr="003B12E6" w:rsidRDefault="005A6596" w:rsidP="003B12E6">
      <w:pPr>
        <w:spacing w:after="0" w:line="240" w:lineRule="auto"/>
        <w:ind w:left="-426" w:firstLine="600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i/>
          <w:sz w:val="24"/>
          <w:szCs w:val="24"/>
          <w:lang w:val="ru-RU"/>
        </w:rPr>
        <w:t>Литературная сказка.</w:t>
      </w:r>
      <w:r w:rsidRPr="003B12E6">
        <w:rPr>
          <w:rFonts w:ascii="Times New Roman" w:hAnsi="Times New Roman"/>
          <w:sz w:val="24"/>
          <w:szCs w:val="24"/>
          <w:lang w:val="ru-RU"/>
        </w:rPr>
        <w:t xml:space="preserve"> Литературная сказка русских писателей ‌</w:t>
      </w:r>
      <w:bookmarkStart w:id="14" w:name="14358877-86a6-40e2-9fb5-58334b8a6e9a"/>
      <w:r w:rsidRPr="003B12E6">
        <w:rPr>
          <w:rFonts w:ascii="Times New Roman" w:hAnsi="Times New Roman"/>
          <w:sz w:val="24"/>
          <w:szCs w:val="24"/>
          <w:lang w:val="ru-RU"/>
        </w:rPr>
        <w:t>(не менее двух)</w:t>
      </w:r>
      <w:bookmarkEnd w:id="14"/>
      <w:r w:rsidRPr="003B12E6">
        <w:rPr>
          <w:rFonts w:ascii="Times New Roman" w:hAnsi="Times New Roman"/>
          <w:sz w:val="24"/>
          <w:szCs w:val="24"/>
          <w:lang w:val="ru-RU"/>
        </w:rPr>
        <w:t>‌. Круг чтения: произведения В. М. Гаршина, М. Горького, И. С. Соколова-Микитова ‌</w:t>
      </w:r>
      <w:bookmarkStart w:id="15" w:name="c6bf05b5-49bd-40a2-90b7-cfd41b2279a7"/>
      <w:r w:rsidRPr="003B12E6">
        <w:rPr>
          <w:rFonts w:ascii="Times New Roman" w:hAnsi="Times New Roman"/>
          <w:sz w:val="24"/>
          <w:szCs w:val="24"/>
          <w:lang w:val="ru-RU"/>
        </w:rPr>
        <w:t>и др.</w:t>
      </w:r>
      <w:bookmarkEnd w:id="15"/>
      <w:r w:rsidRPr="003B12E6">
        <w:rPr>
          <w:rFonts w:ascii="Times New Roman" w:hAnsi="Times New Roman"/>
          <w:sz w:val="24"/>
          <w:szCs w:val="24"/>
          <w:lang w:val="ru-RU"/>
        </w:rPr>
        <w:t xml:space="preserve">‌ </w:t>
      </w:r>
      <w:r w:rsidRPr="00D81F83">
        <w:rPr>
          <w:rFonts w:ascii="Times New Roman" w:hAnsi="Times New Roman"/>
          <w:sz w:val="24"/>
          <w:szCs w:val="24"/>
          <w:lang w:val="ru-RU"/>
        </w:rPr>
        <w:t xml:space="preserve">Особенности авторских сказок (сюжет, язык, герои). </w:t>
      </w:r>
      <w:r w:rsidRPr="003B12E6">
        <w:rPr>
          <w:rFonts w:ascii="Times New Roman" w:hAnsi="Times New Roman"/>
          <w:sz w:val="24"/>
          <w:szCs w:val="24"/>
          <w:lang w:val="ru-RU"/>
        </w:rPr>
        <w:t>Составление аннотации.</w:t>
      </w:r>
    </w:p>
    <w:p w:rsidR="00E16CB0" w:rsidRPr="003B12E6" w:rsidRDefault="005A6596" w:rsidP="003B12E6">
      <w:pPr>
        <w:spacing w:after="0" w:line="240" w:lineRule="auto"/>
        <w:ind w:left="-426" w:firstLine="600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Произведения для чтения: В.М. Гаршин «Лягушка-путешественница», И.С. Соколов-Микитов «Листопадничек», М. Горький «Случай с Евсейкой» ‌</w:t>
      </w:r>
      <w:bookmarkStart w:id="16" w:name="ea02cf5f-d5e4-4b30-812a-1b46ec679534"/>
      <w:r w:rsidRPr="003B12E6">
        <w:rPr>
          <w:rFonts w:ascii="Times New Roman" w:hAnsi="Times New Roman"/>
          <w:sz w:val="24"/>
          <w:szCs w:val="24"/>
          <w:lang w:val="ru-RU"/>
        </w:rPr>
        <w:t>и другие (по выбору)</w:t>
      </w:r>
      <w:bookmarkEnd w:id="16"/>
      <w:r w:rsidRPr="003B12E6">
        <w:rPr>
          <w:rFonts w:ascii="Times New Roman" w:hAnsi="Times New Roman"/>
          <w:sz w:val="24"/>
          <w:szCs w:val="24"/>
          <w:lang w:val="ru-RU"/>
        </w:rPr>
        <w:t>‌.</w:t>
      </w:r>
    </w:p>
    <w:p w:rsidR="00E16CB0" w:rsidRPr="003B12E6" w:rsidRDefault="005A6596" w:rsidP="003B12E6">
      <w:pPr>
        <w:spacing w:after="0" w:line="240" w:lineRule="auto"/>
        <w:ind w:left="-426" w:firstLine="600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i/>
          <w:sz w:val="24"/>
          <w:szCs w:val="24"/>
          <w:lang w:val="ru-RU"/>
        </w:rPr>
        <w:t>Произведения о взаимоотношениях человека и животных</w:t>
      </w:r>
      <w:r w:rsidRPr="003B12E6">
        <w:rPr>
          <w:rFonts w:ascii="Times New Roman" w:hAnsi="Times New Roman"/>
          <w:sz w:val="24"/>
          <w:szCs w:val="24"/>
          <w:lang w:val="ru-RU"/>
        </w:rPr>
        <w:t>. Человек и его отношения с животными: верность, преданность, забота и любовь. Круг чтения: произведения Д. Н. Мамина-Сибиряка, К. Г. Паустовского, М. М. Пришвина,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:rsidR="00E16CB0" w:rsidRPr="003B12E6" w:rsidRDefault="005A6596" w:rsidP="003B12E6">
      <w:pPr>
        <w:spacing w:after="0" w:line="240" w:lineRule="auto"/>
        <w:ind w:left="-426" w:firstLine="600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Произведения для чтения: Б.С. Житков «Про обезьянку», К.Г. Паустовский «Барсучий нос», «Кот-ворюга», Д.Н. Мамин-Сибиряк «Приёмыш» ‌</w:t>
      </w:r>
      <w:bookmarkStart w:id="17" w:name="68f21dae-0b2e-4871-b761-be4991ec4878"/>
      <w:r w:rsidRPr="003B12E6">
        <w:rPr>
          <w:rFonts w:ascii="Times New Roman" w:hAnsi="Times New Roman"/>
          <w:sz w:val="24"/>
          <w:szCs w:val="24"/>
          <w:lang w:val="ru-RU"/>
        </w:rPr>
        <w:t>и другое (по выбору)</w:t>
      </w:r>
      <w:bookmarkEnd w:id="17"/>
      <w:r w:rsidRPr="003B12E6">
        <w:rPr>
          <w:rFonts w:ascii="Times New Roman" w:hAnsi="Times New Roman"/>
          <w:sz w:val="24"/>
          <w:szCs w:val="24"/>
          <w:lang w:val="ru-RU"/>
        </w:rPr>
        <w:t>‌.</w:t>
      </w:r>
    </w:p>
    <w:p w:rsidR="00E16CB0" w:rsidRPr="003B12E6" w:rsidRDefault="005A6596" w:rsidP="003B12E6">
      <w:pPr>
        <w:spacing w:after="0" w:line="240" w:lineRule="auto"/>
        <w:ind w:left="-426" w:firstLine="600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i/>
          <w:sz w:val="24"/>
          <w:szCs w:val="24"/>
          <w:lang w:val="ru-RU"/>
        </w:rPr>
        <w:t>Произведения о детях</w:t>
      </w:r>
      <w:r w:rsidRPr="003B12E6">
        <w:rPr>
          <w:rFonts w:ascii="Times New Roman" w:hAnsi="Times New Roman"/>
          <w:sz w:val="24"/>
          <w:szCs w:val="24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18" w:name="7684134c-2d89-4058-b80b-6ad24d340e2c"/>
      <w:r w:rsidRPr="003B12E6">
        <w:rPr>
          <w:rFonts w:ascii="Times New Roman" w:hAnsi="Times New Roman"/>
          <w:sz w:val="24"/>
          <w:szCs w:val="24"/>
          <w:lang w:val="ru-RU"/>
        </w:rPr>
        <w:t>произведения по выбору двух-трёх авторов</w:t>
      </w:r>
      <w:bookmarkEnd w:id="18"/>
      <w:r w:rsidRPr="003B12E6">
        <w:rPr>
          <w:rFonts w:ascii="Times New Roman" w:hAnsi="Times New Roman"/>
          <w:sz w:val="24"/>
          <w:szCs w:val="24"/>
          <w:lang w:val="ru-RU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E16CB0" w:rsidRPr="003B12E6" w:rsidRDefault="005A6596" w:rsidP="003B12E6">
      <w:pPr>
        <w:spacing w:after="0" w:line="240" w:lineRule="auto"/>
        <w:ind w:left="-426" w:firstLine="600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Произведения для чтения: Л. Пантелеев «На ялике», А. Гайдар «Тимур и его команда» (отрывки), Л. Кассиль ‌</w:t>
      </w:r>
      <w:bookmarkStart w:id="19" w:name="e453ae69-7b50-49e1-850e-5455f39cac3b"/>
      <w:r w:rsidRPr="003B12E6">
        <w:rPr>
          <w:rFonts w:ascii="Times New Roman" w:hAnsi="Times New Roman"/>
          <w:sz w:val="24"/>
          <w:szCs w:val="24"/>
          <w:lang w:val="ru-RU"/>
        </w:rPr>
        <w:t>и другие (по выбору)</w:t>
      </w:r>
      <w:bookmarkEnd w:id="19"/>
      <w:r w:rsidRPr="003B12E6">
        <w:rPr>
          <w:rFonts w:ascii="Times New Roman" w:hAnsi="Times New Roman"/>
          <w:sz w:val="24"/>
          <w:szCs w:val="24"/>
          <w:lang w:val="ru-RU"/>
        </w:rPr>
        <w:t>‌.</w:t>
      </w:r>
    </w:p>
    <w:p w:rsidR="00E16CB0" w:rsidRPr="003B12E6" w:rsidRDefault="005A6596" w:rsidP="003B12E6">
      <w:pPr>
        <w:spacing w:after="0" w:line="240" w:lineRule="auto"/>
        <w:ind w:left="-426" w:firstLine="600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i/>
          <w:sz w:val="24"/>
          <w:szCs w:val="24"/>
          <w:lang w:val="ru-RU"/>
        </w:rPr>
        <w:t>Юмористические произведения.</w:t>
      </w:r>
      <w:r w:rsidRPr="003B12E6">
        <w:rPr>
          <w:rFonts w:ascii="Times New Roman" w:hAnsi="Times New Roman"/>
          <w:sz w:val="24"/>
          <w:szCs w:val="24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</w:t>
      </w:r>
      <w:r w:rsidRPr="003B12E6">
        <w:rPr>
          <w:rFonts w:ascii="Times New Roman" w:hAnsi="Times New Roman"/>
          <w:sz w:val="24"/>
          <w:szCs w:val="24"/>
          <w:lang w:val="ru-RU"/>
        </w:rPr>
        <w:lastRenderedPageBreak/>
        <w:t>содержания: преувеличение. Авторы юмористических рассказов ‌</w:t>
      </w:r>
      <w:bookmarkStart w:id="20" w:name="db307144-10c3-47e0-8f79-b83f6461fd22"/>
      <w:r w:rsidRPr="003B12E6">
        <w:rPr>
          <w:rFonts w:ascii="Times New Roman" w:hAnsi="Times New Roman"/>
          <w:sz w:val="24"/>
          <w:szCs w:val="24"/>
          <w:lang w:val="ru-RU"/>
        </w:rPr>
        <w:t>(не менее двух произведений)</w:t>
      </w:r>
      <w:bookmarkEnd w:id="20"/>
      <w:r w:rsidRPr="003B12E6">
        <w:rPr>
          <w:rFonts w:ascii="Times New Roman" w:hAnsi="Times New Roman"/>
          <w:sz w:val="24"/>
          <w:szCs w:val="24"/>
          <w:lang w:val="ru-RU"/>
        </w:rPr>
        <w:t>‌: Н. Н. Носов, В.Ю. Драгунский, ‌</w:t>
      </w:r>
      <w:bookmarkStart w:id="21" w:name="cb0fcba1-b7c3-44d2-9bb6-c0a6c9168eca"/>
      <w:r w:rsidRPr="003B12E6">
        <w:rPr>
          <w:rFonts w:ascii="Times New Roman" w:hAnsi="Times New Roman"/>
          <w:sz w:val="24"/>
          <w:szCs w:val="24"/>
          <w:lang w:val="ru-RU"/>
        </w:rPr>
        <w:t>М. М. Зощенко и др.</w:t>
      </w:r>
      <w:bookmarkEnd w:id="21"/>
      <w:r w:rsidRPr="003B12E6">
        <w:rPr>
          <w:rFonts w:ascii="Times New Roman" w:hAnsi="Times New Roman"/>
          <w:sz w:val="24"/>
          <w:szCs w:val="24"/>
          <w:lang w:val="ru-RU"/>
        </w:rPr>
        <w:t>‌</w:t>
      </w:r>
    </w:p>
    <w:p w:rsidR="00E16CB0" w:rsidRPr="003B12E6" w:rsidRDefault="005A6596" w:rsidP="003B12E6">
      <w:pPr>
        <w:spacing w:after="0" w:line="240" w:lineRule="auto"/>
        <w:ind w:left="-426" w:firstLine="600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22" w:name="bfd2c4b6-8e45-47df-8299-90bb4d27aacd"/>
      <w:r w:rsidRPr="003B12E6">
        <w:rPr>
          <w:rFonts w:ascii="Times New Roman" w:hAnsi="Times New Roman"/>
          <w:sz w:val="24"/>
          <w:szCs w:val="24"/>
          <w:lang w:val="ru-RU"/>
        </w:rPr>
        <w:t>и другие (по выбору)</w:t>
      </w:r>
      <w:bookmarkEnd w:id="22"/>
      <w:r w:rsidRPr="003B12E6">
        <w:rPr>
          <w:rFonts w:ascii="Times New Roman" w:hAnsi="Times New Roman"/>
          <w:sz w:val="24"/>
          <w:szCs w:val="24"/>
          <w:lang w:val="ru-RU"/>
        </w:rPr>
        <w:t>‌.</w:t>
      </w:r>
    </w:p>
    <w:p w:rsidR="00E16CB0" w:rsidRPr="003B12E6" w:rsidRDefault="005A6596" w:rsidP="003B12E6">
      <w:pPr>
        <w:spacing w:after="0" w:line="240" w:lineRule="auto"/>
        <w:ind w:left="-426" w:firstLine="600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i/>
          <w:sz w:val="24"/>
          <w:szCs w:val="24"/>
          <w:lang w:val="ru-RU"/>
        </w:rPr>
        <w:t>Зарубежная литература.</w:t>
      </w:r>
      <w:r w:rsidRPr="003B12E6">
        <w:rPr>
          <w:rFonts w:ascii="Times New Roman" w:hAnsi="Times New Roman"/>
          <w:sz w:val="24"/>
          <w:szCs w:val="24"/>
          <w:lang w:val="ru-RU"/>
        </w:rPr>
        <w:t xml:space="preserve"> Круг чтения ‌</w:t>
      </w:r>
      <w:bookmarkStart w:id="23" w:name="3e21f5c4-1001-4583-8489-5f0ba36061b9"/>
      <w:r w:rsidRPr="003B12E6">
        <w:rPr>
          <w:rFonts w:ascii="Times New Roman" w:hAnsi="Times New Roman"/>
          <w:sz w:val="24"/>
          <w:szCs w:val="24"/>
          <w:lang w:val="ru-RU"/>
        </w:rPr>
        <w:t>(произведения двух-трёх авторов по выбору):</w:t>
      </w:r>
      <w:bookmarkEnd w:id="23"/>
      <w:r w:rsidRPr="003B12E6">
        <w:rPr>
          <w:rFonts w:ascii="Times New Roman" w:hAnsi="Times New Roman"/>
          <w:sz w:val="24"/>
          <w:szCs w:val="24"/>
          <w:lang w:val="ru-RU"/>
        </w:rPr>
        <w:t>‌ литературные сказки Ш. Перро, Х.-К. Андерсена, ‌</w:t>
      </w:r>
      <w:bookmarkStart w:id="24" w:name="f6f542f3-f6cf-4368-a418-eb5d19aa0b2b"/>
      <w:r w:rsidRPr="003B12E6">
        <w:rPr>
          <w:rFonts w:ascii="Times New Roman" w:hAnsi="Times New Roman"/>
          <w:sz w:val="24"/>
          <w:szCs w:val="24"/>
          <w:lang w:val="ru-RU"/>
        </w:rPr>
        <w:t>Р. Киплинга.</w:t>
      </w:r>
      <w:bookmarkEnd w:id="24"/>
      <w:r w:rsidRPr="003B12E6">
        <w:rPr>
          <w:rFonts w:ascii="Times New Roman" w:hAnsi="Times New Roman"/>
          <w:sz w:val="24"/>
          <w:szCs w:val="24"/>
          <w:lang w:val="ru-RU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Заходер. </w:t>
      </w:r>
    </w:p>
    <w:p w:rsidR="00E16CB0" w:rsidRPr="003B12E6" w:rsidRDefault="005A6596" w:rsidP="003B12E6">
      <w:pPr>
        <w:spacing w:after="0" w:line="240" w:lineRule="auto"/>
        <w:ind w:left="-426" w:firstLine="600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Произведения для чтения: Х.-К. Андерсен «Гадкий утёнок», Ш. Перро «Подарок феи» ‌</w:t>
      </w:r>
      <w:bookmarkStart w:id="25" w:name="0e6b1fdc-e350-43b1-a03c-45387667d39d"/>
      <w:r w:rsidRPr="003B12E6">
        <w:rPr>
          <w:rFonts w:ascii="Times New Roman" w:hAnsi="Times New Roman"/>
          <w:sz w:val="24"/>
          <w:szCs w:val="24"/>
          <w:lang w:val="ru-RU"/>
        </w:rPr>
        <w:t>и другие (по выбору)</w:t>
      </w:r>
      <w:bookmarkEnd w:id="25"/>
      <w:r w:rsidRPr="003B12E6">
        <w:rPr>
          <w:rFonts w:ascii="Times New Roman" w:hAnsi="Times New Roman"/>
          <w:sz w:val="24"/>
          <w:szCs w:val="24"/>
          <w:lang w:val="ru-RU"/>
        </w:rPr>
        <w:t>‌.</w:t>
      </w:r>
    </w:p>
    <w:p w:rsidR="00E16CB0" w:rsidRPr="003B12E6" w:rsidRDefault="005A6596" w:rsidP="003B12E6">
      <w:pPr>
        <w:spacing w:after="0" w:line="240" w:lineRule="auto"/>
        <w:ind w:left="-426" w:firstLine="600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i/>
          <w:sz w:val="24"/>
          <w:szCs w:val="24"/>
          <w:lang w:val="ru-RU"/>
        </w:rPr>
        <w:t>Библиографическая культура (работа с детской книгой и справочной литературой).</w:t>
      </w:r>
      <w:r w:rsidRPr="003B12E6">
        <w:rPr>
          <w:rFonts w:ascii="Times New Roman" w:hAnsi="Times New Roman"/>
          <w:sz w:val="24"/>
          <w:szCs w:val="24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E16CB0" w:rsidRPr="003B12E6" w:rsidRDefault="005A6596" w:rsidP="003B12E6">
      <w:pPr>
        <w:spacing w:after="0" w:line="240" w:lineRule="auto"/>
        <w:ind w:left="-426" w:firstLine="600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E16CB0" w:rsidRPr="003B12E6" w:rsidRDefault="005A6596" w:rsidP="003B12E6">
      <w:pPr>
        <w:spacing w:after="0" w:line="240" w:lineRule="auto"/>
        <w:ind w:left="-426" w:firstLine="600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i/>
          <w:sz w:val="24"/>
          <w:szCs w:val="24"/>
          <w:lang w:val="ru-RU"/>
        </w:rPr>
        <w:t>Базовые логические и исследовательские действия</w:t>
      </w:r>
      <w:r w:rsidRPr="003B12E6">
        <w:rPr>
          <w:rFonts w:ascii="Times New Roman" w:hAnsi="Times New Roman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16CB0" w:rsidRPr="003B12E6" w:rsidRDefault="005A6596" w:rsidP="003B12E6">
      <w:pPr>
        <w:numPr>
          <w:ilvl w:val="0"/>
          <w:numId w:val="12"/>
        </w:numPr>
        <w:spacing w:after="0" w:line="240" w:lineRule="auto"/>
        <w:ind w:left="-426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E16CB0" w:rsidRPr="003B12E6" w:rsidRDefault="005A6596" w:rsidP="003B12E6">
      <w:pPr>
        <w:numPr>
          <w:ilvl w:val="0"/>
          <w:numId w:val="12"/>
        </w:numPr>
        <w:spacing w:after="0" w:line="240" w:lineRule="auto"/>
        <w:ind w:left="-426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E16CB0" w:rsidRPr="003B12E6" w:rsidRDefault="005A6596" w:rsidP="003B12E6">
      <w:pPr>
        <w:numPr>
          <w:ilvl w:val="0"/>
          <w:numId w:val="12"/>
        </w:numPr>
        <w:spacing w:after="0" w:line="240" w:lineRule="auto"/>
        <w:ind w:left="-426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E16CB0" w:rsidRPr="003B12E6" w:rsidRDefault="005A6596" w:rsidP="003B12E6">
      <w:pPr>
        <w:numPr>
          <w:ilvl w:val="0"/>
          <w:numId w:val="12"/>
        </w:numPr>
        <w:spacing w:after="0" w:line="240" w:lineRule="auto"/>
        <w:ind w:left="-426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E16CB0" w:rsidRPr="003B12E6" w:rsidRDefault="005A6596" w:rsidP="003B12E6">
      <w:pPr>
        <w:numPr>
          <w:ilvl w:val="0"/>
          <w:numId w:val="12"/>
        </w:numPr>
        <w:spacing w:after="0" w:line="240" w:lineRule="auto"/>
        <w:ind w:left="-426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E16CB0" w:rsidRPr="003B12E6" w:rsidRDefault="005A6596" w:rsidP="003B12E6">
      <w:pPr>
        <w:numPr>
          <w:ilvl w:val="0"/>
          <w:numId w:val="12"/>
        </w:numPr>
        <w:spacing w:after="0" w:line="240" w:lineRule="auto"/>
        <w:ind w:left="-426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E16CB0" w:rsidRPr="003B12E6" w:rsidRDefault="005A6596" w:rsidP="003B12E6">
      <w:pPr>
        <w:spacing w:after="0" w:line="240" w:lineRule="auto"/>
        <w:ind w:left="-426" w:firstLine="600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i/>
          <w:sz w:val="24"/>
          <w:szCs w:val="24"/>
          <w:lang w:val="ru-RU"/>
        </w:rPr>
        <w:t xml:space="preserve">Работа с информацией </w:t>
      </w:r>
      <w:r w:rsidRPr="003B12E6">
        <w:rPr>
          <w:rFonts w:ascii="Times New Roman" w:hAnsi="Times New Roman"/>
          <w:sz w:val="24"/>
          <w:szCs w:val="24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E16CB0" w:rsidRPr="003B12E6" w:rsidRDefault="005A6596" w:rsidP="003B12E6">
      <w:pPr>
        <w:numPr>
          <w:ilvl w:val="0"/>
          <w:numId w:val="13"/>
        </w:numPr>
        <w:spacing w:after="0" w:line="240" w:lineRule="auto"/>
        <w:ind w:left="-426"/>
        <w:jc w:val="both"/>
        <w:rPr>
          <w:sz w:val="24"/>
          <w:szCs w:val="24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 xml:space="preserve">сравнивать информацию словесную (текст), графическую или изобразительную </w:t>
      </w:r>
      <w:r w:rsidRPr="003B12E6">
        <w:rPr>
          <w:rFonts w:ascii="Times New Roman" w:hAnsi="Times New Roman"/>
          <w:sz w:val="24"/>
          <w:szCs w:val="24"/>
        </w:rPr>
        <w:t>(иллюстрация), звуковую (музыкальное произведение);</w:t>
      </w:r>
    </w:p>
    <w:p w:rsidR="00E16CB0" w:rsidRPr="003B12E6" w:rsidRDefault="005A6596" w:rsidP="003B12E6">
      <w:pPr>
        <w:numPr>
          <w:ilvl w:val="0"/>
          <w:numId w:val="13"/>
        </w:numPr>
        <w:spacing w:after="0" w:line="240" w:lineRule="auto"/>
        <w:ind w:left="-426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E16CB0" w:rsidRPr="003B12E6" w:rsidRDefault="005A6596" w:rsidP="003B12E6">
      <w:pPr>
        <w:numPr>
          <w:ilvl w:val="0"/>
          <w:numId w:val="13"/>
        </w:numPr>
        <w:spacing w:after="0" w:line="240" w:lineRule="auto"/>
        <w:ind w:left="-426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выбирать книгу в библиотеке в соответствии с учебной задачей; составлять аннотацию.</w:t>
      </w:r>
    </w:p>
    <w:p w:rsidR="00E16CB0" w:rsidRPr="003B12E6" w:rsidRDefault="005A6596" w:rsidP="003B12E6">
      <w:pPr>
        <w:spacing w:after="0" w:line="240" w:lineRule="auto"/>
        <w:ind w:left="-426" w:firstLine="600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i/>
          <w:sz w:val="24"/>
          <w:szCs w:val="24"/>
          <w:lang w:val="ru-RU"/>
        </w:rPr>
        <w:t>Коммуникативные универсальные учебные действия</w:t>
      </w:r>
      <w:r w:rsidRPr="003B12E6">
        <w:rPr>
          <w:rFonts w:ascii="Times New Roman" w:hAnsi="Times New Roman"/>
          <w:sz w:val="24"/>
          <w:szCs w:val="24"/>
          <w:lang w:val="ru-RU"/>
        </w:rPr>
        <w:t xml:space="preserve"> способствуют формированию умений:</w:t>
      </w:r>
    </w:p>
    <w:p w:rsidR="00E16CB0" w:rsidRPr="003B12E6" w:rsidRDefault="005A6596" w:rsidP="003B12E6">
      <w:pPr>
        <w:numPr>
          <w:ilvl w:val="0"/>
          <w:numId w:val="14"/>
        </w:numPr>
        <w:spacing w:after="0" w:line="240" w:lineRule="auto"/>
        <w:ind w:left="-426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E16CB0" w:rsidRPr="003B12E6" w:rsidRDefault="005A6596" w:rsidP="003B12E6">
      <w:pPr>
        <w:numPr>
          <w:ilvl w:val="0"/>
          <w:numId w:val="14"/>
        </w:numPr>
        <w:spacing w:after="0" w:line="240" w:lineRule="auto"/>
        <w:ind w:left="-426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формулировать вопросы по основным событиям текста;</w:t>
      </w:r>
    </w:p>
    <w:p w:rsidR="00E16CB0" w:rsidRPr="003B12E6" w:rsidRDefault="005A6596" w:rsidP="003B12E6">
      <w:pPr>
        <w:numPr>
          <w:ilvl w:val="0"/>
          <w:numId w:val="14"/>
        </w:numPr>
        <w:spacing w:after="0" w:line="240" w:lineRule="auto"/>
        <w:ind w:left="-426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пересказывать текст (подробно, выборочно, с изменением лица);</w:t>
      </w:r>
    </w:p>
    <w:p w:rsidR="00E16CB0" w:rsidRPr="003B12E6" w:rsidRDefault="005A6596" w:rsidP="003B12E6">
      <w:pPr>
        <w:numPr>
          <w:ilvl w:val="0"/>
          <w:numId w:val="14"/>
        </w:numPr>
        <w:spacing w:after="0" w:line="240" w:lineRule="auto"/>
        <w:ind w:left="-426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E16CB0" w:rsidRPr="003B12E6" w:rsidRDefault="005A6596" w:rsidP="003B12E6">
      <w:pPr>
        <w:numPr>
          <w:ilvl w:val="0"/>
          <w:numId w:val="14"/>
        </w:numPr>
        <w:spacing w:after="0" w:line="240" w:lineRule="auto"/>
        <w:ind w:left="-426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сочинять простые истории (сказки, рассказы) по аналогии.</w:t>
      </w:r>
    </w:p>
    <w:p w:rsidR="00E16CB0" w:rsidRPr="003B12E6" w:rsidRDefault="005A6596" w:rsidP="003B12E6">
      <w:pPr>
        <w:spacing w:after="0" w:line="240" w:lineRule="auto"/>
        <w:ind w:left="-426" w:firstLine="600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i/>
          <w:sz w:val="24"/>
          <w:szCs w:val="24"/>
          <w:lang w:val="ru-RU"/>
        </w:rPr>
        <w:t>Регулятивные универсальные учебные</w:t>
      </w:r>
      <w:r w:rsidRPr="003B12E6">
        <w:rPr>
          <w:rFonts w:ascii="Times New Roman" w:hAnsi="Times New Roman"/>
          <w:sz w:val="24"/>
          <w:szCs w:val="24"/>
          <w:lang w:val="ru-RU"/>
        </w:rPr>
        <w:t xml:space="preserve"> способствуют формированию умений:</w:t>
      </w:r>
    </w:p>
    <w:p w:rsidR="00E16CB0" w:rsidRPr="003B12E6" w:rsidRDefault="005A6596" w:rsidP="003B12E6">
      <w:pPr>
        <w:numPr>
          <w:ilvl w:val="0"/>
          <w:numId w:val="15"/>
        </w:numPr>
        <w:spacing w:after="0" w:line="240" w:lineRule="auto"/>
        <w:ind w:left="-426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lastRenderedPageBreak/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E16CB0" w:rsidRPr="003B12E6" w:rsidRDefault="005A6596" w:rsidP="003B12E6">
      <w:pPr>
        <w:numPr>
          <w:ilvl w:val="0"/>
          <w:numId w:val="15"/>
        </w:numPr>
        <w:spacing w:after="0" w:line="240" w:lineRule="auto"/>
        <w:ind w:left="-426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оценивать качество своего восприятия текста на слух;</w:t>
      </w:r>
    </w:p>
    <w:p w:rsidR="00E16CB0" w:rsidRPr="003B12E6" w:rsidRDefault="005A6596" w:rsidP="003B12E6">
      <w:pPr>
        <w:numPr>
          <w:ilvl w:val="0"/>
          <w:numId w:val="15"/>
        </w:numPr>
        <w:spacing w:after="0" w:line="240" w:lineRule="auto"/>
        <w:ind w:left="-426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E16CB0" w:rsidRPr="003B12E6" w:rsidRDefault="005A6596" w:rsidP="003B12E6">
      <w:pPr>
        <w:spacing w:after="0" w:line="240" w:lineRule="auto"/>
        <w:ind w:left="-426" w:firstLine="600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i/>
          <w:sz w:val="24"/>
          <w:szCs w:val="24"/>
          <w:lang w:val="ru-RU"/>
        </w:rPr>
        <w:t>Совместная деятельность</w:t>
      </w:r>
      <w:r w:rsidRPr="003B12E6">
        <w:rPr>
          <w:rFonts w:ascii="Times New Roman" w:hAnsi="Times New Roman"/>
          <w:sz w:val="24"/>
          <w:szCs w:val="24"/>
          <w:lang w:val="ru-RU"/>
        </w:rPr>
        <w:t xml:space="preserve"> способствует формированию умений:</w:t>
      </w:r>
    </w:p>
    <w:p w:rsidR="00E16CB0" w:rsidRPr="003B12E6" w:rsidRDefault="005A6596" w:rsidP="003B12E6">
      <w:pPr>
        <w:numPr>
          <w:ilvl w:val="0"/>
          <w:numId w:val="16"/>
        </w:numPr>
        <w:spacing w:after="0" w:line="240" w:lineRule="auto"/>
        <w:ind w:left="-426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E16CB0" w:rsidRPr="003B12E6" w:rsidRDefault="005A6596" w:rsidP="003B12E6">
      <w:pPr>
        <w:numPr>
          <w:ilvl w:val="0"/>
          <w:numId w:val="16"/>
        </w:numPr>
        <w:spacing w:after="0" w:line="240" w:lineRule="auto"/>
        <w:ind w:left="-426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E16CB0" w:rsidRPr="003B12E6" w:rsidRDefault="005A6596" w:rsidP="003B12E6">
      <w:pPr>
        <w:numPr>
          <w:ilvl w:val="0"/>
          <w:numId w:val="16"/>
        </w:numPr>
        <w:spacing w:after="0" w:line="240" w:lineRule="auto"/>
        <w:ind w:left="-426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E16CB0" w:rsidRPr="003B12E6" w:rsidRDefault="00E16CB0">
      <w:pPr>
        <w:spacing w:after="0" w:line="264" w:lineRule="auto"/>
        <w:ind w:left="120"/>
        <w:jc w:val="both"/>
        <w:rPr>
          <w:lang w:val="ru-RU"/>
        </w:rPr>
      </w:pPr>
    </w:p>
    <w:p w:rsidR="00E16CB0" w:rsidRPr="003B12E6" w:rsidRDefault="00E16CB0">
      <w:pPr>
        <w:rPr>
          <w:lang w:val="ru-RU"/>
        </w:rPr>
        <w:sectPr w:rsidR="00E16CB0" w:rsidRPr="003B12E6">
          <w:pgSz w:w="11906" w:h="16383"/>
          <w:pgMar w:top="1134" w:right="850" w:bottom="1134" w:left="1701" w:header="720" w:footer="720" w:gutter="0"/>
          <w:cols w:space="720"/>
        </w:sectPr>
      </w:pPr>
    </w:p>
    <w:p w:rsidR="00E16CB0" w:rsidRPr="003B12E6" w:rsidRDefault="005A6596" w:rsidP="003B12E6">
      <w:pPr>
        <w:spacing w:after="0" w:line="240" w:lineRule="auto"/>
        <w:ind w:left="-567"/>
        <w:jc w:val="both"/>
        <w:rPr>
          <w:sz w:val="24"/>
          <w:szCs w:val="24"/>
          <w:lang w:val="ru-RU"/>
        </w:rPr>
      </w:pPr>
      <w:bookmarkStart w:id="26" w:name="block-9243399"/>
      <w:bookmarkEnd w:id="1"/>
      <w:r w:rsidRPr="003B12E6">
        <w:rPr>
          <w:rFonts w:ascii="Times New Roman" w:hAnsi="Times New Roman"/>
          <w:b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E16CB0" w:rsidRPr="003B12E6" w:rsidRDefault="00E16CB0" w:rsidP="003B12E6">
      <w:pPr>
        <w:spacing w:after="0" w:line="240" w:lineRule="auto"/>
        <w:ind w:left="-567"/>
        <w:jc w:val="both"/>
        <w:rPr>
          <w:sz w:val="24"/>
          <w:szCs w:val="24"/>
          <w:lang w:val="ru-RU"/>
        </w:rPr>
      </w:pPr>
    </w:p>
    <w:p w:rsidR="00E16CB0" w:rsidRPr="003B12E6" w:rsidRDefault="005A6596" w:rsidP="003B12E6">
      <w:pPr>
        <w:spacing w:after="0" w:line="240" w:lineRule="auto"/>
        <w:ind w:left="-567" w:firstLine="600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Изучение литературного чтения в 1-4 классах направлено на достижение обучающимися личностных, метапредметных и предметных результатов освоения учебного предмета.</w:t>
      </w:r>
    </w:p>
    <w:p w:rsidR="00E16CB0" w:rsidRPr="003B12E6" w:rsidRDefault="00E16CB0" w:rsidP="003B12E6">
      <w:pPr>
        <w:spacing w:after="0" w:line="240" w:lineRule="auto"/>
        <w:ind w:left="-567"/>
        <w:jc w:val="both"/>
        <w:rPr>
          <w:sz w:val="24"/>
          <w:szCs w:val="24"/>
          <w:lang w:val="ru-RU"/>
        </w:rPr>
      </w:pPr>
    </w:p>
    <w:p w:rsidR="00E16CB0" w:rsidRPr="003B12E6" w:rsidRDefault="005A6596" w:rsidP="003B12E6">
      <w:pPr>
        <w:spacing w:after="0" w:line="240" w:lineRule="auto"/>
        <w:ind w:left="-567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b/>
          <w:sz w:val="24"/>
          <w:szCs w:val="24"/>
          <w:lang w:val="ru-RU"/>
        </w:rPr>
        <w:t>ЛИЧНОСТНЫЕ РЕЗУЛЬТАТЫ</w:t>
      </w:r>
    </w:p>
    <w:p w:rsidR="00E16CB0" w:rsidRPr="003B12E6" w:rsidRDefault="005A6596" w:rsidP="003B12E6">
      <w:pPr>
        <w:spacing w:after="0" w:line="240" w:lineRule="auto"/>
        <w:ind w:left="-567" w:firstLine="600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E16CB0" w:rsidRPr="003B12E6" w:rsidRDefault="005A6596" w:rsidP="003B12E6">
      <w:pPr>
        <w:spacing w:after="0" w:line="240" w:lineRule="auto"/>
        <w:ind w:left="-567" w:firstLine="600"/>
        <w:jc w:val="both"/>
        <w:rPr>
          <w:sz w:val="24"/>
          <w:szCs w:val="24"/>
        </w:rPr>
      </w:pPr>
      <w:r w:rsidRPr="003B12E6">
        <w:rPr>
          <w:rFonts w:ascii="Times New Roman" w:hAnsi="Times New Roman"/>
          <w:b/>
          <w:sz w:val="24"/>
          <w:szCs w:val="24"/>
        </w:rPr>
        <w:t>Гражданско-патриотическое воспитание:</w:t>
      </w:r>
    </w:p>
    <w:p w:rsidR="00E16CB0" w:rsidRPr="003B12E6" w:rsidRDefault="005A6596" w:rsidP="003B12E6">
      <w:pPr>
        <w:numPr>
          <w:ilvl w:val="0"/>
          <w:numId w:val="21"/>
        </w:numPr>
        <w:spacing w:after="0" w:line="240" w:lineRule="auto"/>
        <w:ind w:left="-567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E16CB0" w:rsidRPr="003B12E6" w:rsidRDefault="005A6596" w:rsidP="003B12E6">
      <w:pPr>
        <w:numPr>
          <w:ilvl w:val="0"/>
          <w:numId w:val="21"/>
        </w:numPr>
        <w:spacing w:after="0" w:line="240" w:lineRule="auto"/>
        <w:ind w:left="-567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E16CB0" w:rsidRPr="003B12E6" w:rsidRDefault="005A6596" w:rsidP="003B12E6">
      <w:pPr>
        <w:numPr>
          <w:ilvl w:val="0"/>
          <w:numId w:val="21"/>
        </w:numPr>
        <w:spacing w:after="0" w:line="240" w:lineRule="auto"/>
        <w:ind w:left="-567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E16CB0" w:rsidRPr="003B12E6" w:rsidRDefault="005A6596" w:rsidP="003B12E6">
      <w:pPr>
        <w:spacing w:after="0" w:line="240" w:lineRule="auto"/>
        <w:ind w:left="-567" w:firstLine="600"/>
        <w:jc w:val="both"/>
        <w:rPr>
          <w:sz w:val="24"/>
          <w:szCs w:val="24"/>
        </w:rPr>
      </w:pPr>
      <w:r w:rsidRPr="003B12E6">
        <w:rPr>
          <w:rFonts w:ascii="Times New Roman" w:hAnsi="Times New Roman"/>
          <w:b/>
          <w:sz w:val="24"/>
          <w:szCs w:val="24"/>
        </w:rPr>
        <w:t>Духовно-нравственное воспитание:</w:t>
      </w:r>
    </w:p>
    <w:p w:rsidR="00E16CB0" w:rsidRPr="003B12E6" w:rsidRDefault="005A6596" w:rsidP="003B12E6">
      <w:pPr>
        <w:numPr>
          <w:ilvl w:val="0"/>
          <w:numId w:val="22"/>
        </w:numPr>
        <w:spacing w:after="0" w:line="240" w:lineRule="auto"/>
        <w:ind w:left="-567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E16CB0" w:rsidRPr="003B12E6" w:rsidRDefault="005A6596" w:rsidP="003B12E6">
      <w:pPr>
        <w:numPr>
          <w:ilvl w:val="0"/>
          <w:numId w:val="22"/>
        </w:numPr>
        <w:spacing w:after="0" w:line="240" w:lineRule="auto"/>
        <w:ind w:left="-567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E16CB0" w:rsidRPr="003B12E6" w:rsidRDefault="005A6596" w:rsidP="003B12E6">
      <w:pPr>
        <w:numPr>
          <w:ilvl w:val="0"/>
          <w:numId w:val="22"/>
        </w:numPr>
        <w:spacing w:after="0" w:line="240" w:lineRule="auto"/>
        <w:ind w:left="-567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E16CB0" w:rsidRPr="003B12E6" w:rsidRDefault="005A6596" w:rsidP="003B12E6">
      <w:pPr>
        <w:numPr>
          <w:ilvl w:val="0"/>
          <w:numId w:val="22"/>
        </w:numPr>
        <w:spacing w:after="0" w:line="240" w:lineRule="auto"/>
        <w:ind w:left="-567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E16CB0" w:rsidRPr="003B12E6" w:rsidRDefault="005A6596" w:rsidP="003B12E6">
      <w:pPr>
        <w:spacing w:after="0" w:line="240" w:lineRule="auto"/>
        <w:ind w:left="-567" w:firstLine="600"/>
        <w:jc w:val="both"/>
        <w:rPr>
          <w:sz w:val="24"/>
          <w:szCs w:val="24"/>
        </w:rPr>
      </w:pPr>
      <w:r w:rsidRPr="003B12E6">
        <w:rPr>
          <w:rFonts w:ascii="Times New Roman" w:hAnsi="Times New Roman"/>
          <w:b/>
          <w:sz w:val="24"/>
          <w:szCs w:val="24"/>
        </w:rPr>
        <w:t>Эстетическое воспитание:</w:t>
      </w:r>
    </w:p>
    <w:p w:rsidR="00E16CB0" w:rsidRPr="003B12E6" w:rsidRDefault="005A6596" w:rsidP="003B12E6">
      <w:pPr>
        <w:numPr>
          <w:ilvl w:val="0"/>
          <w:numId w:val="23"/>
        </w:numPr>
        <w:spacing w:after="0" w:line="240" w:lineRule="auto"/>
        <w:ind w:left="-567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E16CB0" w:rsidRPr="003B12E6" w:rsidRDefault="005A6596" w:rsidP="003B12E6">
      <w:pPr>
        <w:numPr>
          <w:ilvl w:val="0"/>
          <w:numId w:val="23"/>
        </w:numPr>
        <w:spacing w:after="0" w:line="240" w:lineRule="auto"/>
        <w:ind w:left="-567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E16CB0" w:rsidRPr="003B12E6" w:rsidRDefault="005A6596" w:rsidP="003B12E6">
      <w:pPr>
        <w:numPr>
          <w:ilvl w:val="0"/>
          <w:numId w:val="23"/>
        </w:numPr>
        <w:spacing w:after="0" w:line="240" w:lineRule="auto"/>
        <w:ind w:left="-567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E16CB0" w:rsidRPr="003B12E6" w:rsidRDefault="005A6596" w:rsidP="003B12E6">
      <w:pPr>
        <w:spacing w:after="0" w:line="240" w:lineRule="auto"/>
        <w:ind w:left="-567" w:firstLine="600"/>
        <w:jc w:val="both"/>
        <w:rPr>
          <w:sz w:val="24"/>
          <w:szCs w:val="24"/>
        </w:rPr>
      </w:pPr>
      <w:r w:rsidRPr="003B12E6">
        <w:rPr>
          <w:rFonts w:ascii="Times New Roman" w:hAnsi="Times New Roman"/>
          <w:b/>
          <w:sz w:val="24"/>
          <w:szCs w:val="24"/>
        </w:rPr>
        <w:t>Трудовое воспитание:</w:t>
      </w:r>
    </w:p>
    <w:p w:rsidR="00E16CB0" w:rsidRPr="003B12E6" w:rsidRDefault="005A6596" w:rsidP="003B12E6">
      <w:pPr>
        <w:numPr>
          <w:ilvl w:val="0"/>
          <w:numId w:val="24"/>
        </w:numPr>
        <w:spacing w:after="0" w:line="240" w:lineRule="auto"/>
        <w:ind w:left="-567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E16CB0" w:rsidRPr="003B12E6" w:rsidRDefault="005A6596" w:rsidP="003B12E6">
      <w:pPr>
        <w:spacing w:after="0" w:line="240" w:lineRule="auto"/>
        <w:ind w:left="-567" w:firstLine="600"/>
        <w:jc w:val="both"/>
        <w:rPr>
          <w:sz w:val="24"/>
          <w:szCs w:val="24"/>
        </w:rPr>
      </w:pPr>
      <w:r w:rsidRPr="003B12E6">
        <w:rPr>
          <w:rFonts w:ascii="Times New Roman" w:hAnsi="Times New Roman"/>
          <w:b/>
          <w:sz w:val="24"/>
          <w:szCs w:val="24"/>
        </w:rPr>
        <w:t>Экологическое воспитание:</w:t>
      </w:r>
    </w:p>
    <w:p w:rsidR="00E16CB0" w:rsidRPr="003B12E6" w:rsidRDefault="005A6596" w:rsidP="003B12E6">
      <w:pPr>
        <w:numPr>
          <w:ilvl w:val="0"/>
          <w:numId w:val="25"/>
        </w:numPr>
        <w:spacing w:after="0" w:line="240" w:lineRule="auto"/>
        <w:ind w:left="-567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lastRenderedPageBreak/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E16CB0" w:rsidRPr="003B12E6" w:rsidRDefault="005A6596" w:rsidP="003B12E6">
      <w:pPr>
        <w:numPr>
          <w:ilvl w:val="0"/>
          <w:numId w:val="25"/>
        </w:numPr>
        <w:spacing w:after="0" w:line="240" w:lineRule="auto"/>
        <w:ind w:left="-567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неприятие действий, приносящих ей вред.</w:t>
      </w:r>
    </w:p>
    <w:p w:rsidR="00E16CB0" w:rsidRPr="003B12E6" w:rsidRDefault="005A6596" w:rsidP="003B12E6">
      <w:pPr>
        <w:spacing w:after="0" w:line="240" w:lineRule="auto"/>
        <w:ind w:left="-567" w:firstLine="600"/>
        <w:jc w:val="both"/>
        <w:rPr>
          <w:sz w:val="24"/>
          <w:szCs w:val="24"/>
        </w:rPr>
      </w:pPr>
      <w:r w:rsidRPr="003B12E6">
        <w:rPr>
          <w:rFonts w:ascii="Times New Roman" w:hAnsi="Times New Roman"/>
          <w:b/>
          <w:sz w:val="24"/>
          <w:szCs w:val="24"/>
        </w:rPr>
        <w:t>Ценности научного познания:</w:t>
      </w:r>
    </w:p>
    <w:p w:rsidR="00E16CB0" w:rsidRPr="003B12E6" w:rsidRDefault="005A6596" w:rsidP="003B12E6">
      <w:pPr>
        <w:numPr>
          <w:ilvl w:val="0"/>
          <w:numId w:val="26"/>
        </w:numPr>
        <w:spacing w:after="0" w:line="240" w:lineRule="auto"/>
        <w:ind w:left="-567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E16CB0" w:rsidRPr="003B12E6" w:rsidRDefault="005A6596" w:rsidP="003B12E6">
      <w:pPr>
        <w:numPr>
          <w:ilvl w:val="0"/>
          <w:numId w:val="26"/>
        </w:numPr>
        <w:spacing w:after="0" w:line="240" w:lineRule="auto"/>
        <w:ind w:left="-567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овладение смысловым чтением для решения различного уровня учебных и жизненных задач;</w:t>
      </w:r>
    </w:p>
    <w:p w:rsidR="00E16CB0" w:rsidRPr="003B12E6" w:rsidRDefault="005A6596" w:rsidP="003B12E6">
      <w:pPr>
        <w:numPr>
          <w:ilvl w:val="0"/>
          <w:numId w:val="26"/>
        </w:numPr>
        <w:spacing w:after="0" w:line="240" w:lineRule="auto"/>
        <w:ind w:left="-567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E16CB0" w:rsidRPr="003B12E6" w:rsidRDefault="00E16CB0" w:rsidP="003B12E6">
      <w:pPr>
        <w:spacing w:after="0" w:line="240" w:lineRule="auto"/>
        <w:ind w:left="-567"/>
        <w:jc w:val="both"/>
        <w:rPr>
          <w:sz w:val="24"/>
          <w:szCs w:val="24"/>
          <w:lang w:val="ru-RU"/>
        </w:rPr>
      </w:pPr>
    </w:p>
    <w:p w:rsidR="00E16CB0" w:rsidRPr="003B12E6" w:rsidRDefault="005A6596" w:rsidP="003B12E6">
      <w:pPr>
        <w:spacing w:after="0" w:line="240" w:lineRule="auto"/>
        <w:ind w:left="-567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b/>
          <w:sz w:val="24"/>
          <w:szCs w:val="24"/>
          <w:lang w:val="ru-RU"/>
        </w:rPr>
        <w:t>МЕТАПРЕДМЕТНЫЕ РЕЗУЛЬТАТЫ</w:t>
      </w:r>
    </w:p>
    <w:p w:rsidR="00E16CB0" w:rsidRPr="003B12E6" w:rsidRDefault="00E16CB0" w:rsidP="003B12E6">
      <w:pPr>
        <w:spacing w:after="0" w:line="240" w:lineRule="auto"/>
        <w:ind w:left="-567"/>
        <w:jc w:val="both"/>
        <w:rPr>
          <w:sz w:val="24"/>
          <w:szCs w:val="24"/>
          <w:lang w:val="ru-RU"/>
        </w:rPr>
      </w:pPr>
    </w:p>
    <w:p w:rsidR="00E16CB0" w:rsidRPr="003B12E6" w:rsidRDefault="005A6596" w:rsidP="003B12E6">
      <w:pPr>
        <w:spacing w:after="0" w:line="240" w:lineRule="auto"/>
        <w:ind w:left="-567" w:firstLine="600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E16CB0" w:rsidRPr="003B12E6" w:rsidRDefault="005A6596" w:rsidP="003B12E6">
      <w:pPr>
        <w:spacing w:after="0" w:line="240" w:lineRule="auto"/>
        <w:ind w:left="-567" w:firstLine="600"/>
        <w:jc w:val="both"/>
        <w:rPr>
          <w:sz w:val="24"/>
          <w:szCs w:val="24"/>
        </w:rPr>
      </w:pPr>
      <w:r w:rsidRPr="003B12E6">
        <w:rPr>
          <w:rFonts w:ascii="Times New Roman" w:hAnsi="Times New Roman"/>
          <w:i/>
          <w:sz w:val="24"/>
          <w:szCs w:val="24"/>
        </w:rPr>
        <w:t>базовые логические действия:</w:t>
      </w:r>
    </w:p>
    <w:p w:rsidR="00E16CB0" w:rsidRPr="003B12E6" w:rsidRDefault="005A6596" w:rsidP="003B12E6">
      <w:pPr>
        <w:numPr>
          <w:ilvl w:val="0"/>
          <w:numId w:val="27"/>
        </w:numPr>
        <w:spacing w:after="0" w:line="240" w:lineRule="auto"/>
        <w:ind w:left="-567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E16CB0" w:rsidRPr="003B12E6" w:rsidRDefault="005A6596" w:rsidP="003B12E6">
      <w:pPr>
        <w:numPr>
          <w:ilvl w:val="0"/>
          <w:numId w:val="27"/>
        </w:numPr>
        <w:spacing w:after="0" w:line="240" w:lineRule="auto"/>
        <w:ind w:left="-567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объединять произведения по жанру, авторской принадлежности;</w:t>
      </w:r>
    </w:p>
    <w:p w:rsidR="00E16CB0" w:rsidRPr="003B12E6" w:rsidRDefault="005A6596" w:rsidP="003B12E6">
      <w:pPr>
        <w:numPr>
          <w:ilvl w:val="0"/>
          <w:numId w:val="27"/>
        </w:numPr>
        <w:spacing w:after="0" w:line="240" w:lineRule="auto"/>
        <w:ind w:left="-567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E16CB0" w:rsidRPr="003B12E6" w:rsidRDefault="005A6596" w:rsidP="003B12E6">
      <w:pPr>
        <w:numPr>
          <w:ilvl w:val="0"/>
          <w:numId w:val="27"/>
        </w:numPr>
        <w:spacing w:after="0" w:line="240" w:lineRule="auto"/>
        <w:ind w:left="-567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E16CB0" w:rsidRPr="003B12E6" w:rsidRDefault="005A6596" w:rsidP="003B12E6">
      <w:pPr>
        <w:numPr>
          <w:ilvl w:val="0"/>
          <w:numId w:val="27"/>
        </w:numPr>
        <w:spacing w:after="0" w:line="240" w:lineRule="auto"/>
        <w:ind w:left="-567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E16CB0" w:rsidRPr="003B12E6" w:rsidRDefault="005A6596" w:rsidP="003B12E6">
      <w:pPr>
        <w:numPr>
          <w:ilvl w:val="0"/>
          <w:numId w:val="27"/>
        </w:numPr>
        <w:spacing w:after="0" w:line="240" w:lineRule="auto"/>
        <w:ind w:left="-567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E16CB0" w:rsidRPr="003B12E6" w:rsidRDefault="005A6596" w:rsidP="003B12E6">
      <w:pPr>
        <w:spacing w:after="0" w:line="240" w:lineRule="auto"/>
        <w:ind w:left="-567" w:firstLine="600"/>
        <w:jc w:val="both"/>
        <w:rPr>
          <w:sz w:val="24"/>
          <w:szCs w:val="24"/>
        </w:rPr>
      </w:pPr>
      <w:r w:rsidRPr="003B12E6">
        <w:rPr>
          <w:rFonts w:ascii="Times New Roman" w:hAnsi="Times New Roman"/>
          <w:i/>
          <w:sz w:val="24"/>
          <w:szCs w:val="24"/>
        </w:rPr>
        <w:t>базовые исследовательские действия:</w:t>
      </w:r>
    </w:p>
    <w:p w:rsidR="00E16CB0" w:rsidRPr="003B12E6" w:rsidRDefault="005A6596" w:rsidP="003B12E6">
      <w:pPr>
        <w:numPr>
          <w:ilvl w:val="0"/>
          <w:numId w:val="28"/>
        </w:numPr>
        <w:spacing w:after="0" w:line="240" w:lineRule="auto"/>
        <w:ind w:left="-567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E16CB0" w:rsidRPr="003B12E6" w:rsidRDefault="005A6596" w:rsidP="003B12E6">
      <w:pPr>
        <w:numPr>
          <w:ilvl w:val="0"/>
          <w:numId w:val="28"/>
        </w:numPr>
        <w:spacing w:after="0" w:line="240" w:lineRule="auto"/>
        <w:ind w:left="-567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формулировать с помощью учителя цель, планировать изменения объекта, ситуации;</w:t>
      </w:r>
    </w:p>
    <w:p w:rsidR="00E16CB0" w:rsidRPr="003B12E6" w:rsidRDefault="005A6596" w:rsidP="003B12E6">
      <w:pPr>
        <w:numPr>
          <w:ilvl w:val="0"/>
          <w:numId w:val="28"/>
        </w:numPr>
        <w:spacing w:after="0" w:line="240" w:lineRule="auto"/>
        <w:ind w:left="-567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E16CB0" w:rsidRPr="003B12E6" w:rsidRDefault="005A6596" w:rsidP="003B12E6">
      <w:pPr>
        <w:numPr>
          <w:ilvl w:val="0"/>
          <w:numId w:val="28"/>
        </w:numPr>
        <w:spacing w:after="0" w:line="240" w:lineRule="auto"/>
        <w:ind w:left="-567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E16CB0" w:rsidRPr="003B12E6" w:rsidRDefault="005A6596" w:rsidP="003B12E6">
      <w:pPr>
        <w:numPr>
          <w:ilvl w:val="0"/>
          <w:numId w:val="28"/>
        </w:numPr>
        <w:spacing w:after="0" w:line="240" w:lineRule="auto"/>
        <w:ind w:left="-567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E16CB0" w:rsidRPr="003B12E6" w:rsidRDefault="005A6596" w:rsidP="003B12E6">
      <w:pPr>
        <w:numPr>
          <w:ilvl w:val="0"/>
          <w:numId w:val="28"/>
        </w:numPr>
        <w:spacing w:after="0" w:line="240" w:lineRule="auto"/>
        <w:ind w:left="-567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E16CB0" w:rsidRPr="003B12E6" w:rsidRDefault="005A6596" w:rsidP="003B12E6">
      <w:pPr>
        <w:spacing w:after="0" w:line="240" w:lineRule="auto"/>
        <w:ind w:left="-567" w:firstLine="600"/>
        <w:jc w:val="both"/>
        <w:rPr>
          <w:sz w:val="24"/>
          <w:szCs w:val="24"/>
        </w:rPr>
      </w:pPr>
      <w:r w:rsidRPr="003B12E6">
        <w:rPr>
          <w:rFonts w:ascii="Times New Roman" w:hAnsi="Times New Roman"/>
          <w:i/>
          <w:sz w:val="24"/>
          <w:szCs w:val="24"/>
        </w:rPr>
        <w:t>работа с информацией:</w:t>
      </w:r>
    </w:p>
    <w:p w:rsidR="00E16CB0" w:rsidRPr="003B12E6" w:rsidRDefault="005A6596" w:rsidP="003B12E6">
      <w:pPr>
        <w:numPr>
          <w:ilvl w:val="0"/>
          <w:numId w:val="29"/>
        </w:numPr>
        <w:spacing w:after="0" w:line="240" w:lineRule="auto"/>
        <w:ind w:left="-567"/>
        <w:jc w:val="both"/>
        <w:rPr>
          <w:sz w:val="24"/>
          <w:szCs w:val="24"/>
        </w:rPr>
      </w:pPr>
      <w:r w:rsidRPr="003B12E6">
        <w:rPr>
          <w:rFonts w:ascii="Times New Roman" w:hAnsi="Times New Roman"/>
          <w:sz w:val="24"/>
          <w:szCs w:val="24"/>
        </w:rPr>
        <w:t>выбирать источник получения информации;</w:t>
      </w:r>
    </w:p>
    <w:p w:rsidR="00E16CB0" w:rsidRPr="003B12E6" w:rsidRDefault="005A6596" w:rsidP="003B12E6">
      <w:pPr>
        <w:numPr>
          <w:ilvl w:val="0"/>
          <w:numId w:val="29"/>
        </w:numPr>
        <w:spacing w:after="0" w:line="240" w:lineRule="auto"/>
        <w:ind w:left="-567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E16CB0" w:rsidRPr="003B12E6" w:rsidRDefault="005A6596" w:rsidP="003B12E6">
      <w:pPr>
        <w:numPr>
          <w:ilvl w:val="0"/>
          <w:numId w:val="29"/>
        </w:numPr>
        <w:spacing w:after="0" w:line="240" w:lineRule="auto"/>
        <w:ind w:left="-567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E16CB0" w:rsidRPr="003B12E6" w:rsidRDefault="005A6596" w:rsidP="003B12E6">
      <w:pPr>
        <w:numPr>
          <w:ilvl w:val="0"/>
          <w:numId w:val="29"/>
        </w:numPr>
        <w:spacing w:after="0" w:line="240" w:lineRule="auto"/>
        <w:ind w:left="-567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lastRenderedPageBreak/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E16CB0" w:rsidRPr="003B12E6" w:rsidRDefault="005A6596" w:rsidP="003B12E6">
      <w:pPr>
        <w:numPr>
          <w:ilvl w:val="0"/>
          <w:numId w:val="29"/>
        </w:numPr>
        <w:spacing w:after="0" w:line="240" w:lineRule="auto"/>
        <w:ind w:left="-567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E16CB0" w:rsidRPr="003B12E6" w:rsidRDefault="005A6596" w:rsidP="003B12E6">
      <w:pPr>
        <w:numPr>
          <w:ilvl w:val="0"/>
          <w:numId w:val="29"/>
        </w:numPr>
        <w:spacing w:after="0" w:line="240" w:lineRule="auto"/>
        <w:ind w:left="-567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E16CB0" w:rsidRPr="003B12E6" w:rsidRDefault="005A6596" w:rsidP="003B12E6">
      <w:pPr>
        <w:spacing w:after="0" w:line="240" w:lineRule="auto"/>
        <w:ind w:left="-567" w:firstLine="600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 xml:space="preserve">К концу обучения в начальной школе у обучающегося формируются </w:t>
      </w:r>
      <w:r w:rsidRPr="003B12E6">
        <w:rPr>
          <w:rFonts w:ascii="Times New Roman" w:hAnsi="Times New Roman"/>
          <w:b/>
          <w:sz w:val="24"/>
          <w:szCs w:val="24"/>
          <w:lang w:val="ru-RU"/>
        </w:rPr>
        <w:t xml:space="preserve">коммуникативные </w:t>
      </w:r>
      <w:r w:rsidRPr="003B12E6">
        <w:rPr>
          <w:rFonts w:ascii="Times New Roman" w:hAnsi="Times New Roman"/>
          <w:sz w:val="24"/>
          <w:szCs w:val="24"/>
          <w:lang w:val="ru-RU"/>
        </w:rPr>
        <w:t>универсальные учебные действия:</w:t>
      </w:r>
    </w:p>
    <w:p w:rsidR="00E16CB0" w:rsidRPr="003B12E6" w:rsidRDefault="005A6596" w:rsidP="003B12E6">
      <w:pPr>
        <w:spacing w:after="0" w:line="240" w:lineRule="auto"/>
        <w:ind w:left="-567" w:firstLine="600"/>
        <w:jc w:val="both"/>
        <w:rPr>
          <w:sz w:val="24"/>
          <w:szCs w:val="24"/>
        </w:rPr>
      </w:pPr>
      <w:r w:rsidRPr="003B12E6">
        <w:rPr>
          <w:rFonts w:ascii="Times New Roman" w:hAnsi="Times New Roman"/>
          <w:i/>
          <w:sz w:val="24"/>
          <w:szCs w:val="24"/>
        </w:rPr>
        <w:t>общение</w:t>
      </w:r>
      <w:r w:rsidRPr="003B12E6">
        <w:rPr>
          <w:rFonts w:ascii="Times New Roman" w:hAnsi="Times New Roman"/>
          <w:sz w:val="24"/>
          <w:szCs w:val="24"/>
        </w:rPr>
        <w:t>:</w:t>
      </w:r>
    </w:p>
    <w:p w:rsidR="00E16CB0" w:rsidRPr="003B12E6" w:rsidRDefault="005A6596" w:rsidP="003B12E6">
      <w:pPr>
        <w:numPr>
          <w:ilvl w:val="0"/>
          <w:numId w:val="30"/>
        </w:numPr>
        <w:spacing w:after="0" w:line="240" w:lineRule="auto"/>
        <w:ind w:left="-567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16CB0" w:rsidRPr="003B12E6" w:rsidRDefault="005A6596" w:rsidP="003B12E6">
      <w:pPr>
        <w:numPr>
          <w:ilvl w:val="0"/>
          <w:numId w:val="30"/>
        </w:numPr>
        <w:spacing w:after="0" w:line="240" w:lineRule="auto"/>
        <w:ind w:left="-567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E16CB0" w:rsidRPr="003B12E6" w:rsidRDefault="005A6596" w:rsidP="003B12E6">
      <w:pPr>
        <w:numPr>
          <w:ilvl w:val="0"/>
          <w:numId w:val="30"/>
        </w:numPr>
        <w:spacing w:after="0" w:line="240" w:lineRule="auto"/>
        <w:ind w:left="-567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E16CB0" w:rsidRPr="003B12E6" w:rsidRDefault="005A6596" w:rsidP="003B12E6">
      <w:pPr>
        <w:numPr>
          <w:ilvl w:val="0"/>
          <w:numId w:val="30"/>
        </w:numPr>
        <w:spacing w:after="0" w:line="240" w:lineRule="auto"/>
        <w:ind w:left="-567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корректно и аргументированно высказывать своё мнение;</w:t>
      </w:r>
    </w:p>
    <w:p w:rsidR="00E16CB0" w:rsidRPr="003B12E6" w:rsidRDefault="005A6596" w:rsidP="003B12E6">
      <w:pPr>
        <w:numPr>
          <w:ilvl w:val="0"/>
          <w:numId w:val="30"/>
        </w:numPr>
        <w:spacing w:after="0" w:line="240" w:lineRule="auto"/>
        <w:ind w:left="-567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E16CB0" w:rsidRPr="003B12E6" w:rsidRDefault="005A6596" w:rsidP="003B12E6">
      <w:pPr>
        <w:numPr>
          <w:ilvl w:val="0"/>
          <w:numId w:val="30"/>
        </w:numPr>
        <w:spacing w:after="0" w:line="240" w:lineRule="auto"/>
        <w:ind w:left="-567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E16CB0" w:rsidRPr="003B12E6" w:rsidRDefault="005A6596" w:rsidP="003B12E6">
      <w:pPr>
        <w:numPr>
          <w:ilvl w:val="0"/>
          <w:numId w:val="30"/>
        </w:numPr>
        <w:spacing w:after="0" w:line="240" w:lineRule="auto"/>
        <w:ind w:left="-567"/>
        <w:jc w:val="both"/>
        <w:rPr>
          <w:sz w:val="24"/>
          <w:szCs w:val="24"/>
        </w:rPr>
      </w:pPr>
      <w:r w:rsidRPr="003B12E6">
        <w:rPr>
          <w:rFonts w:ascii="Times New Roman" w:hAnsi="Times New Roman"/>
          <w:sz w:val="24"/>
          <w:szCs w:val="24"/>
        </w:rPr>
        <w:t>готовить небольшие публичные выступления;</w:t>
      </w:r>
    </w:p>
    <w:p w:rsidR="00E16CB0" w:rsidRPr="003B12E6" w:rsidRDefault="005A6596" w:rsidP="003B12E6">
      <w:pPr>
        <w:numPr>
          <w:ilvl w:val="0"/>
          <w:numId w:val="30"/>
        </w:numPr>
        <w:spacing w:after="0" w:line="240" w:lineRule="auto"/>
        <w:ind w:left="-567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E16CB0" w:rsidRPr="003B12E6" w:rsidRDefault="005A6596" w:rsidP="003B12E6">
      <w:pPr>
        <w:spacing w:after="0" w:line="240" w:lineRule="auto"/>
        <w:ind w:left="-567" w:firstLine="600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 xml:space="preserve">К концу обучения в начальной школе у обучающегося формируются </w:t>
      </w:r>
      <w:r w:rsidRPr="003B12E6">
        <w:rPr>
          <w:rFonts w:ascii="Times New Roman" w:hAnsi="Times New Roman"/>
          <w:b/>
          <w:sz w:val="24"/>
          <w:szCs w:val="24"/>
          <w:lang w:val="ru-RU"/>
        </w:rPr>
        <w:t>регулятивные</w:t>
      </w:r>
      <w:r w:rsidRPr="003B12E6">
        <w:rPr>
          <w:rFonts w:ascii="Times New Roman" w:hAnsi="Times New Roman"/>
          <w:sz w:val="24"/>
          <w:szCs w:val="24"/>
          <w:lang w:val="ru-RU"/>
        </w:rPr>
        <w:t xml:space="preserve"> универсальные учебные действия:</w:t>
      </w:r>
    </w:p>
    <w:p w:rsidR="00E16CB0" w:rsidRPr="003B12E6" w:rsidRDefault="005A6596" w:rsidP="003B12E6">
      <w:pPr>
        <w:spacing w:after="0" w:line="240" w:lineRule="auto"/>
        <w:ind w:left="-567" w:firstLine="600"/>
        <w:jc w:val="both"/>
        <w:rPr>
          <w:sz w:val="24"/>
          <w:szCs w:val="24"/>
        </w:rPr>
      </w:pPr>
      <w:r w:rsidRPr="003B12E6">
        <w:rPr>
          <w:rFonts w:ascii="Times New Roman" w:hAnsi="Times New Roman"/>
          <w:i/>
          <w:sz w:val="24"/>
          <w:szCs w:val="24"/>
        </w:rPr>
        <w:t>самоорганизация</w:t>
      </w:r>
      <w:r w:rsidRPr="003B12E6">
        <w:rPr>
          <w:rFonts w:ascii="Times New Roman" w:hAnsi="Times New Roman"/>
          <w:sz w:val="24"/>
          <w:szCs w:val="24"/>
        </w:rPr>
        <w:t>:</w:t>
      </w:r>
    </w:p>
    <w:p w:rsidR="00E16CB0" w:rsidRPr="003B12E6" w:rsidRDefault="005A6596" w:rsidP="003B12E6">
      <w:pPr>
        <w:numPr>
          <w:ilvl w:val="0"/>
          <w:numId w:val="31"/>
        </w:numPr>
        <w:spacing w:after="0" w:line="240" w:lineRule="auto"/>
        <w:ind w:left="-567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E16CB0" w:rsidRPr="003B12E6" w:rsidRDefault="005A6596" w:rsidP="003B12E6">
      <w:pPr>
        <w:numPr>
          <w:ilvl w:val="0"/>
          <w:numId w:val="31"/>
        </w:numPr>
        <w:spacing w:after="0" w:line="240" w:lineRule="auto"/>
        <w:ind w:left="-567"/>
        <w:jc w:val="both"/>
        <w:rPr>
          <w:sz w:val="24"/>
          <w:szCs w:val="24"/>
        </w:rPr>
      </w:pPr>
      <w:r w:rsidRPr="003B12E6">
        <w:rPr>
          <w:rFonts w:ascii="Times New Roman" w:hAnsi="Times New Roman"/>
          <w:sz w:val="24"/>
          <w:szCs w:val="24"/>
        </w:rPr>
        <w:t>выстраивать последовательность выбранных действий;</w:t>
      </w:r>
    </w:p>
    <w:p w:rsidR="00E16CB0" w:rsidRPr="003B12E6" w:rsidRDefault="005A6596" w:rsidP="003B12E6">
      <w:pPr>
        <w:spacing w:after="0" w:line="240" w:lineRule="auto"/>
        <w:ind w:left="-567" w:firstLine="600"/>
        <w:jc w:val="both"/>
        <w:rPr>
          <w:sz w:val="24"/>
          <w:szCs w:val="24"/>
        </w:rPr>
      </w:pPr>
      <w:r w:rsidRPr="003B12E6">
        <w:rPr>
          <w:rFonts w:ascii="Times New Roman" w:hAnsi="Times New Roman"/>
          <w:i/>
          <w:sz w:val="24"/>
          <w:szCs w:val="24"/>
        </w:rPr>
        <w:t>самоконтроль</w:t>
      </w:r>
      <w:r w:rsidRPr="003B12E6">
        <w:rPr>
          <w:rFonts w:ascii="Times New Roman" w:hAnsi="Times New Roman"/>
          <w:sz w:val="24"/>
          <w:szCs w:val="24"/>
        </w:rPr>
        <w:t>:</w:t>
      </w:r>
    </w:p>
    <w:p w:rsidR="00E16CB0" w:rsidRPr="003B12E6" w:rsidRDefault="005A6596" w:rsidP="003B12E6">
      <w:pPr>
        <w:numPr>
          <w:ilvl w:val="0"/>
          <w:numId w:val="32"/>
        </w:numPr>
        <w:spacing w:after="0" w:line="240" w:lineRule="auto"/>
        <w:ind w:left="-567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устанавливать причины успеха/неудач учебной деятельности;</w:t>
      </w:r>
    </w:p>
    <w:p w:rsidR="00E16CB0" w:rsidRPr="003B12E6" w:rsidRDefault="005A6596" w:rsidP="003B12E6">
      <w:pPr>
        <w:numPr>
          <w:ilvl w:val="0"/>
          <w:numId w:val="32"/>
        </w:numPr>
        <w:spacing w:after="0" w:line="240" w:lineRule="auto"/>
        <w:ind w:left="-567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E16CB0" w:rsidRPr="003B12E6" w:rsidRDefault="005A6596" w:rsidP="003B12E6">
      <w:pPr>
        <w:spacing w:after="0" w:line="240" w:lineRule="auto"/>
        <w:ind w:left="-567"/>
        <w:jc w:val="both"/>
        <w:rPr>
          <w:sz w:val="24"/>
          <w:szCs w:val="24"/>
        </w:rPr>
      </w:pPr>
      <w:r w:rsidRPr="003B12E6">
        <w:rPr>
          <w:rFonts w:ascii="Times New Roman" w:hAnsi="Times New Roman"/>
          <w:sz w:val="24"/>
          <w:szCs w:val="24"/>
        </w:rPr>
        <w:t>Совместная деятельность:</w:t>
      </w:r>
    </w:p>
    <w:p w:rsidR="00E16CB0" w:rsidRPr="003B12E6" w:rsidRDefault="005A6596" w:rsidP="003B12E6">
      <w:pPr>
        <w:numPr>
          <w:ilvl w:val="0"/>
          <w:numId w:val="33"/>
        </w:numPr>
        <w:spacing w:after="0" w:line="240" w:lineRule="auto"/>
        <w:ind w:left="-567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E16CB0" w:rsidRPr="003B12E6" w:rsidRDefault="005A6596" w:rsidP="003B12E6">
      <w:pPr>
        <w:numPr>
          <w:ilvl w:val="0"/>
          <w:numId w:val="33"/>
        </w:numPr>
        <w:spacing w:after="0" w:line="240" w:lineRule="auto"/>
        <w:ind w:left="-567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16CB0" w:rsidRPr="003B12E6" w:rsidRDefault="005A6596" w:rsidP="003B12E6">
      <w:pPr>
        <w:numPr>
          <w:ilvl w:val="0"/>
          <w:numId w:val="33"/>
        </w:numPr>
        <w:spacing w:after="0" w:line="240" w:lineRule="auto"/>
        <w:ind w:left="-567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E16CB0" w:rsidRPr="003B12E6" w:rsidRDefault="005A6596" w:rsidP="003B12E6">
      <w:pPr>
        <w:numPr>
          <w:ilvl w:val="0"/>
          <w:numId w:val="33"/>
        </w:numPr>
        <w:spacing w:after="0" w:line="240" w:lineRule="auto"/>
        <w:ind w:left="-567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ответственно выполнять свою часть работы;</w:t>
      </w:r>
    </w:p>
    <w:p w:rsidR="00E16CB0" w:rsidRPr="003B12E6" w:rsidRDefault="005A6596" w:rsidP="003B12E6">
      <w:pPr>
        <w:numPr>
          <w:ilvl w:val="0"/>
          <w:numId w:val="33"/>
        </w:numPr>
        <w:spacing w:after="0" w:line="240" w:lineRule="auto"/>
        <w:ind w:left="-567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оценивать свой вклад в общий результат;</w:t>
      </w:r>
    </w:p>
    <w:p w:rsidR="00E16CB0" w:rsidRPr="003B12E6" w:rsidRDefault="005A6596" w:rsidP="003B12E6">
      <w:pPr>
        <w:numPr>
          <w:ilvl w:val="0"/>
          <w:numId w:val="33"/>
        </w:numPr>
        <w:spacing w:after="0" w:line="240" w:lineRule="auto"/>
        <w:ind w:left="-567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E16CB0" w:rsidRPr="003B12E6" w:rsidRDefault="00E16CB0">
      <w:pPr>
        <w:spacing w:after="0" w:line="264" w:lineRule="auto"/>
        <w:ind w:left="120"/>
        <w:jc w:val="both"/>
        <w:rPr>
          <w:lang w:val="ru-RU"/>
        </w:rPr>
      </w:pPr>
    </w:p>
    <w:p w:rsidR="00E16CB0" w:rsidRPr="003B12E6" w:rsidRDefault="005A6596" w:rsidP="003B12E6">
      <w:pPr>
        <w:spacing w:after="0" w:line="240" w:lineRule="auto"/>
        <w:ind w:left="-709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E16CB0" w:rsidRPr="003B12E6" w:rsidRDefault="005A6596" w:rsidP="003B12E6">
      <w:pPr>
        <w:spacing w:after="0" w:line="240" w:lineRule="auto"/>
        <w:ind w:left="-709" w:firstLine="600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color w:val="000000"/>
          <w:sz w:val="24"/>
          <w:szCs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E16CB0" w:rsidRPr="003B12E6" w:rsidRDefault="005A6596" w:rsidP="003B12E6">
      <w:pPr>
        <w:spacing w:after="0" w:line="240" w:lineRule="auto"/>
        <w:ind w:left="-426"/>
        <w:jc w:val="both"/>
        <w:rPr>
          <w:sz w:val="24"/>
          <w:szCs w:val="24"/>
        </w:rPr>
      </w:pPr>
      <w:r w:rsidRPr="003B12E6">
        <w:rPr>
          <w:rFonts w:ascii="Times New Roman" w:hAnsi="Times New Roman"/>
          <w:b/>
          <w:color w:val="000000"/>
          <w:sz w:val="24"/>
          <w:szCs w:val="24"/>
        </w:rPr>
        <w:t>3 КЛАСС</w:t>
      </w:r>
    </w:p>
    <w:p w:rsidR="00E16CB0" w:rsidRPr="003B12E6" w:rsidRDefault="005A6596" w:rsidP="003B12E6">
      <w:pPr>
        <w:numPr>
          <w:ilvl w:val="0"/>
          <w:numId w:val="36"/>
        </w:numPr>
        <w:spacing w:after="0" w:line="240" w:lineRule="auto"/>
        <w:ind w:left="-426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color w:val="000000"/>
          <w:sz w:val="24"/>
          <w:szCs w:val="24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E16CB0" w:rsidRPr="003B12E6" w:rsidRDefault="005A6596" w:rsidP="003B12E6">
      <w:pPr>
        <w:numPr>
          <w:ilvl w:val="0"/>
          <w:numId w:val="36"/>
        </w:numPr>
        <w:spacing w:after="0" w:line="240" w:lineRule="auto"/>
        <w:ind w:left="-426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color w:val="000000"/>
          <w:sz w:val="24"/>
          <w:szCs w:val="24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E16CB0" w:rsidRPr="003B12E6" w:rsidRDefault="005A6596" w:rsidP="003B12E6">
      <w:pPr>
        <w:numPr>
          <w:ilvl w:val="0"/>
          <w:numId w:val="36"/>
        </w:numPr>
        <w:spacing w:after="0" w:line="240" w:lineRule="auto"/>
        <w:ind w:left="-426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E16CB0" w:rsidRPr="003B12E6" w:rsidRDefault="005A6596" w:rsidP="003B12E6">
      <w:pPr>
        <w:numPr>
          <w:ilvl w:val="0"/>
          <w:numId w:val="36"/>
        </w:numPr>
        <w:spacing w:after="0" w:line="240" w:lineRule="auto"/>
        <w:ind w:left="-426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color w:val="000000"/>
          <w:sz w:val="24"/>
          <w:szCs w:val="24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E16CB0" w:rsidRPr="003B12E6" w:rsidRDefault="005A6596" w:rsidP="003B12E6">
      <w:pPr>
        <w:numPr>
          <w:ilvl w:val="0"/>
          <w:numId w:val="36"/>
        </w:numPr>
        <w:spacing w:after="0" w:line="240" w:lineRule="auto"/>
        <w:ind w:left="-426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color w:val="000000"/>
          <w:sz w:val="24"/>
          <w:szCs w:val="24"/>
          <w:lang w:val="ru-RU"/>
        </w:rPr>
        <w:t>различать художественные произведения и познавательные тексты;</w:t>
      </w:r>
    </w:p>
    <w:p w:rsidR="00E16CB0" w:rsidRPr="003B12E6" w:rsidRDefault="005A6596" w:rsidP="003B12E6">
      <w:pPr>
        <w:numPr>
          <w:ilvl w:val="0"/>
          <w:numId w:val="36"/>
        </w:numPr>
        <w:spacing w:after="0" w:line="240" w:lineRule="auto"/>
        <w:ind w:left="-426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color w:val="000000"/>
          <w:sz w:val="24"/>
          <w:szCs w:val="24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E16CB0" w:rsidRPr="003B12E6" w:rsidRDefault="005A6596" w:rsidP="003B12E6">
      <w:pPr>
        <w:numPr>
          <w:ilvl w:val="0"/>
          <w:numId w:val="36"/>
        </w:numPr>
        <w:spacing w:after="0" w:line="240" w:lineRule="auto"/>
        <w:ind w:left="-426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color w:val="000000"/>
          <w:sz w:val="24"/>
          <w:szCs w:val="24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E16CB0" w:rsidRPr="003B12E6" w:rsidRDefault="005A6596" w:rsidP="003B12E6">
      <w:pPr>
        <w:numPr>
          <w:ilvl w:val="0"/>
          <w:numId w:val="36"/>
        </w:numPr>
        <w:spacing w:after="0" w:line="240" w:lineRule="auto"/>
        <w:ind w:left="-426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color w:val="000000"/>
          <w:sz w:val="24"/>
          <w:szCs w:val="24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:rsidR="00E16CB0" w:rsidRPr="003B12E6" w:rsidRDefault="005A6596" w:rsidP="003B12E6">
      <w:pPr>
        <w:numPr>
          <w:ilvl w:val="0"/>
          <w:numId w:val="36"/>
        </w:numPr>
        <w:spacing w:after="0" w:line="240" w:lineRule="auto"/>
        <w:ind w:left="-426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color w:val="000000"/>
          <w:sz w:val="24"/>
          <w:szCs w:val="24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E16CB0" w:rsidRPr="003B12E6" w:rsidRDefault="005A6596" w:rsidP="003B12E6">
      <w:pPr>
        <w:numPr>
          <w:ilvl w:val="0"/>
          <w:numId w:val="36"/>
        </w:numPr>
        <w:spacing w:after="0" w:line="240" w:lineRule="auto"/>
        <w:ind w:left="-426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E16CB0" w:rsidRPr="003B12E6" w:rsidRDefault="005A6596" w:rsidP="003B12E6">
      <w:pPr>
        <w:numPr>
          <w:ilvl w:val="0"/>
          <w:numId w:val="36"/>
        </w:numPr>
        <w:spacing w:after="0" w:line="240" w:lineRule="auto"/>
        <w:ind w:left="-426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color w:val="000000"/>
          <w:sz w:val="24"/>
          <w:szCs w:val="24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E16CB0" w:rsidRPr="003B12E6" w:rsidRDefault="005A6596" w:rsidP="003B12E6">
      <w:pPr>
        <w:numPr>
          <w:ilvl w:val="0"/>
          <w:numId w:val="36"/>
        </w:numPr>
        <w:spacing w:after="0" w:line="240" w:lineRule="auto"/>
        <w:ind w:left="-426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E16CB0" w:rsidRPr="003B12E6" w:rsidRDefault="005A6596" w:rsidP="003B12E6">
      <w:pPr>
        <w:numPr>
          <w:ilvl w:val="0"/>
          <w:numId w:val="36"/>
        </w:numPr>
        <w:spacing w:after="0" w:line="240" w:lineRule="auto"/>
        <w:ind w:left="-426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color w:val="000000"/>
          <w:sz w:val="24"/>
          <w:szCs w:val="24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:rsidR="00E16CB0" w:rsidRPr="003B12E6" w:rsidRDefault="005A6596" w:rsidP="003B12E6">
      <w:pPr>
        <w:numPr>
          <w:ilvl w:val="0"/>
          <w:numId w:val="36"/>
        </w:numPr>
        <w:spacing w:after="0" w:line="240" w:lineRule="auto"/>
        <w:ind w:left="-426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E16CB0" w:rsidRPr="003B12E6" w:rsidRDefault="005A6596" w:rsidP="003B12E6">
      <w:pPr>
        <w:numPr>
          <w:ilvl w:val="0"/>
          <w:numId w:val="36"/>
        </w:numPr>
        <w:spacing w:after="0" w:line="240" w:lineRule="auto"/>
        <w:ind w:left="-426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color w:val="000000"/>
          <w:sz w:val="24"/>
          <w:szCs w:val="24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E16CB0" w:rsidRPr="003B12E6" w:rsidRDefault="005A6596" w:rsidP="003B12E6">
      <w:pPr>
        <w:numPr>
          <w:ilvl w:val="0"/>
          <w:numId w:val="36"/>
        </w:numPr>
        <w:spacing w:after="0" w:line="240" w:lineRule="auto"/>
        <w:ind w:left="-426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color w:val="000000"/>
          <w:sz w:val="24"/>
          <w:szCs w:val="24"/>
          <w:lang w:val="ru-RU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E16CB0" w:rsidRPr="003B12E6" w:rsidRDefault="005A6596" w:rsidP="003B12E6">
      <w:pPr>
        <w:numPr>
          <w:ilvl w:val="0"/>
          <w:numId w:val="36"/>
        </w:numPr>
        <w:spacing w:after="0" w:line="240" w:lineRule="auto"/>
        <w:ind w:left="-426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color w:val="000000"/>
          <w:sz w:val="24"/>
          <w:szCs w:val="24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E16CB0" w:rsidRPr="003B12E6" w:rsidRDefault="005A6596" w:rsidP="003B12E6">
      <w:pPr>
        <w:numPr>
          <w:ilvl w:val="0"/>
          <w:numId w:val="36"/>
        </w:numPr>
        <w:spacing w:after="0" w:line="240" w:lineRule="auto"/>
        <w:ind w:left="-426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color w:val="000000"/>
          <w:sz w:val="24"/>
          <w:szCs w:val="24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E16CB0" w:rsidRPr="003B12E6" w:rsidRDefault="005A6596" w:rsidP="003B12E6">
      <w:pPr>
        <w:numPr>
          <w:ilvl w:val="0"/>
          <w:numId w:val="36"/>
        </w:numPr>
        <w:spacing w:after="0" w:line="240" w:lineRule="auto"/>
        <w:ind w:left="-426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color w:val="000000"/>
          <w:sz w:val="24"/>
          <w:szCs w:val="24"/>
          <w:lang w:val="ru-RU"/>
        </w:rPr>
        <w:t>составлять краткий отзыв о прочитанном произведении по заданному алгоритму;</w:t>
      </w:r>
    </w:p>
    <w:p w:rsidR="00E16CB0" w:rsidRPr="003B12E6" w:rsidRDefault="005A6596" w:rsidP="003B12E6">
      <w:pPr>
        <w:numPr>
          <w:ilvl w:val="0"/>
          <w:numId w:val="36"/>
        </w:numPr>
        <w:spacing w:after="0" w:line="240" w:lineRule="auto"/>
        <w:ind w:left="-426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color w:val="000000"/>
          <w:sz w:val="24"/>
          <w:szCs w:val="24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E16CB0" w:rsidRPr="003B12E6" w:rsidRDefault="005A6596" w:rsidP="003B12E6">
      <w:pPr>
        <w:numPr>
          <w:ilvl w:val="0"/>
          <w:numId w:val="36"/>
        </w:numPr>
        <w:spacing w:after="0" w:line="240" w:lineRule="auto"/>
        <w:ind w:left="-426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E16CB0" w:rsidRPr="003B12E6" w:rsidRDefault="005A6596" w:rsidP="003B12E6">
      <w:pPr>
        <w:numPr>
          <w:ilvl w:val="0"/>
          <w:numId w:val="36"/>
        </w:numPr>
        <w:spacing w:after="0" w:line="240" w:lineRule="auto"/>
        <w:ind w:left="-426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E16CB0" w:rsidRPr="003B12E6" w:rsidRDefault="005A6596" w:rsidP="003B12E6">
      <w:pPr>
        <w:numPr>
          <w:ilvl w:val="0"/>
          <w:numId w:val="36"/>
        </w:numPr>
        <w:spacing w:after="0" w:line="240" w:lineRule="auto"/>
        <w:ind w:left="-426"/>
        <w:jc w:val="both"/>
        <w:rPr>
          <w:sz w:val="24"/>
          <w:szCs w:val="24"/>
          <w:lang w:val="ru-RU"/>
        </w:rPr>
      </w:pPr>
      <w:r w:rsidRPr="003B12E6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E16CB0" w:rsidRPr="001F1ABE" w:rsidRDefault="00E16CB0">
      <w:pPr>
        <w:rPr>
          <w:lang w:val="ru-RU"/>
        </w:rPr>
        <w:sectPr w:rsidR="00E16CB0" w:rsidRPr="001F1ABE">
          <w:pgSz w:w="11906" w:h="16383"/>
          <w:pgMar w:top="1134" w:right="850" w:bottom="1134" w:left="1701" w:header="720" w:footer="720" w:gutter="0"/>
          <w:cols w:space="720"/>
        </w:sectPr>
      </w:pPr>
    </w:p>
    <w:p w:rsidR="00E16CB0" w:rsidRPr="003B12E6" w:rsidRDefault="005A6596">
      <w:pPr>
        <w:spacing w:after="0"/>
        <w:ind w:left="120"/>
        <w:rPr>
          <w:sz w:val="24"/>
          <w:szCs w:val="24"/>
        </w:rPr>
      </w:pPr>
      <w:bookmarkStart w:id="27" w:name="block-9243398"/>
      <w:bookmarkEnd w:id="26"/>
      <w:r w:rsidRPr="001F1ABE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3B12E6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E16CB0" w:rsidRPr="003B12E6" w:rsidRDefault="005A6596">
      <w:pPr>
        <w:spacing w:after="0"/>
        <w:ind w:left="120"/>
        <w:rPr>
          <w:sz w:val="24"/>
          <w:szCs w:val="24"/>
        </w:rPr>
      </w:pPr>
      <w:r w:rsidRPr="003B12E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3B12E6">
        <w:rPr>
          <w:rFonts w:ascii="Times New Roman" w:hAnsi="Times New Roman"/>
          <w:b/>
          <w:color w:val="000000"/>
          <w:sz w:val="24"/>
          <w:szCs w:val="24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3050"/>
      </w:tblGrid>
      <w:tr w:rsidR="00E16CB0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16CB0" w:rsidRPr="003B12E6" w:rsidRDefault="00E16CB0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16CB0" w:rsidRPr="003B12E6" w:rsidRDefault="00E16CB0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16CB0" w:rsidRPr="003B12E6" w:rsidRDefault="00E16CB0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16C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CB0" w:rsidRPr="003B12E6" w:rsidRDefault="00E16CB0" w:rsidP="003B12E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CB0" w:rsidRPr="003B12E6" w:rsidRDefault="00E16CB0" w:rsidP="003B12E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16CB0" w:rsidRPr="003B12E6" w:rsidRDefault="00E16CB0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16CB0" w:rsidRPr="003B12E6" w:rsidRDefault="00E16CB0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16CB0" w:rsidRPr="003B12E6" w:rsidRDefault="00E16CB0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CB0" w:rsidRPr="003B12E6" w:rsidRDefault="00E16CB0" w:rsidP="003B12E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16CB0" w:rsidRPr="0019383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 Родине и её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3B12E6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3B12E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3B12E6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3B12E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E16CB0" w:rsidRPr="0019383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3B12E6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3B12E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E16CB0" w:rsidRPr="0019383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3B12E6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3B12E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3B12E6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3B12E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E16CB0" w:rsidRPr="0019383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3B12E6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3B12E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E16CB0" w:rsidRPr="0019383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Картины природы в произведениях поэтов и писателей Х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3B12E6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3B12E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3B12E6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3B12E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E16CB0" w:rsidRPr="0019383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 Л.Н.Толстого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3B12E6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3B12E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E16CB0" w:rsidRPr="0019383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3B12E6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3B12E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3B12E6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3B12E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E16CB0" w:rsidRPr="0019383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Картины природы в произведениях поэтов и писателей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3B12E6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3B12E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E16CB0" w:rsidRPr="0019383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3B12E6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3B12E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E16CB0" w:rsidRPr="0019383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3B12E6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3B12E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E16CB0" w:rsidRPr="0019383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Юмористические произведения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3B12E6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3B12E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3B12E6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3B12E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E16CB0" w:rsidRPr="0019383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3B12E6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3B12E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E16CB0" w:rsidRPr="0019383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3B12E6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3B12E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3B12E6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3B12E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E16C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3B12E6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3B12E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E16CB0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16C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E16CB0" w:rsidP="003B12E6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E16CB0" w:rsidRDefault="00E16CB0">
      <w:pPr>
        <w:sectPr w:rsidR="00E16C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6CB0" w:rsidRPr="003B12E6" w:rsidRDefault="005A6596">
      <w:pPr>
        <w:spacing w:after="0"/>
        <w:ind w:left="120"/>
        <w:rPr>
          <w:sz w:val="24"/>
          <w:szCs w:val="24"/>
        </w:rPr>
      </w:pPr>
      <w:bookmarkStart w:id="28" w:name="block-9243402"/>
      <w:bookmarkEnd w:id="27"/>
      <w:r w:rsidRPr="003B12E6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  <w:r w:rsidR="00D81F83" w:rsidRPr="00E5728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ПОУРОЧНОЕ ПЛАНИРОВАНИЕ </w:t>
      </w:r>
      <w:r w:rsidR="00D81F8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3B12E6">
        <w:rPr>
          <w:rFonts w:ascii="Times New Roman" w:hAnsi="Times New Roman"/>
          <w:b/>
          <w:color w:val="000000"/>
          <w:sz w:val="24"/>
          <w:szCs w:val="24"/>
        </w:rPr>
        <w:t xml:space="preserve">3 КЛАСС </w:t>
      </w:r>
    </w:p>
    <w:tbl>
      <w:tblPr>
        <w:tblW w:w="14008" w:type="dxa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09"/>
        <w:gridCol w:w="4661"/>
        <w:gridCol w:w="1115"/>
        <w:gridCol w:w="1595"/>
        <w:gridCol w:w="1491"/>
        <w:gridCol w:w="1347"/>
        <w:gridCol w:w="3090"/>
      </w:tblGrid>
      <w:tr w:rsidR="00E16CB0" w:rsidTr="005A6596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16CB0" w:rsidRPr="003B12E6" w:rsidRDefault="00E16CB0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E16CB0" w:rsidRPr="003B12E6" w:rsidRDefault="00E16CB0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201" w:type="dxa"/>
            <w:gridSpan w:val="3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E16CB0" w:rsidRPr="003B12E6" w:rsidRDefault="00E16CB0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E16CB0" w:rsidRPr="003B12E6" w:rsidRDefault="00E16CB0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16CB0" w:rsidTr="005A6596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CB0" w:rsidRPr="003B12E6" w:rsidRDefault="00E16CB0" w:rsidP="003B12E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CB0" w:rsidRPr="003B12E6" w:rsidRDefault="00E16CB0" w:rsidP="003B12E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16CB0" w:rsidRPr="003B12E6" w:rsidRDefault="00E16CB0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A6596" w:rsidRDefault="005A6596" w:rsidP="003B12E6"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-</w:t>
            </w:r>
          </w:p>
          <w:p w:rsidR="005A6596" w:rsidRDefault="005A6596" w:rsidP="003B12E6"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</w:t>
            </w:r>
            <w:r w:rsidRPr="003B12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ые</w:t>
            </w:r>
          </w:p>
          <w:p w:rsidR="00E16CB0" w:rsidRPr="003B12E6" w:rsidRDefault="005A6596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работы </w:t>
            </w:r>
          </w:p>
          <w:p w:rsidR="00E16CB0" w:rsidRPr="003B12E6" w:rsidRDefault="00E16CB0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A6596" w:rsidRDefault="005A6596" w:rsidP="003B12E6"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-</w:t>
            </w:r>
          </w:p>
          <w:p w:rsidR="00E16CB0" w:rsidRPr="003B12E6" w:rsidRDefault="005A6596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ческие работы </w:t>
            </w:r>
          </w:p>
          <w:p w:rsidR="00E16CB0" w:rsidRPr="003B12E6" w:rsidRDefault="00E16CB0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CB0" w:rsidRPr="003B12E6" w:rsidRDefault="00E16CB0" w:rsidP="003B12E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CB0" w:rsidRPr="003B12E6" w:rsidRDefault="00E16CB0" w:rsidP="003B12E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16CB0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6D280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мире книг. Книга как особый вид искусства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16CB0" w:rsidRPr="006D2809" w:rsidRDefault="006D2809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16CB0" w:rsidRPr="006D2809" w:rsidRDefault="006D2809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E16CB0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fda</w:t>
              </w:r>
            </w:hyperlink>
          </w:p>
        </w:tc>
      </w:tr>
      <w:tr w:rsidR="00E16CB0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6D280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16CB0" w:rsidRPr="006D2809" w:rsidRDefault="006D2809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16CB0" w:rsidRPr="006D2809" w:rsidRDefault="006D2809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E16CB0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5142</w:t>
              </w:r>
            </w:hyperlink>
          </w:p>
        </w:tc>
      </w:tr>
      <w:tr w:rsidR="00E16CB0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Ценность чтения художественной литературы и фольклора, осознание важности читательской деятельности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16CB0" w:rsidRPr="006D2809" w:rsidRDefault="006D2809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16CB0" w:rsidRPr="006D2809" w:rsidRDefault="006D2809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E16CB0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E16CB0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речи: использование образных слов, пословиц и поговорок, крылатых выражений.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Книги и словари, созданные В.И. Далем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16CB0" w:rsidRPr="006D2809" w:rsidRDefault="006D2809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16CB0" w:rsidRPr="006D2809" w:rsidRDefault="006D2809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E16CB0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16CB0" w:rsidRPr="003B12E6" w:rsidRDefault="005A6596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480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169C1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169C1" w:rsidRPr="008169C1" w:rsidRDefault="008169C1" w:rsidP="003B1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47140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Устное народное творчество. Характеристика малых жанров фольклора: потешки, небылицы, скороговорки, считалки…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47140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169C1" w:rsidRPr="006D2809" w:rsidRDefault="008169C1" w:rsidP="0047140F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169C1" w:rsidRPr="006D2809" w:rsidRDefault="008169C1" w:rsidP="0047140F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47140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47140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4875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5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610</w:t>
              </w:r>
            </w:hyperlink>
          </w:p>
        </w:tc>
      </w:tr>
      <w:tr w:rsidR="008169C1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169C1" w:rsidRDefault="008169C1" w:rsidP="003B1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47140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Пословицы народов России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47140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169C1" w:rsidRPr="006D2809" w:rsidRDefault="008169C1" w:rsidP="0047140F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169C1" w:rsidRPr="006D2809" w:rsidRDefault="008169C1" w:rsidP="0047140F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47140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47140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483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8169C1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169C1" w:rsidRDefault="008169C1" w:rsidP="003B1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47140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Загадка как жанр фольклора, знакомство с видами загадок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47140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169C1" w:rsidRPr="006D2809" w:rsidRDefault="008169C1" w:rsidP="0047140F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169C1" w:rsidRPr="006D2809" w:rsidRDefault="008169C1" w:rsidP="0047140F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47140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47140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48892</w:t>
              </w:r>
            </w:hyperlink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8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169C1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169C1" w:rsidRPr="008169C1" w:rsidRDefault="008169C1" w:rsidP="003B12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Художественные особенности волшебной сказки разного вида (о животных, бытовые)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169C1" w:rsidRPr="006D2809" w:rsidRDefault="008169C1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169C1" w:rsidRPr="006D2809" w:rsidRDefault="008169C1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8169C1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169C1" w:rsidRPr="008169C1" w:rsidRDefault="008169C1" w:rsidP="003B12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Былина как народный песенный сказ о героическом событии. Фольклорные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особенности: выразительность, напевность исполнения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169C1" w:rsidRPr="006D2809" w:rsidRDefault="008169C1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169C1" w:rsidRPr="006D2809" w:rsidRDefault="008169C1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169C1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169C1" w:rsidRPr="008169C1" w:rsidRDefault="008169C1" w:rsidP="003B12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главного героя (где жил, чем занимался, какими качествами обладал).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На примере образа Ильи Муромца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169C1" w:rsidRPr="006D2809" w:rsidRDefault="008169C1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169C1" w:rsidRPr="006D2809" w:rsidRDefault="008169C1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420</w:t>
              </w:r>
            </w:hyperlink>
          </w:p>
        </w:tc>
      </w:tr>
      <w:tr w:rsidR="008169C1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169C1" w:rsidRPr="008169C1" w:rsidRDefault="008169C1" w:rsidP="003B12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Описание картин природы как способ рассказать в песне о родной земле.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Темы народных песен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169C1" w:rsidRPr="006D2809" w:rsidRDefault="008169C1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169C1" w:rsidRPr="006D2809" w:rsidRDefault="008169C1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169C1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169C1" w:rsidRPr="008169C1" w:rsidRDefault="008169C1" w:rsidP="003B12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Отражение нравственных ценностей и правил в фольклорной сказке.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169C1" w:rsidRPr="006D2809" w:rsidRDefault="008169C1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169C1" w:rsidRPr="006D2809" w:rsidRDefault="008169C1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8169C1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169C1" w:rsidRPr="008169C1" w:rsidRDefault="008169C1" w:rsidP="008169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понятия трудолюбие на примере народных сказок.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169C1" w:rsidRPr="006D2809" w:rsidRDefault="008169C1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169C1" w:rsidRPr="006D2809" w:rsidRDefault="008169C1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8169C1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169C1" w:rsidRPr="008169C1" w:rsidRDefault="008169C1" w:rsidP="008169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169C1" w:rsidRPr="006D2809" w:rsidRDefault="008169C1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169C1" w:rsidRPr="006D2809" w:rsidRDefault="008169C1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4861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169C1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169C1" w:rsidRPr="008169C1" w:rsidRDefault="008169C1" w:rsidP="008169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Иллюстрация как отражение сюжета волшебной сказки (картины В.М. Васнецова, иллюстрации И.Я. Билибина)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169C1" w:rsidRPr="006D2809" w:rsidRDefault="008169C1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169C1" w:rsidRPr="006D2809" w:rsidRDefault="008169C1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8169C1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169C1" w:rsidRPr="008169C1" w:rsidRDefault="008169C1" w:rsidP="008169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Характеристика героя, волшебные помощники. На примере русской народной сказки «Иван-царевич и серый волк»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169C1" w:rsidRPr="006D2809" w:rsidRDefault="008169C1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169C1" w:rsidRPr="006D2809" w:rsidRDefault="008169C1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169C1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169C1" w:rsidRPr="008169C1" w:rsidRDefault="008169C1" w:rsidP="008169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Представление в сказке народного быта и культуры. Произведения по выбору, например, русская народная сказка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"Сивка-бурка"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169C1" w:rsidRPr="006D2809" w:rsidRDefault="008169C1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169C1" w:rsidRPr="006D2809" w:rsidRDefault="008169C1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169C1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1F1ABE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Контрольная</w:t>
            </w:r>
            <w:r w:rsidR="008169C1" w:rsidRPr="008169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 xml:space="preserve"> работа №1</w:t>
            </w:r>
            <w:r w:rsidR="008169C1"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 итогам раздела «Фольклор (устное народное творчество)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169C1" w:rsidRPr="006D2809" w:rsidRDefault="008169C1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8169C1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детскими книгами. Проект: составляем словарь устаревших слов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169C1" w:rsidRPr="006D2809" w:rsidRDefault="008169C1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169C1" w:rsidRPr="006D2809" w:rsidRDefault="008169C1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489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169C1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Работа со словарём: язык былины, устаревшие слова, их место и представление в современной лексике.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Проект "Словарь устаревших слов"</w:t>
            </w:r>
            <w:r w:rsidR="002D38FB" w:rsidRPr="008169C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Резервный урок.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169C1" w:rsidRPr="006D2809" w:rsidRDefault="008169C1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169C1" w:rsidRPr="006D2809" w:rsidRDefault="008169C1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49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169C1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Историческая обстановка как фон создания произведения (на примере былин)</w:t>
            </w:r>
            <w:r w:rsidR="002D38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="002D38FB" w:rsidRPr="008169C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Резервный урок</w:t>
            </w:r>
            <w:r w:rsidR="002D38FB"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169C1" w:rsidRPr="002D38FB" w:rsidRDefault="008169C1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38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169C1" w:rsidRPr="006D2809" w:rsidRDefault="008169C1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169C1" w:rsidRPr="006D2809" w:rsidRDefault="008169C1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69C1" w:rsidRPr="002D38FB" w:rsidRDefault="008169C1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542</w:t>
              </w:r>
            </w:hyperlink>
          </w:p>
        </w:tc>
      </w:tr>
      <w:tr w:rsidR="008169C1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169C1" w:rsidRPr="002D38FB" w:rsidRDefault="008169C1" w:rsidP="003B12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8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Сравнение средств создания пейзажа в тексте-описании, в изобразительном искусстве, в произведениях музыкального искусства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веков</w:t>
            </w:r>
            <w:r w:rsidR="002D38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="002D38FB" w:rsidRPr="008169C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Резервный урок</w:t>
            </w:r>
            <w:r w:rsidR="002D38FB"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169C1" w:rsidRPr="002D38FB" w:rsidRDefault="008169C1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38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169C1" w:rsidRPr="006D2809" w:rsidRDefault="008169C1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169C1" w:rsidRPr="006D2809" w:rsidRDefault="008169C1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69C1" w:rsidRPr="002D38FB" w:rsidRDefault="008169C1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8169C1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169C1" w:rsidRPr="002D38FB" w:rsidRDefault="008169C1" w:rsidP="003B12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8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Средства художественной выразительности (эпитет, сравнение, олицетворение) в лирических произведениях поэтов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169C1" w:rsidRPr="006D2809" w:rsidRDefault="008169C1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169C1" w:rsidRPr="006D2809" w:rsidRDefault="008169C1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8169C1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Описание картин осенней природы в стихотворении Ф.И. Тютчева «Есть в осени первоначальной…», «Листья»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169C1" w:rsidRPr="006D2809" w:rsidRDefault="008169C1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169C1" w:rsidRPr="006D2809" w:rsidRDefault="008169C1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169C1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Сравнение стихотворений об осени. На примере произведений Ф.И. Тютчева «Есть в осени первоначальной…» и А.Н. Майкова «Осень»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169C1" w:rsidRPr="006D2809" w:rsidRDefault="008169C1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169C1" w:rsidRPr="006D2809" w:rsidRDefault="008169C1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169C1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169C1" w:rsidRPr="006D2809" w:rsidRDefault="008169C1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169C1" w:rsidRPr="006D2809" w:rsidRDefault="008169C1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169C1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Восприятие картин зимнего пейзажа в стихотворениях , А.А. Фета «Кот поёт, глаза прищуря», «Мама!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Глянь-ка из окошка…» , И. С. Никитин "Встреча зимы"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169C1" w:rsidRPr="006D2809" w:rsidRDefault="008169C1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169C1" w:rsidRPr="006D2809" w:rsidRDefault="008169C1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169C1" w:rsidRPr="003B12E6" w:rsidRDefault="008169C1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2D38FB" w:rsidRDefault="002D38FB" w:rsidP="002D3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47140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образа Родины в произведениях писателей. Произведения по выбору, например, И. С. Никитин «Встреча зимы»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47140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47140F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47140F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47140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47140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2D38FB" w:rsidRDefault="002D38FB" w:rsidP="002D3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Слова, с помощью которых поэт описывает и оживляет природу на примере стихотворений И. З. Сурикова "Детство", "Зима"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676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2D38FB" w:rsidRDefault="002D38FB" w:rsidP="003B12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784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2D38FB" w:rsidRDefault="002D38FB" w:rsidP="002D3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Оценка чувств и настроения, вызываемых лирическим произведением. На примере произведения Н.А. Некрасова «Не ветер бушует над бором…»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(отрывок)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2D38FB" w:rsidRDefault="002D38FB" w:rsidP="002D3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словами и выражениями, с помощью которых создаются картины зимы на примере стихотворения И. А. Некрасова "Не ветер бушует над бором…"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554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2D38FB" w:rsidRDefault="002D38FB" w:rsidP="002D3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Использование с учётом учебных задач аппарата издания (обложка, оглавление, аннотация, предисловие, иллюстрации).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Художник-иллюстратор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5142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2D38FB" w:rsidRDefault="002D38FB" w:rsidP="002D3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А.С. Пушкин – великий русский поэт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2D38FB" w:rsidRDefault="002D38FB" w:rsidP="002D3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Восприятие пейзажной лирики А.С. Пушкина: средства художественной выразительности (сравнение, эпитет),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рифма, ритм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2D38FB" w:rsidRDefault="002D38FB" w:rsidP="002D3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Фольклорная основа литературной сказки А.С. Пушкина «Сказка о царе Салтане…»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2D38FB" w:rsidRDefault="002D38FB" w:rsidP="002D3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Знакомство с литературной сказкой А.С. Пушкина «Сказка о царе Салтане…»: приём повтора как основа изменения сюжета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2D38FB" w:rsidRDefault="002D38FB" w:rsidP="002D3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Характеристика положительных и отрицательных героев, примеры превращений и чудес в сказке А.С. Пушкина «Сказка о царе Салтане…»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2D38FB" w:rsidRDefault="002D38FB" w:rsidP="002D3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художественными особенностями текста сказки А.С. Пушкина «Сказка о царе Салтане…»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2D38FB" w:rsidRDefault="002D38FB" w:rsidP="003B12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детскими книгами. И.Я. Билибин – иллюстратор сказок А.С. Пушкина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2D38FB" w:rsidRDefault="002D38FB" w:rsidP="002D3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Средства художественной выразительности в тексте сказки А. С. Пушкина «Сказка о царе Салтане…»</w:t>
            </w:r>
            <w:r w:rsidRPr="002D38FB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Резервный урок.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2D38FB" w:rsidRDefault="002D38FB" w:rsidP="002D3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интерьера. Иллюстрации Билибина (описание интерьера)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2D38FB" w:rsidRDefault="002D38FB" w:rsidP="002D3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устного рассказа «Почему я люблю сказки А. С. Пушкина»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938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2D38FB" w:rsidRDefault="002D38FB" w:rsidP="002D3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47140F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Контрольная</w:t>
            </w:r>
            <w:r w:rsidR="002D38FB" w:rsidRPr="002D38FB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 xml:space="preserve"> работа №2</w:t>
            </w:r>
            <w:r w:rsidR="002D38FB"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 итогам раздела «Творчество А.С. Пушкина»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2D38FB" w:rsidRDefault="002D38FB" w:rsidP="002D3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И. А. Крылов – великий русский баснописец.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Иносказание в его баснях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2D38FB" w:rsidRDefault="002D38FB" w:rsidP="002D3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Осознание особенностей басни, как произведения-поучения, которое помогает увидеть свои и чужие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недостатки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072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2D38FB" w:rsidRDefault="002D38FB" w:rsidP="002D3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Знакомство с произведениями И. А. Крылова. Явная и скрытая мораль басен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298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2D38FB" w:rsidRDefault="002D38FB" w:rsidP="003B12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2D38FB" w:rsidRDefault="002D38FB" w:rsidP="002D3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50358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2D38FB" w:rsidRDefault="002D38FB" w:rsidP="003B12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Жанровое многообразие произведений Л.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Толстого: сказки, рассказы, басни, быль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2D38FB" w:rsidRDefault="002D38FB" w:rsidP="002D3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художественными особенностями рассказа-описания и рассказа-рассуждения на примере рассказа Л.Н. Толстого «Лебеди» и др.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684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2D38FB" w:rsidRDefault="002D38FB" w:rsidP="002D3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Различение рассказчика и автора произведения. На примере рассказа Л.Н. Толстого «Акула»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2D38FB" w:rsidRDefault="002D38FB" w:rsidP="002D3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Разные виды планов на примере произведения Л. Н. Толстого «Акула»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576</w:t>
              </w:r>
            </w:hyperlink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3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972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2D38FB" w:rsidRDefault="002D38FB" w:rsidP="002D3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eecc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2D38FB" w:rsidRDefault="002D38FB" w:rsidP="002D3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972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2D38FB" w:rsidRDefault="002D38FB" w:rsidP="002D3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Выделение структурных частей композиции (начало действия, завязка, кульминация, развязка) произведения Л. Н. Толстого «Прыжок» и других по выбору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45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2D38FB" w:rsidRDefault="002D38FB" w:rsidP="002D3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2D38FB" w:rsidRDefault="002D38FB" w:rsidP="002D3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2D38FB" w:rsidRDefault="002D38FB" w:rsidP="002D3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763ABA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Контрольная</w:t>
            </w:r>
            <w:r w:rsidR="002D38FB" w:rsidRPr="002D38FB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 xml:space="preserve"> работа №3</w:t>
            </w:r>
            <w:r w:rsidR="002D38FB"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 итогам раздела «Творчество Л.Н. Толстого»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066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2D38FB" w:rsidRDefault="002D38FB" w:rsidP="003B12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2D38FB" w:rsidRDefault="002D38FB" w:rsidP="002D3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образов героев-животных в литературных сказках. На примере произведения Д. Н. Мамина-Сибиряка «Сказка про храброго зайца...»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514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2D38FB" w:rsidRDefault="002D38FB" w:rsidP="002D3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958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2D38FB" w:rsidRDefault="002D38FB" w:rsidP="002D3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2D38FB" w:rsidRDefault="002D38FB" w:rsidP="002D3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героя сказки В.М. Гаршина «Лягушка-путешественница», Д. Н..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Мамин-Сибиряк "Сказка про храброго зайца…"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2D38FB" w:rsidRDefault="002D38FB" w:rsidP="002D3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Судьбы крестьянских детей в произведениях писателей.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 по выбору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52806</w:t>
              </w:r>
            </w:hyperlink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6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2D38FB" w:rsidRDefault="002D38FB" w:rsidP="002D3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устного рассказа «Моя любимая книга»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2D38FB" w:rsidRDefault="002D38FB" w:rsidP="002D3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Научно-естественные сведения о природе в сказке Максима Горького «Случай с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Евсейкой»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548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2D38FB" w:rsidRDefault="002D38FB" w:rsidP="002D3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Средства художественной выразительности (эпитет, сравнение) в лирических произведениях поэтов.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На примере произведения Саши Чёрного «Воробей»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5072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2D38FB" w:rsidRDefault="002D38FB" w:rsidP="002D3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Оценка чувств и настроения, вызываемых лирическим произведением. На примере произведений Саши Чёрного «Что ты тискаешь утёнка...» и «Слон»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50876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2D38FB" w:rsidRDefault="002D38FB" w:rsidP="003B12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478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2D38FB" w:rsidRDefault="002D38FB" w:rsidP="002D3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Осознание нравственных ценностей в произведениях о Родине: любовь к родной стороне, гордость за красоту и величие своей Отчизны.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Любить Родину — значит знать её историю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2D38FB" w:rsidRDefault="002D38FB" w:rsidP="002D3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Патриотическое звучание стихотворений о Родине. На пример произведения С.А. Васильева «Россия»: интонация, темп, ритм, логические ударения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2D38FB" w:rsidRDefault="002D38FB" w:rsidP="002D3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Репродукции картин как иллюстрации к произведениям о Родине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ebe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53242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53364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5347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Восприятие картин природы в стихотворениях С. А. Есенина "Берёза", "Черёмуха" и др.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501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51096</w:t>
              </w:r>
            </w:hyperlink>
          </w:p>
        </w:tc>
      </w:tr>
      <w:tr w:rsidR="002D38FB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Животные в литературных сказках. На примере произведения И.С. Соколова-Микитова «Листопадничек»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2D38FB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51096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Поучительный смысл сказок о животных. На примере произведения И.С. Соколова-Микитова «Листопадничек»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2D38FB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51096</w:t>
              </w:r>
            </w:hyperlink>
          </w:p>
        </w:tc>
      </w:tr>
      <w:tr w:rsidR="002D38FB" w:rsidRPr="002D38FB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детской книгой и справочной литературой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2D38FB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Резервный урок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2D38FB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38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2D38FB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2D38FB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2D38FB" w:rsidRDefault="002D38FB" w:rsidP="003B12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8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84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2D38FB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38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2D38FB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524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D38FB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понятий верность и преданность животных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Взаимоотношения человека и животных – тема произведения Д.Н. Мамин-Сибиряка «Приёмыш»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525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Соотнесение заглавия и главной мысли рассказа Д.Н. Мамин-Сибиряка «Приёмыш»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523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Обсуждение проблемы "Что значит любить животных?" на примере рассказа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В.Ю. Драгунского "Он живой и светится"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5169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Отражение темы дружба животных в рассказах писателей. На примере произведения К. Г. Паустовского «Кот-ворюга»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513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героев-животных, их портрет в рассказах писателей.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На примере рассказа К. Г. Паустовского «Кот-ворюга»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51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рассказом К.Г. Паустовского «Кот-ворюга»: анализ композиции, составление плана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51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Произведения К.Г. Паустовского о природе и животных. Главная мысль (идея) рассказа «Барсучий нос»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51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Работа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произведением К. Г. Паустовского "Барсучий нос": особенности композиции, составление плана рассказа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5218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композиции в рассказах о животных. На примере рассказа Б. С. Житкова «Про обезьяну»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522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характеров героев-животных в рассказах писателей. На примере рассказа Б. С. Житкова «Про обезьяну»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518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Рассказы писателей-натуралистов о заботливом и бережном отношении человека к животным к природе родного края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2D38FB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Резервный урок.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519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D38FB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763ABA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 xml:space="preserve">Контрольная </w:t>
            </w:r>
            <w:r w:rsidR="002D38FB" w:rsidRPr="002D38FB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 xml:space="preserve"> работа №4</w:t>
            </w:r>
            <w:r w:rsidR="002D38FB"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 итогам раздела «Взаимоотношения человека и животных»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устного рассказа «Любовь и забота о братьях наших меньших» по изученным произве</w:t>
            </w:r>
            <w:bookmarkStart w:id="29" w:name="_GoBack"/>
            <w:bookmarkEnd w:id="29"/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дениям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2D38FB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Резервный урок.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2D38FB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38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2D38FB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51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2D38FB" w:rsidRDefault="002D38FB" w:rsidP="003B12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8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Звукопись, её выразительное значение в лирических произведениях. Чувства, вызываемые лирическими произведениями. С. Я. Маршак "Гроза днём", "Голос в лесу"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bbe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картин природы в произведениях поэтов. На примере стихотворения И.А.Бунина «Первый снег»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504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детскими книгами. Проект "Составление сборника стихов"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51294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763ABA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Контрольная</w:t>
            </w:r>
            <w:r w:rsidR="002D38FB" w:rsidRPr="002D38FB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 xml:space="preserve"> работа №5</w:t>
            </w:r>
            <w:r w:rsidR="002D38FB"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 итогам раздела «Картины природы в произведениях поэтов и писателей Х</w:t>
            </w:r>
            <w:r w:rsidR="002D38FB"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="002D38FB"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 – ХХ века»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Сравнение средств создания пейзажа в тексте-описании, в изобразительном искусстве, в произведениях музыкального искусства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50984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Выделение главной мысли (идеи) в произведениях о детях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52928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детскими книгами: авторы юмористических рассказов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Нравственная оценка ситуаций, поведения и поступков героев. На примере произведения М.М. Зощенко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"Золотые слова"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юмористических произведений (ирония) М. М. Зощенко и других авторов на выбор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53710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5434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53850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Отражение в произведении важных человеческих качеств: честности, стойкости, ответственности.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На примере рассказа А. П. Платонов «Цветок на земле»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53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Деление текста на части, составление плана, выявление главной мысли (идеи).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На примере рассказа А. П. Платонов «Цветок на земле»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53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bca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внешнего вида и характера героя-ребёнка. А. П. Платонов «Цветок на земле»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541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Комичность как основа сюжета рассказов Н.Н.Носова и других авторов на выбор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Характеристика героя «Денискиных рассказов» В.Ю. Драгунского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544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Средства выразительности текста юмористического содержания: преувеличение.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На примере произведений В.Ю. Драгунского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3630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юмористического рассказа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3928</w:t>
              </w:r>
            </w:hyperlink>
          </w:p>
        </w:tc>
      </w:tr>
      <w:tr w:rsidR="002D38FB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книгами о детях: написание отзыва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763ABA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 xml:space="preserve">Контрольная </w:t>
            </w:r>
            <w:r w:rsidR="002D38FB" w:rsidRPr="002D38FB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работа №6</w:t>
            </w:r>
            <w:r w:rsidR="002D38FB"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 итогам раздела «Произведения о детях»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книгами о детях: составление аннотации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Расширение знаний о писателях, как переводчиках зарубежной литературы. На примере переводов С. Я. Маршака, К. И. Чуковского и др.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430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Волшебные предметы и помощники в литературных сказках Ш. Перро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4422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литературных сказок Х.-К. Андерсена (сюжет, язык, герои) на примере сказки "Гадкий утёнок"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литературных сказок: раскрытие главной мысли, композиция, герои.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На примере сказки Х.-К. Андерсена "Гадкий утёнок"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Взаимоотношения человека и животных в рассказах зарубежных писателей.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примере рассказа Джека Лондона «Бурый волк»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488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4544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Средства создания образов героев-животных в рассказах зарубежных писателей.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На примере рассказа Э.Сетон-Томпсона «Чинк»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4666</w:t>
              </w:r>
            </w:hyperlink>
          </w:p>
        </w:tc>
      </w:tr>
      <w:tr w:rsidR="002D38FB" w:rsidRPr="00193839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Осознание нравственно-этических понятий: верность и преданность животных.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На примере рассказа Э.Сетон-Томпсона «Чинк»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12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4774</w:t>
              </w:r>
            </w:hyperlink>
          </w:p>
        </w:tc>
      </w:tr>
      <w:tr w:rsidR="002D38FB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763ABA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 xml:space="preserve">Контрольная </w:t>
            </w:r>
            <w:r w:rsidR="002D38FB" w:rsidRPr="002D38FB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 xml:space="preserve"> работа №7</w:t>
            </w:r>
            <w:r w:rsidR="002D38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D38FB"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 итогам раздела «Зарубежная литература»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D38FB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D38FB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важности читательской деятельности. Работа со стихотворением Б.Заходера «Что такое стихи»</w:t>
            </w:r>
            <w:r w:rsidRPr="002D38FB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Резервный урок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D38FB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763ABA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  <w:r w:rsidR="002D38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(промежуточная аттестация)</w:t>
            </w:r>
            <w:r w:rsidR="002D38FB" w:rsidRPr="002D38FB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Резервный урок.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D38FB" w:rsidTr="005A659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Летнее чтение. Выбор книг на основе рекомендательного списка и тематического каталога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2D38FB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Резервный урок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6D2809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D38FB" w:rsidTr="005A6596">
        <w:trPr>
          <w:trHeight w:val="144"/>
          <w:tblCellSpacing w:w="20" w:type="nil"/>
        </w:trPr>
        <w:tc>
          <w:tcPr>
            <w:tcW w:w="5370" w:type="dxa"/>
            <w:gridSpan w:val="2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B1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38FB" w:rsidRPr="003B12E6" w:rsidRDefault="002D38FB" w:rsidP="003B12E6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E16CB0" w:rsidRDefault="00E16CB0" w:rsidP="003B12E6">
      <w:pPr>
        <w:sectPr w:rsidR="00E16C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6CB0" w:rsidRDefault="005A65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E16CB0" w:rsidRDefault="005A6596">
      <w:pPr>
        <w:spacing w:after="0"/>
        <w:ind w:left="120"/>
      </w:pPr>
      <w:bookmarkStart w:id="30" w:name="block-9243400"/>
      <w:bookmarkEnd w:id="28"/>
      <w:r w:rsidRPr="003B12E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16CB0" w:rsidRPr="00CA21A1" w:rsidRDefault="005A6596" w:rsidP="00CA21A1">
      <w:pPr>
        <w:spacing w:after="0" w:line="240" w:lineRule="auto"/>
        <w:ind w:left="120"/>
        <w:rPr>
          <w:sz w:val="24"/>
          <w:szCs w:val="24"/>
          <w:lang w:val="ru-RU"/>
        </w:rPr>
      </w:pPr>
      <w:bookmarkStart w:id="31" w:name="block-9243401"/>
      <w:bookmarkEnd w:id="30"/>
      <w:r w:rsidRPr="00CA21A1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  <w:r w:rsidR="00CA21A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CA21A1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E16CB0" w:rsidRPr="00CA21A1" w:rsidRDefault="005A6596" w:rsidP="00CA21A1">
      <w:pPr>
        <w:spacing w:after="0" w:line="240" w:lineRule="auto"/>
        <w:ind w:left="120"/>
        <w:rPr>
          <w:sz w:val="24"/>
          <w:szCs w:val="24"/>
          <w:lang w:val="ru-RU"/>
        </w:rPr>
      </w:pPr>
      <w:r w:rsidRPr="00CA21A1">
        <w:rPr>
          <w:rFonts w:ascii="Times New Roman" w:hAnsi="Times New Roman"/>
          <w:color w:val="000000"/>
          <w:sz w:val="28"/>
          <w:lang w:val="ru-RU"/>
        </w:rPr>
        <w:t>​‌‌​</w:t>
      </w:r>
      <w:r w:rsidR="00CA21A1" w:rsidRPr="00CA21A1">
        <w:rPr>
          <w:rFonts w:ascii="Times New Roman" w:hAnsi="Times New Roman"/>
          <w:color w:val="000000"/>
          <w:sz w:val="24"/>
          <w:szCs w:val="24"/>
          <w:lang w:val="ru-RU"/>
        </w:rPr>
        <w:t xml:space="preserve">Климанова Л.Ф., Горецкий В.Г., Голованова М.В. и другие, Литературное чтение (в 2 частях). Учебник.3 класс. Акционерное общество «Издательство «Просвещение» </w:t>
      </w:r>
    </w:p>
    <w:p w:rsidR="00E16CB0" w:rsidRPr="00CA21A1" w:rsidRDefault="005A6596">
      <w:pPr>
        <w:spacing w:after="0" w:line="480" w:lineRule="auto"/>
        <w:ind w:left="120"/>
        <w:rPr>
          <w:lang w:val="ru-RU"/>
        </w:rPr>
      </w:pPr>
      <w:r w:rsidRPr="00CA21A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16CB0" w:rsidRPr="00CA21A1" w:rsidRDefault="005A6596" w:rsidP="00CA21A1">
      <w:pPr>
        <w:spacing w:after="0"/>
        <w:ind w:left="120"/>
        <w:rPr>
          <w:sz w:val="24"/>
          <w:szCs w:val="24"/>
          <w:lang w:val="ru-RU"/>
        </w:rPr>
      </w:pPr>
      <w:r w:rsidRPr="00CA21A1">
        <w:rPr>
          <w:rFonts w:ascii="Times New Roman" w:hAnsi="Times New Roman"/>
          <w:color w:val="000000"/>
          <w:sz w:val="28"/>
          <w:lang w:val="ru-RU"/>
        </w:rPr>
        <w:t>​</w:t>
      </w:r>
      <w:r w:rsidRPr="00CA21A1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E16CB0" w:rsidRPr="00CA21A1" w:rsidRDefault="005A6596" w:rsidP="00CA21A1">
      <w:pPr>
        <w:spacing w:after="0" w:line="240" w:lineRule="auto"/>
        <w:ind w:left="120"/>
        <w:rPr>
          <w:sz w:val="24"/>
          <w:szCs w:val="24"/>
          <w:lang w:val="ru-RU"/>
        </w:rPr>
      </w:pPr>
      <w:r w:rsidRPr="00CA21A1">
        <w:rPr>
          <w:rFonts w:ascii="Times New Roman" w:hAnsi="Times New Roman"/>
          <w:color w:val="000000"/>
          <w:sz w:val="28"/>
          <w:lang w:val="ru-RU"/>
        </w:rPr>
        <w:t>​‌‌​</w:t>
      </w:r>
      <w:r w:rsidR="00CA21A1">
        <w:rPr>
          <w:rFonts w:ascii="Times New Roman" w:hAnsi="Times New Roman"/>
          <w:color w:val="000000"/>
          <w:sz w:val="24"/>
          <w:szCs w:val="24"/>
          <w:lang w:val="ru-RU"/>
        </w:rPr>
        <w:t>Бойкина М.В., Илюшин Л.С., Галактионова Т.Г., Роговцева Н.И. Литературное чтение. Поурочные разработки. Технологические карты уроков. 3 класс.</w:t>
      </w:r>
    </w:p>
    <w:p w:rsidR="00E16CB0" w:rsidRPr="00CA21A1" w:rsidRDefault="00E16CB0">
      <w:pPr>
        <w:spacing w:after="0"/>
        <w:ind w:left="120"/>
        <w:rPr>
          <w:lang w:val="ru-RU"/>
        </w:rPr>
      </w:pPr>
    </w:p>
    <w:p w:rsidR="00E16CB0" w:rsidRPr="00CA21A1" w:rsidRDefault="005A6596" w:rsidP="00CA21A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CA21A1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CA21A1" w:rsidRPr="00CA21A1" w:rsidRDefault="00CA21A1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A21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Библиотека ЦОК </w:t>
      </w:r>
      <w:hyperlink r:id="rId148">
        <w:r w:rsidRPr="00CA21A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Pr="00CA21A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Pr="00CA21A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</w:t>
        </w:r>
        <w:r w:rsidRPr="00CA21A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CA21A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edsoo</w:t>
        </w:r>
        <w:r w:rsidRPr="00CA21A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CA21A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ru</w:t>
        </w:r>
        <w:r w:rsidRPr="00CA21A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r w:rsidRPr="00CA21A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</w:t>
        </w:r>
        <w:r w:rsidRPr="00CA21A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29</w:t>
        </w:r>
        <w:r w:rsidRPr="00CA21A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</w:t>
        </w:r>
        <w:r w:rsidRPr="00CA21A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4774</w:t>
        </w:r>
      </w:hyperlink>
    </w:p>
    <w:p w:rsidR="00CA21A1" w:rsidRPr="00CA21A1" w:rsidRDefault="00CA21A1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A21A1">
        <w:rPr>
          <w:rFonts w:ascii="Times New Roman" w:hAnsi="Times New Roman" w:cs="Times New Roman"/>
          <w:sz w:val="24"/>
          <w:szCs w:val="24"/>
          <w:lang w:val="ru-RU"/>
        </w:rPr>
        <w:t xml:space="preserve">Единая коллекция цифровых образовательных ресурсов </w:t>
      </w:r>
      <w:hyperlink r:id="rId149" w:history="1">
        <w:r w:rsidRPr="00CA21A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http://school-collection.edu.ru/</w:t>
        </w:r>
      </w:hyperlink>
      <w:r w:rsidRPr="00CA21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A21A1" w:rsidRPr="00CA21A1" w:rsidRDefault="00CA21A1" w:rsidP="00CA21A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A21A1">
        <w:rPr>
          <w:rFonts w:ascii="Times New Roman" w:hAnsi="Times New Roman" w:cs="Times New Roman"/>
          <w:sz w:val="24"/>
          <w:szCs w:val="24"/>
          <w:lang w:val="ru-RU"/>
        </w:rPr>
        <w:t xml:space="preserve">Уроки для начальной школы от «Кирилл и Мефодий» и презентации уроков </w:t>
      </w:r>
      <w:hyperlink r:id="rId150" w:history="1">
        <w:r w:rsidRPr="00CA21A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http://nachalka.info/demo?did=1001902&amp;lid=1005521</w:t>
        </w:r>
      </w:hyperlink>
      <w:r w:rsidRPr="00CA21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16CB0" w:rsidRPr="00CA21A1" w:rsidRDefault="005A659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A21A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CA21A1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​‌‌</w:t>
      </w:r>
      <w:r w:rsidRPr="00CA21A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5A6596" w:rsidRPr="00CA21A1" w:rsidRDefault="00CA21A1" w:rsidP="00CA21A1">
      <w:pPr>
        <w:spacing w:line="240" w:lineRule="auto"/>
        <w:rPr>
          <w:lang w:val="ru-RU"/>
        </w:rPr>
      </w:pPr>
      <w:r w:rsidRPr="00CA21A1">
        <w:rPr>
          <w:rFonts w:ascii="Times New Roman" w:hAnsi="Times New Roman" w:cs="Times New Roman"/>
          <w:sz w:val="24"/>
          <w:szCs w:val="24"/>
          <w:lang w:val="ru-RU"/>
        </w:rPr>
        <w:t xml:space="preserve">Учительский портал: Представлены уроки, тесты, презентации, внеклассные мероприятия, интерактивная доска, контрольные работы, компьютерные программы </w:t>
      </w:r>
      <w:hyperlink r:id="rId151" w:history="1">
        <w:r w:rsidRPr="00CA21A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https://www.uchportal.ru/load/47-2-2</w:t>
        </w:r>
      </w:hyperlink>
      <w:r w:rsidRPr="00CA21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31"/>
    </w:p>
    <w:sectPr w:rsidR="005A6596" w:rsidRPr="00CA21A1" w:rsidSect="00E16CB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106E"/>
    <w:multiLevelType w:val="multilevel"/>
    <w:tmpl w:val="FCAA91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447068"/>
    <w:multiLevelType w:val="multilevel"/>
    <w:tmpl w:val="35683E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543309"/>
    <w:multiLevelType w:val="multilevel"/>
    <w:tmpl w:val="458429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3A6283"/>
    <w:multiLevelType w:val="multilevel"/>
    <w:tmpl w:val="1722E0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CA47AC"/>
    <w:multiLevelType w:val="multilevel"/>
    <w:tmpl w:val="BADAB4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152088"/>
    <w:multiLevelType w:val="multilevel"/>
    <w:tmpl w:val="5C9A1A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164D71"/>
    <w:multiLevelType w:val="multilevel"/>
    <w:tmpl w:val="6EF08E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6639CB"/>
    <w:multiLevelType w:val="multilevel"/>
    <w:tmpl w:val="A426DD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232BD9"/>
    <w:multiLevelType w:val="multilevel"/>
    <w:tmpl w:val="CB7835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E9408B"/>
    <w:multiLevelType w:val="multilevel"/>
    <w:tmpl w:val="A67460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4C1679"/>
    <w:multiLevelType w:val="multilevel"/>
    <w:tmpl w:val="AC3AE1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C00475"/>
    <w:multiLevelType w:val="multilevel"/>
    <w:tmpl w:val="6ED69D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2D1A8A"/>
    <w:multiLevelType w:val="multilevel"/>
    <w:tmpl w:val="B4827F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516240"/>
    <w:multiLevelType w:val="multilevel"/>
    <w:tmpl w:val="1DE08B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AE5CBA"/>
    <w:multiLevelType w:val="multilevel"/>
    <w:tmpl w:val="16921C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D41211"/>
    <w:multiLevelType w:val="multilevel"/>
    <w:tmpl w:val="8E20D9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E24CD2"/>
    <w:multiLevelType w:val="multilevel"/>
    <w:tmpl w:val="D91ED8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52472B"/>
    <w:multiLevelType w:val="multilevel"/>
    <w:tmpl w:val="1E6C71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5569F4"/>
    <w:multiLevelType w:val="multilevel"/>
    <w:tmpl w:val="F7C259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080557"/>
    <w:multiLevelType w:val="multilevel"/>
    <w:tmpl w:val="075A68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083A96"/>
    <w:multiLevelType w:val="multilevel"/>
    <w:tmpl w:val="933842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202490"/>
    <w:multiLevelType w:val="multilevel"/>
    <w:tmpl w:val="DEDAE5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742C66"/>
    <w:multiLevelType w:val="multilevel"/>
    <w:tmpl w:val="08A01E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8D4B99"/>
    <w:multiLevelType w:val="multilevel"/>
    <w:tmpl w:val="F1A022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48E3DD9"/>
    <w:multiLevelType w:val="multilevel"/>
    <w:tmpl w:val="E0FE09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7C19F2"/>
    <w:multiLevelType w:val="multilevel"/>
    <w:tmpl w:val="315E5D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686C36"/>
    <w:multiLevelType w:val="multilevel"/>
    <w:tmpl w:val="1ECA8E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C64FB4"/>
    <w:multiLevelType w:val="multilevel"/>
    <w:tmpl w:val="EE246B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1B4131"/>
    <w:multiLevelType w:val="multilevel"/>
    <w:tmpl w:val="669000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A45161"/>
    <w:multiLevelType w:val="multilevel"/>
    <w:tmpl w:val="5A060D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D67577F"/>
    <w:multiLevelType w:val="multilevel"/>
    <w:tmpl w:val="C5862D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3C155A"/>
    <w:multiLevelType w:val="multilevel"/>
    <w:tmpl w:val="B06EFC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E961FD"/>
    <w:multiLevelType w:val="multilevel"/>
    <w:tmpl w:val="E3BE91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127EF9"/>
    <w:multiLevelType w:val="multilevel"/>
    <w:tmpl w:val="D772CC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4441842"/>
    <w:multiLevelType w:val="multilevel"/>
    <w:tmpl w:val="BDB6A9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8852A1"/>
    <w:multiLevelType w:val="multilevel"/>
    <w:tmpl w:val="5DA2A1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2D14C5"/>
    <w:multiLevelType w:val="multilevel"/>
    <w:tmpl w:val="F72E41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9"/>
  </w:num>
  <w:num w:numId="3">
    <w:abstractNumId w:val="35"/>
  </w:num>
  <w:num w:numId="4">
    <w:abstractNumId w:val="0"/>
  </w:num>
  <w:num w:numId="5">
    <w:abstractNumId w:val="23"/>
  </w:num>
  <w:num w:numId="6">
    <w:abstractNumId w:val="36"/>
  </w:num>
  <w:num w:numId="7">
    <w:abstractNumId w:val="30"/>
  </w:num>
  <w:num w:numId="8">
    <w:abstractNumId w:val="15"/>
  </w:num>
  <w:num w:numId="9">
    <w:abstractNumId w:val="8"/>
  </w:num>
  <w:num w:numId="10">
    <w:abstractNumId w:val="3"/>
  </w:num>
  <w:num w:numId="11">
    <w:abstractNumId w:val="6"/>
  </w:num>
  <w:num w:numId="12">
    <w:abstractNumId w:val="16"/>
  </w:num>
  <w:num w:numId="13">
    <w:abstractNumId w:val="12"/>
  </w:num>
  <w:num w:numId="14">
    <w:abstractNumId w:val="34"/>
  </w:num>
  <w:num w:numId="15">
    <w:abstractNumId w:val="10"/>
  </w:num>
  <w:num w:numId="16">
    <w:abstractNumId w:val="11"/>
  </w:num>
  <w:num w:numId="17">
    <w:abstractNumId w:val="21"/>
  </w:num>
  <w:num w:numId="18">
    <w:abstractNumId w:val="33"/>
  </w:num>
  <w:num w:numId="19">
    <w:abstractNumId w:val="25"/>
  </w:num>
  <w:num w:numId="20">
    <w:abstractNumId w:val="27"/>
  </w:num>
  <w:num w:numId="21">
    <w:abstractNumId w:val="4"/>
  </w:num>
  <w:num w:numId="22">
    <w:abstractNumId w:val="7"/>
  </w:num>
  <w:num w:numId="23">
    <w:abstractNumId w:val="24"/>
  </w:num>
  <w:num w:numId="24">
    <w:abstractNumId w:val="18"/>
  </w:num>
  <w:num w:numId="25">
    <w:abstractNumId w:val="13"/>
  </w:num>
  <w:num w:numId="26">
    <w:abstractNumId w:val="26"/>
  </w:num>
  <w:num w:numId="27">
    <w:abstractNumId w:val="2"/>
  </w:num>
  <w:num w:numId="28">
    <w:abstractNumId w:val="9"/>
  </w:num>
  <w:num w:numId="29">
    <w:abstractNumId w:val="32"/>
  </w:num>
  <w:num w:numId="30">
    <w:abstractNumId w:val="22"/>
  </w:num>
  <w:num w:numId="31">
    <w:abstractNumId w:val="28"/>
  </w:num>
  <w:num w:numId="32">
    <w:abstractNumId w:val="31"/>
  </w:num>
  <w:num w:numId="33">
    <w:abstractNumId w:val="14"/>
  </w:num>
  <w:num w:numId="34">
    <w:abstractNumId w:val="1"/>
  </w:num>
  <w:num w:numId="35">
    <w:abstractNumId w:val="20"/>
  </w:num>
  <w:num w:numId="36">
    <w:abstractNumId w:val="5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6CB0"/>
    <w:rsid w:val="00154505"/>
    <w:rsid w:val="00175A6C"/>
    <w:rsid w:val="00193839"/>
    <w:rsid w:val="001F1ABE"/>
    <w:rsid w:val="002D38FB"/>
    <w:rsid w:val="003B12E6"/>
    <w:rsid w:val="0047140F"/>
    <w:rsid w:val="00547D2A"/>
    <w:rsid w:val="0059276D"/>
    <w:rsid w:val="005A6596"/>
    <w:rsid w:val="005C2D82"/>
    <w:rsid w:val="006D2809"/>
    <w:rsid w:val="00763ABA"/>
    <w:rsid w:val="008169C1"/>
    <w:rsid w:val="009A0093"/>
    <w:rsid w:val="00AE1310"/>
    <w:rsid w:val="00CA21A1"/>
    <w:rsid w:val="00D81F83"/>
    <w:rsid w:val="00E1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16CB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16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81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81F83"/>
    <w:rPr>
      <w:rFonts w:ascii="Segoe UI" w:hAnsi="Segoe UI" w:cs="Segoe UI"/>
      <w:sz w:val="18"/>
      <w:szCs w:val="18"/>
    </w:rPr>
  </w:style>
  <w:style w:type="paragraph" w:customStyle="1" w:styleId="11">
    <w:name w:val="Без интервала1"/>
    <w:link w:val="NoSpacingChar"/>
    <w:rsid w:val="00175A6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175A6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bc483ec" TargetMode="External"/><Relationship Id="rId117" Type="http://schemas.openxmlformats.org/officeDocument/2006/relationships/hyperlink" Target="https://m.edsoo.ru/8bc504ac" TargetMode="External"/><Relationship Id="rId21" Type="http://schemas.openxmlformats.org/officeDocument/2006/relationships/hyperlink" Target="https://m.edsoo.ru/f29f5142" TargetMode="External"/><Relationship Id="rId42" Type="http://schemas.openxmlformats.org/officeDocument/2006/relationships/hyperlink" Target="https://m.edsoo.ru/8bc4bd94" TargetMode="External"/><Relationship Id="rId47" Type="http://schemas.openxmlformats.org/officeDocument/2006/relationships/hyperlink" Target="https://m.edsoo.ru/8bc47b72" TargetMode="External"/><Relationship Id="rId63" Type="http://schemas.openxmlformats.org/officeDocument/2006/relationships/hyperlink" Target="https://m.edsoo.ru/8bc4fc6e" TargetMode="External"/><Relationship Id="rId68" Type="http://schemas.openxmlformats.org/officeDocument/2006/relationships/hyperlink" Target="https://m.edsoo.ru/8bc50358" TargetMode="External"/><Relationship Id="rId84" Type="http://schemas.openxmlformats.org/officeDocument/2006/relationships/hyperlink" Target="https://m.edsoo.ru/8bc4fc6e" TargetMode="External"/><Relationship Id="rId89" Type="http://schemas.openxmlformats.org/officeDocument/2006/relationships/hyperlink" Target="https://m.edsoo.ru/8bc5072c" TargetMode="External"/><Relationship Id="rId112" Type="http://schemas.openxmlformats.org/officeDocument/2006/relationships/hyperlink" Target="https://m.edsoo.ru/8bc522a2" TargetMode="External"/><Relationship Id="rId133" Type="http://schemas.openxmlformats.org/officeDocument/2006/relationships/hyperlink" Target="https://m.edsoo.ru/f29f3ed2" TargetMode="External"/><Relationship Id="rId138" Type="http://schemas.openxmlformats.org/officeDocument/2006/relationships/hyperlink" Target="https://m.edsoo.ru/8bc52da6" TargetMode="External"/><Relationship Id="rId16" Type="http://schemas.openxmlformats.org/officeDocument/2006/relationships/hyperlink" Target="https://m.edsoo.ru/7f411a40" TargetMode="External"/><Relationship Id="rId107" Type="http://schemas.openxmlformats.org/officeDocument/2006/relationships/hyperlink" Target="https://m.edsoo.ru/8bc513ac" TargetMode="External"/><Relationship Id="rId11" Type="http://schemas.openxmlformats.org/officeDocument/2006/relationships/hyperlink" Target="https://m.edsoo.ru/7f411a40" TargetMode="External"/><Relationship Id="rId32" Type="http://schemas.openxmlformats.org/officeDocument/2006/relationships/hyperlink" Target="https://m.edsoo.ru/8bc4b10a" TargetMode="External"/><Relationship Id="rId37" Type="http://schemas.openxmlformats.org/officeDocument/2006/relationships/hyperlink" Target="https://m.edsoo.ru/8bc4b10a" TargetMode="External"/><Relationship Id="rId53" Type="http://schemas.openxmlformats.org/officeDocument/2006/relationships/hyperlink" Target="https://m.edsoo.ru/8bc4c1d6" TargetMode="External"/><Relationship Id="rId58" Type="http://schemas.openxmlformats.org/officeDocument/2006/relationships/hyperlink" Target="https://m.edsoo.ru/8bc4c80c" TargetMode="External"/><Relationship Id="rId74" Type="http://schemas.openxmlformats.org/officeDocument/2006/relationships/hyperlink" Target="https://m.edsoo.ru/8bc4eecc" TargetMode="External"/><Relationship Id="rId79" Type="http://schemas.openxmlformats.org/officeDocument/2006/relationships/hyperlink" Target="https://m.edsoo.ru/8bc4f066" TargetMode="External"/><Relationship Id="rId102" Type="http://schemas.openxmlformats.org/officeDocument/2006/relationships/hyperlink" Target="https://m.edsoo.ru/8bc51096" TargetMode="External"/><Relationship Id="rId123" Type="http://schemas.openxmlformats.org/officeDocument/2006/relationships/hyperlink" Target="https://m.edsoo.ru/f29f3ca2" TargetMode="External"/><Relationship Id="rId128" Type="http://schemas.openxmlformats.org/officeDocument/2006/relationships/hyperlink" Target="https://m.edsoo.ru/8bc53850" TargetMode="External"/><Relationship Id="rId144" Type="http://schemas.openxmlformats.org/officeDocument/2006/relationships/hyperlink" Target="https://m.edsoo.ru/f29f488c" TargetMode="External"/><Relationship Id="rId149" Type="http://schemas.openxmlformats.org/officeDocument/2006/relationships/hyperlink" Target="http://school-collection.edu.ru/" TargetMode="External"/><Relationship Id="rId5" Type="http://schemas.openxmlformats.org/officeDocument/2006/relationships/image" Target="media/image1.emf"/><Relationship Id="rId90" Type="http://schemas.openxmlformats.org/officeDocument/2006/relationships/hyperlink" Target="https://m.edsoo.ru/8bc50876" TargetMode="External"/><Relationship Id="rId95" Type="http://schemas.openxmlformats.org/officeDocument/2006/relationships/hyperlink" Target="https://m.edsoo.ru/8bc52ebe" TargetMode="External"/><Relationship Id="rId22" Type="http://schemas.openxmlformats.org/officeDocument/2006/relationships/hyperlink" Target="https://m.edsoo.ru/8bc47f96" TargetMode="External"/><Relationship Id="rId27" Type="http://schemas.openxmlformats.org/officeDocument/2006/relationships/hyperlink" Target="https://m.edsoo.ru/8bc48892" TargetMode="External"/><Relationship Id="rId43" Type="http://schemas.openxmlformats.org/officeDocument/2006/relationships/hyperlink" Target="https://m.edsoo.ru/8bc4dc98" TargetMode="External"/><Relationship Id="rId48" Type="http://schemas.openxmlformats.org/officeDocument/2006/relationships/hyperlink" Target="https://m.edsoo.ru/8bc4d676" TargetMode="External"/><Relationship Id="rId64" Type="http://schemas.openxmlformats.org/officeDocument/2006/relationships/hyperlink" Target="https://m.edsoo.ru/8bc4cd98" TargetMode="External"/><Relationship Id="rId69" Type="http://schemas.openxmlformats.org/officeDocument/2006/relationships/hyperlink" Target="https://m.edsoo.ru/8bc4e35a" TargetMode="External"/><Relationship Id="rId113" Type="http://schemas.openxmlformats.org/officeDocument/2006/relationships/hyperlink" Target="https://m.edsoo.ru/8bc518de" TargetMode="External"/><Relationship Id="rId118" Type="http://schemas.openxmlformats.org/officeDocument/2006/relationships/hyperlink" Target="https://m.edsoo.ru/8bc50e34" TargetMode="External"/><Relationship Id="rId134" Type="http://schemas.openxmlformats.org/officeDocument/2006/relationships/hyperlink" Target="https://m.edsoo.ru/8bc544a8" TargetMode="External"/><Relationship Id="rId139" Type="http://schemas.openxmlformats.org/officeDocument/2006/relationships/hyperlink" Target="https://m.edsoo.ru/8bc52fd6" TargetMode="External"/><Relationship Id="rId80" Type="http://schemas.openxmlformats.org/officeDocument/2006/relationships/hyperlink" Target="https://m.edsoo.ru/8bc4f1c4" TargetMode="External"/><Relationship Id="rId85" Type="http://schemas.openxmlformats.org/officeDocument/2006/relationships/hyperlink" Target="https://m.edsoo.ru/8bc52806" TargetMode="External"/><Relationship Id="rId150" Type="http://schemas.openxmlformats.org/officeDocument/2006/relationships/hyperlink" Target="http://nachalka.info/demo?did=1001902&amp;lid=1005521" TargetMode="Externa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7f411a40" TargetMode="External"/><Relationship Id="rId25" Type="http://schemas.openxmlformats.org/officeDocument/2006/relationships/hyperlink" Target="https://m.edsoo.ru/8bc4a610" TargetMode="External"/><Relationship Id="rId33" Type="http://schemas.openxmlformats.org/officeDocument/2006/relationships/hyperlink" Target="https://m.edsoo.ru/8bc4af70" TargetMode="External"/><Relationship Id="rId38" Type="http://schemas.openxmlformats.org/officeDocument/2006/relationships/hyperlink" Target="https://m.edsoo.ru/8bc4a7dc" TargetMode="External"/><Relationship Id="rId46" Type="http://schemas.openxmlformats.org/officeDocument/2006/relationships/hyperlink" Target="https://m.edsoo.ru/8bc4d8a6" TargetMode="External"/><Relationship Id="rId59" Type="http://schemas.openxmlformats.org/officeDocument/2006/relationships/hyperlink" Target="https://m.edsoo.ru/8bc4cc80" TargetMode="External"/><Relationship Id="rId67" Type="http://schemas.openxmlformats.org/officeDocument/2006/relationships/hyperlink" Target="https://m.edsoo.ru/8bc4d194" TargetMode="External"/><Relationship Id="rId103" Type="http://schemas.openxmlformats.org/officeDocument/2006/relationships/hyperlink" Target="https://m.edsoo.ru/8bc524d2" TargetMode="External"/><Relationship Id="rId108" Type="http://schemas.openxmlformats.org/officeDocument/2006/relationships/hyperlink" Target="https://m.edsoo.ru/8bc51b04" TargetMode="External"/><Relationship Id="rId116" Type="http://schemas.openxmlformats.org/officeDocument/2006/relationships/hyperlink" Target="https://m.edsoo.ru/8bc50bbe" TargetMode="External"/><Relationship Id="rId124" Type="http://schemas.openxmlformats.org/officeDocument/2006/relationships/hyperlink" Target="https://m.edsoo.ru/f29f3a5e" TargetMode="External"/><Relationship Id="rId129" Type="http://schemas.openxmlformats.org/officeDocument/2006/relationships/hyperlink" Target="https://m.edsoo.ru/8bc53a12" TargetMode="External"/><Relationship Id="rId137" Type="http://schemas.openxmlformats.org/officeDocument/2006/relationships/hyperlink" Target="https://m.edsoo.ru/8bc52a40" TargetMode="External"/><Relationship Id="rId20" Type="http://schemas.openxmlformats.org/officeDocument/2006/relationships/hyperlink" Target="https://m.edsoo.ru/f29f4fda" TargetMode="External"/><Relationship Id="rId41" Type="http://schemas.openxmlformats.org/officeDocument/2006/relationships/hyperlink" Target="https://m.edsoo.ru/8bc4b542" TargetMode="External"/><Relationship Id="rId54" Type="http://schemas.openxmlformats.org/officeDocument/2006/relationships/hyperlink" Target="https://m.edsoo.ru/8bc4c2e4" TargetMode="External"/><Relationship Id="rId62" Type="http://schemas.openxmlformats.org/officeDocument/2006/relationships/hyperlink" Target="https://m.edsoo.ru/8bc4c938" TargetMode="External"/><Relationship Id="rId70" Type="http://schemas.openxmlformats.org/officeDocument/2006/relationships/hyperlink" Target="https://m.edsoo.ru/8bc4e684" TargetMode="External"/><Relationship Id="rId75" Type="http://schemas.openxmlformats.org/officeDocument/2006/relationships/hyperlink" Target="https://m.edsoo.ru/8bc4e972" TargetMode="External"/><Relationship Id="rId83" Type="http://schemas.openxmlformats.org/officeDocument/2006/relationships/hyperlink" Target="https://m.edsoo.ru/8bc4ff70" TargetMode="External"/><Relationship Id="rId88" Type="http://schemas.openxmlformats.org/officeDocument/2006/relationships/hyperlink" Target="https://m.edsoo.ru/8bc4f548" TargetMode="External"/><Relationship Id="rId91" Type="http://schemas.openxmlformats.org/officeDocument/2006/relationships/hyperlink" Target="https://m.edsoo.ru/8bc478de" TargetMode="External"/><Relationship Id="rId96" Type="http://schemas.openxmlformats.org/officeDocument/2006/relationships/hyperlink" Target="https://m.edsoo.ru/8bc53242" TargetMode="External"/><Relationship Id="rId111" Type="http://schemas.openxmlformats.org/officeDocument/2006/relationships/hyperlink" Target="https://m.edsoo.ru/8bc5218a" TargetMode="External"/><Relationship Id="rId132" Type="http://schemas.openxmlformats.org/officeDocument/2006/relationships/hyperlink" Target="https://m.edsoo.ru/f29f3db0" TargetMode="External"/><Relationship Id="rId140" Type="http://schemas.openxmlformats.org/officeDocument/2006/relationships/hyperlink" Target="https://m.edsoo.ru/f29f430a" TargetMode="External"/><Relationship Id="rId145" Type="http://schemas.openxmlformats.org/officeDocument/2006/relationships/hyperlink" Target="https://m.edsoo.ru/f29f4544" TargetMode="External"/><Relationship Id="rId15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hyperlink" Target="https://m.edsoo.ru/7f411a40" TargetMode="External"/><Relationship Id="rId23" Type="http://schemas.openxmlformats.org/officeDocument/2006/relationships/hyperlink" Target="https://m.edsoo.ru/8bc480a4" TargetMode="External"/><Relationship Id="rId28" Type="http://schemas.openxmlformats.org/officeDocument/2006/relationships/hyperlink" Target="https://m.edsoo.ru/8bc4a4f8" TargetMode="External"/><Relationship Id="rId36" Type="http://schemas.openxmlformats.org/officeDocument/2006/relationships/hyperlink" Target="https://m.edsoo.ru/8bc48ab8" TargetMode="External"/><Relationship Id="rId49" Type="http://schemas.openxmlformats.org/officeDocument/2006/relationships/hyperlink" Target="https://m.edsoo.ru/8bc4d784" TargetMode="External"/><Relationship Id="rId57" Type="http://schemas.openxmlformats.org/officeDocument/2006/relationships/hyperlink" Target="https://m.edsoo.ru/8bc4c6f4" TargetMode="External"/><Relationship Id="rId106" Type="http://schemas.openxmlformats.org/officeDocument/2006/relationships/hyperlink" Target="https://m.edsoo.ru/8bc5169a" TargetMode="External"/><Relationship Id="rId114" Type="http://schemas.openxmlformats.org/officeDocument/2006/relationships/hyperlink" Target="https://m.edsoo.ru/8bc519f6" TargetMode="External"/><Relationship Id="rId119" Type="http://schemas.openxmlformats.org/officeDocument/2006/relationships/hyperlink" Target="https://m.edsoo.ru/8bc51294" TargetMode="External"/><Relationship Id="rId127" Type="http://schemas.openxmlformats.org/officeDocument/2006/relationships/hyperlink" Target="https://m.edsoo.ru/8bc5434a" TargetMode="Externa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8bc4b420" TargetMode="External"/><Relationship Id="rId44" Type="http://schemas.openxmlformats.org/officeDocument/2006/relationships/hyperlink" Target="https://m.edsoo.ru/8bc4e0f8" TargetMode="External"/><Relationship Id="rId52" Type="http://schemas.openxmlformats.org/officeDocument/2006/relationships/hyperlink" Target="https://m.edsoo.ru/f29f5142" TargetMode="External"/><Relationship Id="rId60" Type="http://schemas.openxmlformats.org/officeDocument/2006/relationships/hyperlink" Target="https://m.edsoo.ru/8bc4cb68" TargetMode="External"/><Relationship Id="rId65" Type="http://schemas.openxmlformats.org/officeDocument/2006/relationships/hyperlink" Target="https://m.edsoo.ru/8bc4d072" TargetMode="External"/><Relationship Id="rId73" Type="http://schemas.openxmlformats.org/officeDocument/2006/relationships/hyperlink" Target="https://m.edsoo.ru/8bc4e972" TargetMode="External"/><Relationship Id="rId78" Type="http://schemas.openxmlformats.org/officeDocument/2006/relationships/hyperlink" Target="https://m.edsoo.ru/8bc4ed00" TargetMode="External"/><Relationship Id="rId81" Type="http://schemas.openxmlformats.org/officeDocument/2006/relationships/hyperlink" Target="https://m.edsoo.ru/8bc514ba" TargetMode="External"/><Relationship Id="rId86" Type="http://schemas.openxmlformats.org/officeDocument/2006/relationships/hyperlink" Target="https://m.edsoo.ru/8bc52bd0" TargetMode="External"/><Relationship Id="rId94" Type="http://schemas.openxmlformats.org/officeDocument/2006/relationships/hyperlink" Target="https://m.edsoo.ru/8bc47d84" TargetMode="External"/><Relationship Id="rId99" Type="http://schemas.openxmlformats.org/officeDocument/2006/relationships/hyperlink" Target="https://m.edsoo.ru/8bc501f0" TargetMode="External"/><Relationship Id="rId101" Type="http://schemas.openxmlformats.org/officeDocument/2006/relationships/hyperlink" Target="https://m.edsoo.ru/8bc51096" TargetMode="External"/><Relationship Id="rId122" Type="http://schemas.openxmlformats.org/officeDocument/2006/relationships/hyperlink" Target="https://m.edsoo.ru/8bc52928" TargetMode="External"/><Relationship Id="rId130" Type="http://schemas.openxmlformats.org/officeDocument/2006/relationships/hyperlink" Target="https://m.edsoo.ru/8bc53bca" TargetMode="External"/><Relationship Id="rId135" Type="http://schemas.openxmlformats.org/officeDocument/2006/relationships/hyperlink" Target="https://m.edsoo.ru/f29f3630" TargetMode="External"/><Relationship Id="rId143" Type="http://schemas.openxmlformats.org/officeDocument/2006/relationships/hyperlink" Target="https://m.edsoo.ru/f29f4d8c" TargetMode="External"/><Relationship Id="rId148" Type="http://schemas.openxmlformats.org/officeDocument/2006/relationships/hyperlink" Target="https://m.edsoo.ru/f29f4774" TargetMode="External"/><Relationship Id="rId151" Type="http://schemas.openxmlformats.org/officeDocument/2006/relationships/hyperlink" Target="https://www.uchportal.ru/load/47-2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a40" TargetMode="External"/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1a40" TargetMode="External"/><Relationship Id="rId39" Type="http://schemas.openxmlformats.org/officeDocument/2006/relationships/hyperlink" Target="https://m.edsoo.ru/8bc489a0" TargetMode="External"/><Relationship Id="rId109" Type="http://schemas.openxmlformats.org/officeDocument/2006/relationships/hyperlink" Target="https://m.edsoo.ru/8bc51e24" TargetMode="External"/><Relationship Id="rId34" Type="http://schemas.openxmlformats.org/officeDocument/2006/relationships/hyperlink" Target="https://m.edsoo.ru/8bc4861c" TargetMode="External"/><Relationship Id="rId50" Type="http://schemas.openxmlformats.org/officeDocument/2006/relationships/hyperlink" Target="https://m.edsoo.ru/8bc4d43c" TargetMode="External"/><Relationship Id="rId55" Type="http://schemas.openxmlformats.org/officeDocument/2006/relationships/hyperlink" Target="https://m.edsoo.ru/8bc4c5c8" TargetMode="External"/><Relationship Id="rId76" Type="http://schemas.openxmlformats.org/officeDocument/2006/relationships/hyperlink" Target="https://m.edsoo.ru/8bc4e45e" TargetMode="External"/><Relationship Id="rId97" Type="http://schemas.openxmlformats.org/officeDocument/2006/relationships/hyperlink" Target="https://m.edsoo.ru/8bc53364" TargetMode="External"/><Relationship Id="rId104" Type="http://schemas.openxmlformats.org/officeDocument/2006/relationships/hyperlink" Target="https://m.edsoo.ru/8bc525e0" TargetMode="External"/><Relationship Id="rId120" Type="http://schemas.openxmlformats.org/officeDocument/2006/relationships/hyperlink" Target="https://m.edsoo.ru/8bc50aa6" TargetMode="External"/><Relationship Id="rId125" Type="http://schemas.openxmlformats.org/officeDocument/2006/relationships/hyperlink" Target="https://m.edsoo.ru/f29f3b80" TargetMode="External"/><Relationship Id="rId141" Type="http://schemas.openxmlformats.org/officeDocument/2006/relationships/hyperlink" Target="https://m.edsoo.ru/f29f4422" TargetMode="External"/><Relationship Id="rId146" Type="http://schemas.openxmlformats.org/officeDocument/2006/relationships/hyperlink" Target="https://m.edsoo.ru/f29f4666" TargetMode="External"/><Relationship Id="rId7" Type="http://schemas.openxmlformats.org/officeDocument/2006/relationships/hyperlink" Target="https://m.edsoo.ru/7f411a40" TargetMode="External"/><Relationship Id="rId71" Type="http://schemas.openxmlformats.org/officeDocument/2006/relationships/hyperlink" Target="https://m.edsoo.ru/8bc4ea8a" TargetMode="External"/><Relationship Id="rId92" Type="http://schemas.openxmlformats.org/officeDocument/2006/relationships/hyperlink" Target="https://m.edsoo.ru/8bc47a6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bc4aa16" TargetMode="External"/><Relationship Id="rId24" Type="http://schemas.openxmlformats.org/officeDocument/2006/relationships/hyperlink" Target="https://m.edsoo.ru/8bc4875c" TargetMode="External"/><Relationship Id="rId40" Type="http://schemas.openxmlformats.org/officeDocument/2006/relationships/hyperlink" Target="https://m.edsoo.ru/8bc49cc4" TargetMode="External"/><Relationship Id="rId45" Type="http://schemas.openxmlformats.org/officeDocument/2006/relationships/hyperlink" Target="https://m.edsoo.ru/8bc4e24c" TargetMode="External"/><Relationship Id="rId66" Type="http://schemas.openxmlformats.org/officeDocument/2006/relationships/hyperlink" Target="https://m.edsoo.ru/8bc4d298" TargetMode="External"/><Relationship Id="rId87" Type="http://schemas.openxmlformats.org/officeDocument/2006/relationships/hyperlink" Target="https://m.edsoo.ru/8bc4fe30" TargetMode="External"/><Relationship Id="rId110" Type="http://schemas.openxmlformats.org/officeDocument/2006/relationships/hyperlink" Target="https://m.edsoo.ru/8bc51f46" TargetMode="External"/><Relationship Id="rId115" Type="http://schemas.openxmlformats.org/officeDocument/2006/relationships/hyperlink" Target="https://m.edsoo.ru/8bc51c12" TargetMode="External"/><Relationship Id="rId131" Type="http://schemas.openxmlformats.org/officeDocument/2006/relationships/hyperlink" Target="https://m.edsoo.ru/8bc541a6" TargetMode="External"/><Relationship Id="rId136" Type="http://schemas.openxmlformats.org/officeDocument/2006/relationships/hyperlink" Target="https://m.edsoo.ru/f29f3928" TargetMode="External"/><Relationship Id="rId61" Type="http://schemas.openxmlformats.org/officeDocument/2006/relationships/hyperlink" Target="https://m.edsoo.ru/8bc4f82c" TargetMode="External"/><Relationship Id="rId82" Type="http://schemas.openxmlformats.org/officeDocument/2006/relationships/hyperlink" Target="https://m.edsoo.ru/8bc4f958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s://m.edsoo.ru/7f411a40" TargetMode="External"/><Relationship Id="rId14" Type="http://schemas.openxmlformats.org/officeDocument/2006/relationships/hyperlink" Target="https://m.edsoo.ru/7f411a40" TargetMode="External"/><Relationship Id="rId30" Type="http://schemas.openxmlformats.org/officeDocument/2006/relationships/hyperlink" Target="https://m.edsoo.ru/8bc4b27c" TargetMode="External"/><Relationship Id="rId35" Type="http://schemas.openxmlformats.org/officeDocument/2006/relationships/hyperlink" Target="https://m.edsoo.ru/8bc4ae44" TargetMode="External"/><Relationship Id="rId56" Type="http://schemas.openxmlformats.org/officeDocument/2006/relationships/hyperlink" Target="https://m.edsoo.ru/8bc4ca64" TargetMode="External"/><Relationship Id="rId77" Type="http://schemas.openxmlformats.org/officeDocument/2006/relationships/hyperlink" Target="https://m.edsoo.ru/8bc4eb98" TargetMode="External"/><Relationship Id="rId100" Type="http://schemas.openxmlformats.org/officeDocument/2006/relationships/hyperlink" Target="https://m.edsoo.ru/8bc51096" TargetMode="External"/><Relationship Id="rId105" Type="http://schemas.openxmlformats.org/officeDocument/2006/relationships/hyperlink" Target="https://m.edsoo.ru/8bc523ba" TargetMode="External"/><Relationship Id="rId126" Type="http://schemas.openxmlformats.org/officeDocument/2006/relationships/hyperlink" Target="https://m.edsoo.ru/8bc53710" TargetMode="External"/><Relationship Id="rId147" Type="http://schemas.openxmlformats.org/officeDocument/2006/relationships/hyperlink" Target="https://m.edsoo.ru/f29f4774" TargetMode="External"/><Relationship Id="rId8" Type="http://schemas.openxmlformats.org/officeDocument/2006/relationships/hyperlink" Target="https://m.edsoo.ru/7f411a40" TargetMode="External"/><Relationship Id="rId51" Type="http://schemas.openxmlformats.org/officeDocument/2006/relationships/hyperlink" Target="https://m.edsoo.ru/8bc4d554" TargetMode="External"/><Relationship Id="rId72" Type="http://schemas.openxmlformats.org/officeDocument/2006/relationships/hyperlink" Target="https://m.edsoo.ru/8bc4e576" TargetMode="External"/><Relationship Id="rId93" Type="http://schemas.openxmlformats.org/officeDocument/2006/relationships/hyperlink" Target="https://m.edsoo.ru/8bc47c76" TargetMode="External"/><Relationship Id="rId98" Type="http://schemas.openxmlformats.org/officeDocument/2006/relationships/hyperlink" Target="https://m.edsoo.ru/8bc5347c" TargetMode="External"/><Relationship Id="rId121" Type="http://schemas.openxmlformats.org/officeDocument/2006/relationships/hyperlink" Target="https://m.edsoo.ru/8bc50984" TargetMode="External"/><Relationship Id="rId142" Type="http://schemas.openxmlformats.org/officeDocument/2006/relationships/hyperlink" Target="https://m.edsoo.ru/f29f41d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9071</Words>
  <Characters>51710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2023-09-03T12:52:00Z</cp:lastPrinted>
  <dcterms:created xsi:type="dcterms:W3CDTF">2023-10-26T08:00:00Z</dcterms:created>
  <dcterms:modified xsi:type="dcterms:W3CDTF">2023-10-26T08:00:00Z</dcterms:modified>
</cp:coreProperties>
</file>