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45" w:rsidRDefault="00064D45" w:rsidP="00064D45">
      <w:pPr>
        <w:shd w:val="clear" w:color="auto" w:fill="FFFFFF"/>
        <w:spacing w:after="0" w:line="240" w:lineRule="auto"/>
        <w:ind w:right="5"/>
        <w:jc w:val="center"/>
        <w:rPr>
          <w:rFonts w:ascii="Times New Roman" w:hAnsi="Times New Roman"/>
          <w:bCs/>
          <w:sz w:val="28"/>
          <w:szCs w:val="28"/>
        </w:rPr>
      </w:pPr>
    </w:p>
    <w:p w:rsidR="00064D45" w:rsidRDefault="00683EEF" w:rsidP="00064D45">
      <w:pPr>
        <w:shd w:val="clear" w:color="auto" w:fill="FFFFFF"/>
        <w:spacing w:after="0" w:line="240" w:lineRule="auto"/>
        <w:ind w:right="5"/>
        <w:jc w:val="center"/>
        <w:rPr>
          <w:rFonts w:ascii="Times New Roman" w:hAnsi="Times New Roman"/>
          <w:bCs/>
          <w:sz w:val="28"/>
          <w:szCs w:val="28"/>
        </w:rPr>
      </w:pPr>
      <w:r>
        <w:rPr>
          <w:rFonts w:ascii="Times New Roman" w:hAnsi="Times New Roman"/>
          <w:bCs/>
          <w:noProof/>
          <w:sz w:val="28"/>
          <w:szCs w:val="28"/>
        </w:rPr>
        <w:drawing>
          <wp:inline distT="0" distB="0" distL="0" distR="0">
            <wp:extent cx="6299835" cy="8910220"/>
            <wp:effectExtent l="19050" t="0" r="5715" b="0"/>
            <wp:docPr id="1" name="Рисунок 1" descr="G:\2023_10_18\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3_10_18\IMG_0005.jpg"/>
                    <pic:cNvPicPr>
                      <a:picLocks noChangeAspect="1" noChangeArrowheads="1"/>
                    </pic:cNvPicPr>
                  </pic:nvPicPr>
                  <pic:blipFill>
                    <a:blip r:embed="rId8" cstate="print"/>
                    <a:srcRect/>
                    <a:stretch>
                      <a:fillRect/>
                    </a:stretch>
                  </pic:blipFill>
                  <pic:spPr bwMode="auto">
                    <a:xfrm>
                      <a:off x="0" y="0"/>
                      <a:ext cx="6299835" cy="8910220"/>
                    </a:xfrm>
                    <a:prstGeom prst="rect">
                      <a:avLst/>
                    </a:prstGeom>
                    <a:noFill/>
                    <a:ln w="9525">
                      <a:noFill/>
                      <a:miter lim="800000"/>
                      <a:headEnd/>
                      <a:tailEnd/>
                    </a:ln>
                  </pic:spPr>
                </pic:pic>
              </a:graphicData>
            </a:graphic>
          </wp:inline>
        </w:drawing>
      </w:r>
    </w:p>
    <w:p w:rsidR="00064D45" w:rsidRDefault="00064D45" w:rsidP="00064D45">
      <w:pPr>
        <w:shd w:val="clear" w:color="auto" w:fill="FFFFFF"/>
        <w:ind w:right="5"/>
        <w:rPr>
          <w:rFonts w:ascii="Times New Roman" w:hAnsi="Times New Roman"/>
          <w:bCs/>
          <w:sz w:val="28"/>
          <w:szCs w:val="28"/>
        </w:rPr>
      </w:pPr>
    </w:p>
    <w:p w:rsidR="00064D45" w:rsidRDefault="00064D45" w:rsidP="00C402BF">
      <w:pPr>
        <w:spacing w:after="0"/>
        <w:jc w:val="center"/>
        <w:rPr>
          <w:rFonts w:ascii="Times New Roman" w:hAnsi="Times New Roman"/>
          <w:b/>
          <w:sz w:val="28"/>
          <w:szCs w:val="28"/>
        </w:rPr>
      </w:pPr>
    </w:p>
    <w:p w:rsidR="00064D45" w:rsidRDefault="00064D45" w:rsidP="00C402BF">
      <w:pPr>
        <w:spacing w:after="0"/>
        <w:jc w:val="center"/>
        <w:rPr>
          <w:rFonts w:ascii="Times New Roman" w:hAnsi="Times New Roman"/>
          <w:b/>
          <w:sz w:val="28"/>
          <w:szCs w:val="28"/>
        </w:rPr>
      </w:pPr>
    </w:p>
    <w:p w:rsidR="00C402BF" w:rsidRPr="00C402BF" w:rsidRDefault="00C402BF" w:rsidP="00C402BF">
      <w:pPr>
        <w:spacing w:after="0"/>
        <w:jc w:val="center"/>
        <w:rPr>
          <w:rFonts w:ascii="Times New Roman" w:hAnsi="Times New Roman"/>
          <w:b/>
          <w:sz w:val="28"/>
          <w:szCs w:val="28"/>
        </w:rPr>
      </w:pPr>
      <w:r w:rsidRPr="007D0667">
        <w:rPr>
          <w:rFonts w:ascii="Times New Roman" w:hAnsi="Times New Roman"/>
          <w:b/>
          <w:sz w:val="28"/>
          <w:szCs w:val="28"/>
        </w:rPr>
        <w:t>Пояснительная записка</w:t>
      </w:r>
    </w:p>
    <w:p w:rsidR="00C402BF" w:rsidRDefault="00C402BF" w:rsidP="00C402BF">
      <w:pPr>
        <w:pStyle w:val="c1c4"/>
        <w:tabs>
          <w:tab w:val="left" w:pos="0"/>
          <w:tab w:val="left" w:pos="284"/>
        </w:tabs>
        <w:spacing w:before="0" w:beforeAutospacing="0" w:after="0" w:afterAutospacing="0"/>
        <w:ind w:firstLine="567"/>
        <w:jc w:val="both"/>
      </w:pPr>
    </w:p>
    <w:p w:rsidR="00064D45" w:rsidRDefault="00064D45" w:rsidP="00064D45">
      <w:pPr>
        <w:pStyle w:val="af7"/>
        <w:jc w:val="both"/>
        <w:rPr>
          <w:b w:val="0"/>
          <w:sz w:val="24"/>
          <w:szCs w:val="24"/>
        </w:rPr>
      </w:pPr>
      <w:r w:rsidRPr="00F13785">
        <w:rPr>
          <w:b w:val="0"/>
          <w:sz w:val="24"/>
          <w:szCs w:val="24"/>
        </w:rPr>
        <w:t>Рабочая прогр</w:t>
      </w:r>
      <w:r>
        <w:rPr>
          <w:b w:val="0"/>
          <w:sz w:val="24"/>
          <w:szCs w:val="24"/>
        </w:rPr>
        <w:t>амма по предмету «Химия» для 10-11  классов</w:t>
      </w:r>
      <w:r w:rsidRPr="00F13785">
        <w:rPr>
          <w:b w:val="0"/>
          <w:sz w:val="24"/>
          <w:szCs w:val="24"/>
        </w:rPr>
        <w:t xml:space="preserve"> разработана и составлена на основе</w:t>
      </w:r>
      <w:r>
        <w:rPr>
          <w:b w:val="0"/>
          <w:sz w:val="24"/>
          <w:szCs w:val="24"/>
        </w:rPr>
        <w:t>:</w:t>
      </w:r>
    </w:p>
    <w:p w:rsidR="00683EEF" w:rsidRDefault="00064D45" w:rsidP="00064D45">
      <w:pPr>
        <w:pStyle w:val="af7"/>
        <w:jc w:val="both"/>
        <w:rPr>
          <w:b w:val="0"/>
          <w:sz w:val="24"/>
        </w:rPr>
      </w:pPr>
      <w:r>
        <w:rPr>
          <w:b w:val="0"/>
          <w:sz w:val="24"/>
          <w:szCs w:val="24"/>
        </w:rPr>
        <w:t>-</w:t>
      </w:r>
      <w:r w:rsidRPr="00F13785">
        <w:rPr>
          <w:b w:val="0"/>
          <w:sz w:val="24"/>
          <w:szCs w:val="24"/>
        </w:rPr>
        <w:t xml:space="preserve">ФГОС </w:t>
      </w:r>
      <w:r>
        <w:rPr>
          <w:b w:val="0"/>
          <w:sz w:val="24"/>
          <w:szCs w:val="24"/>
        </w:rPr>
        <w:t>среднего</w:t>
      </w:r>
      <w:r w:rsidRPr="00F13785">
        <w:rPr>
          <w:b w:val="0"/>
          <w:sz w:val="24"/>
          <w:szCs w:val="24"/>
        </w:rPr>
        <w:t xml:space="preserve"> общего образования </w:t>
      </w:r>
    </w:p>
    <w:p w:rsidR="00064D45" w:rsidRPr="00603E12" w:rsidRDefault="00064D45" w:rsidP="00064D45">
      <w:pPr>
        <w:pStyle w:val="af7"/>
        <w:jc w:val="both"/>
        <w:rPr>
          <w:b w:val="0"/>
          <w:sz w:val="24"/>
        </w:rPr>
      </w:pPr>
      <w:r>
        <w:rPr>
          <w:b w:val="0"/>
          <w:sz w:val="24"/>
        </w:rPr>
        <w:t>-</w:t>
      </w:r>
      <w:r w:rsidRPr="007939A6">
        <w:rPr>
          <w:b w:val="0"/>
          <w:sz w:val="24"/>
        </w:rPr>
        <w:t>Основной обр</w:t>
      </w:r>
      <w:r>
        <w:rPr>
          <w:b w:val="0"/>
          <w:sz w:val="24"/>
        </w:rPr>
        <w:t xml:space="preserve">азовательной программы среднего </w:t>
      </w:r>
      <w:r w:rsidRPr="007939A6">
        <w:rPr>
          <w:b w:val="0"/>
          <w:sz w:val="24"/>
        </w:rPr>
        <w:t xml:space="preserve"> общего образования </w:t>
      </w:r>
      <w:r w:rsidRPr="007939A6">
        <w:rPr>
          <w:b w:val="0"/>
          <w:color w:val="000000" w:themeColor="text1"/>
          <w:sz w:val="24"/>
        </w:rPr>
        <w:t>МАОУ «Гимназия №1»</w:t>
      </w:r>
      <w:r>
        <w:rPr>
          <w:b w:val="0"/>
          <w:color w:val="000000" w:themeColor="text1"/>
          <w:sz w:val="24"/>
        </w:rPr>
        <w:t xml:space="preserve"> (утверждена и </w:t>
      </w:r>
      <w:r w:rsidR="00683EEF">
        <w:rPr>
          <w:b w:val="0"/>
          <w:color w:val="000000" w:themeColor="text1"/>
          <w:sz w:val="24"/>
        </w:rPr>
        <w:t>введена в действие приказом №180 от 31.08.2023</w:t>
      </w:r>
      <w:r>
        <w:rPr>
          <w:b w:val="0"/>
          <w:color w:val="000000" w:themeColor="text1"/>
          <w:sz w:val="24"/>
        </w:rPr>
        <w:t>г.)</w:t>
      </w:r>
      <w:r w:rsidRPr="007939A6">
        <w:rPr>
          <w:b w:val="0"/>
          <w:color w:val="000000" w:themeColor="text1"/>
          <w:sz w:val="24"/>
        </w:rPr>
        <w:t>,</w:t>
      </w:r>
    </w:p>
    <w:p w:rsidR="00C402BF" w:rsidRPr="00FB5188" w:rsidRDefault="00C402BF" w:rsidP="00064D45">
      <w:pPr>
        <w:spacing w:after="0" w:line="240" w:lineRule="auto"/>
        <w:jc w:val="both"/>
        <w:rPr>
          <w:rFonts w:ascii="Times New Roman" w:hAnsi="Times New Roman"/>
          <w:sz w:val="24"/>
          <w:szCs w:val="24"/>
        </w:rPr>
      </w:pPr>
      <w:r w:rsidRPr="00AC3113">
        <w:rPr>
          <w:rFonts w:ascii="Times New Roman" w:hAnsi="Times New Roman"/>
          <w:sz w:val="24"/>
          <w:szCs w:val="24"/>
        </w:rPr>
        <w:t xml:space="preserve"> </w:t>
      </w:r>
      <w:r w:rsidR="00064D45">
        <w:rPr>
          <w:rFonts w:ascii="Times New Roman" w:hAnsi="Times New Roman"/>
          <w:sz w:val="24"/>
          <w:szCs w:val="24"/>
        </w:rPr>
        <w:t>- П</w:t>
      </w:r>
      <w:r w:rsidRPr="00FB5188">
        <w:rPr>
          <w:rFonts w:ascii="Times New Roman" w:hAnsi="Times New Roman"/>
          <w:sz w:val="24"/>
          <w:szCs w:val="24"/>
        </w:rPr>
        <w:t>римерной рабочей программы к линии УМК В.В.Лунина, учебно- методического пособия / В. В. Еремин, А. А. Дроздов, И. В. Еремина,</w:t>
      </w:r>
      <w:r>
        <w:rPr>
          <w:rFonts w:ascii="Times New Roman" w:hAnsi="Times New Roman"/>
          <w:sz w:val="24"/>
          <w:szCs w:val="24"/>
        </w:rPr>
        <w:t xml:space="preserve"> </w:t>
      </w:r>
      <w:r w:rsidRPr="00FB5188">
        <w:rPr>
          <w:rFonts w:ascii="Times New Roman" w:hAnsi="Times New Roman"/>
          <w:sz w:val="24"/>
          <w:szCs w:val="24"/>
        </w:rPr>
        <w:t>Э. Ю. Керимов. — М. : Дрофа, 2017. — 324, [1] с.</w:t>
      </w:r>
    </w:p>
    <w:p w:rsidR="00C402BF" w:rsidRPr="00FF67C1" w:rsidRDefault="00C402BF" w:rsidP="00C402BF">
      <w:pPr>
        <w:spacing w:after="0" w:line="240" w:lineRule="auto"/>
        <w:jc w:val="both"/>
        <w:rPr>
          <w:rFonts w:ascii="Times New Roman" w:hAnsi="Times New Roman"/>
          <w:sz w:val="24"/>
          <w:szCs w:val="24"/>
        </w:rPr>
      </w:pPr>
      <w:r>
        <w:rPr>
          <w:rFonts w:ascii="Times New Roman" w:hAnsi="Times New Roman"/>
          <w:sz w:val="24"/>
          <w:szCs w:val="24"/>
        </w:rPr>
        <w:t>Учебник</w:t>
      </w:r>
      <w:r w:rsidRPr="00FB5188">
        <w:rPr>
          <w:rFonts w:ascii="Times New Roman" w:hAnsi="Times New Roman"/>
          <w:sz w:val="24"/>
          <w:szCs w:val="24"/>
        </w:rPr>
        <w:t>:</w:t>
      </w:r>
      <w:r>
        <w:rPr>
          <w:rFonts w:ascii="Times New Roman" w:hAnsi="Times New Roman"/>
          <w:sz w:val="24"/>
          <w:szCs w:val="24"/>
        </w:rPr>
        <w:t xml:space="preserve"> </w:t>
      </w:r>
      <w:r w:rsidRPr="00C402BF">
        <w:rPr>
          <w:rFonts w:ascii="Times New Roman" w:hAnsi="Times New Roman"/>
          <w:sz w:val="24"/>
          <w:szCs w:val="24"/>
        </w:rPr>
        <w:t xml:space="preserve">Углубленный уровень: 11 класс: учебник /Еремин В. В., Кузьменко Н. Е., Теренин В. И., Дроздов А. А., Лунин; под ред. В.В. Лунина.- 7-е </w:t>
      </w:r>
      <w:r>
        <w:rPr>
          <w:rFonts w:ascii="Times New Roman" w:hAnsi="Times New Roman"/>
          <w:sz w:val="24"/>
          <w:szCs w:val="24"/>
        </w:rPr>
        <w:t>изд., стереотип.- М.: Дрофа, 2022</w:t>
      </w:r>
      <w:r w:rsidRPr="00C402BF">
        <w:rPr>
          <w:rFonts w:ascii="Times New Roman" w:hAnsi="Times New Roman"/>
          <w:sz w:val="24"/>
          <w:szCs w:val="24"/>
        </w:rPr>
        <w:t>.-48</w:t>
      </w:r>
      <w:r>
        <w:rPr>
          <w:rFonts w:ascii="Times New Roman" w:hAnsi="Times New Roman"/>
          <w:sz w:val="24"/>
          <w:szCs w:val="24"/>
        </w:rPr>
        <w:t>0 с.: ил. –(Российский учебник).</w:t>
      </w:r>
    </w:p>
    <w:p w:rsidR="00064D45" w:rsidRDefault="00C402BF" w:rsidP="00C402BF">
      <w:pPr>
        <w:autoSpaceDE w:val="0"/>
        <w:autoSpaceDN w:val="0"/>
        <w:adjustRightInd w:val="0"/>
        <w:spacing w:after="0" w:line="240" w:lineRule="auto"/>
        <w:ind w:firstLine="567"/>
        <w:jc w:val="both"/>
        <w:rPr>
          <w:rFonts w:ascii="Times New Roman" w:eastAsiaTheme="minorHAnsi" w:hAnsi="Times New Roman"/>
          <w:color w:val="000000" w:themeColor="text1"/>
          <w:sz w:val="24"/>
          <w:szCs w:val="24"/>
          <w:lang w:eastAsia="en-US"/>
        </w:rPr>
      </w:pPr>
      <w:r w:rsidRPr="00663CF5">
        <w:rPr>
          <w:rFonts w:ascii="Times New Roman" w:eastAsiaTheme="minorHAnsi" w:hAnsi="Times New Roman"/>
          <w:color w:val="000000" w:themeColor="text1"/>
          <w:sz w:val="24"/>
          <w:szCs w:val="24"/>
          <w:lang w:eastAsia="en-US"/>
        </w:rPr>
        <w:t>Данная рабочая программа предназначена для обучающихся, которые выбрали химию для изучения на углубленном уровне. Эта программа по химии для среднего (полного) общего образования на углубленном уровне составлена из расчета часов, указанных в Базисном учебном плане образовательных учреждений общ</w:t>
      </w:r>
      <w:r w:rsidR="00064D45">
        <w:rPr>
          <w:rFonts w:ascii="Times New Roman" w:eastAsiaTheme="minorHAnsi" w:hAnsi="Times New Roman"/>
          <w:color w:val="000000" w:themeColor="text1"/>
          <w:sz w:val="24"/>
          <w:szCs w:val="24"/>
          <w:lang w:eastAsia="en-US"/>
        </w:rPr>
        <w:t>его образования:  3 часа в неделю (204</w:t>
      </w:r>
      <w:r w:rsidRPr="00663CF5">
        <w:rPr>
          <w:rFonts w:ascii="Times New Roman" w:eastAsiaTheme="minorHAnsi" w:hAnsi="Times New Roman"/>
          <w:color w:val="000000" w:themeColor="text1"/>
          <w:sz w:val="24"/>
          <w:szCs w:val="24"/>
          <w:lang w:eastAsia="en-US"/>
        </w:rPr>
        <w:t xml:space="preserve"> часов за два года обучения) за счет школьного компонента в школах и классах химического профиля.</w:t>
      </w:r>
      <w:r>
        <w:rPr>
          <w:rFonts w:ascii="Times New Roman" w:eastAsiaTheme="minorHAnsi" w:hAnsi="Times New Roman"/>
          <w:sz w:val="24"/>
          <w:szCs w:val="24"/>
          <w:lang w:eastAsia="en-US"/>
        </w:rPr>
        <w:t xml:space="preserve"> </w:t>
      </w:r>
      <w:r w:rsidR="00064D45">
        <w:rPr>
          <w:rFonts w:ascii="Times New Roman" w:eastAsiaTheme="minorHAnsi" w:hAnsi="Times New Roman"/>
          <w:color w:val="000000" w:themeColor="text1"/>
          <w:sz w:val="24"/>
          <w:szCs w:val="24"/>
          <w:lang w:eastAsia="en-US"/>
        </w:rPr>
        <w:t xml:space="preserve">              </w:t>
      </w:r>
    </w:p>
    <w:p w:rsidR="00C402BF" w:rsidRPr="00950C6D" w:rsidRDefault="00C402BF" w:rsidP="00C402BF">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950C6D">
        <w:rPr>
          <w:rFonts w:ascii="Times New Roman" w:eastAsiaTheme="minorHAnsi" w:hAnsi="Times New Roman"/>
          <w:sz w:val="24"/>
          <w:szCs w:val="24"/>
          <w:lang w:eastAsia="en-US"/>
        </w:rPr>
        <w:t xml:space="preserve">Согласно образовательному стандарту </w:t>
      </w:r>
      <w:r w:rsidRPr="00950C6D">
        <w:rPr>
          <w:rFonts w:ascii="Times New Roman" w:eastAsiaTheme="minorHAnsi" w:hAnsi="Times New Roman"/>
          <w:b/>
          <w:bCs/>
          <w:i/>
          <w:iCs/>
          <w:sz w:val="24"/>
          <w:szCs w:val="24"/>
          <w:lang w:eastAsia="en-US"/>
        </w:rPr>
        <w:t xml:space="preserve">главные цели </w:t>
      </w:r>
      <w:r w:rsidRPr="00950C6D">
        <w:rPr>
          <w:rFonts w:ascii="Times New Roman" w:eastAsiaTheme="minorHAnsi" w:hAnsi="Times New Roman"/>
          <w:sz w:val="24"/>
          <w:szCs w:val="24"/>
          <w:lang w:eastAsia="en-US"/>
        </w:rPr>
        <w:t>среднего общего образования</w:t>
      </w:r>
      <w:r w:rsidRPr="00950C6D">
        <w:rPr>
          <w:rFonts w:ascii="Times New Roman" w:eastAsiaTheme="minorHAnsi" w:hAnsi="Times New Roman"/>
          <w:b/>
          <w:bCs/>
          <w:i/>
          <w:iCs/>
          <w:sz w:val="24"/>
          <w:szCs w:val="24"/>
          <w:lang w:eastAsia="en-US"/>
        </w:rPr>
        <w:t>:</w:t>
      </w:r>
    </w:p>
    <w:p w:rsidR="00C402BF" w:rsidRPr="00950C6D"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50C6D">
        <w:rPr>
          <w:rFonts w:ascii="Times New Roman" w:eastAsiaTheme="minorHAnsi" w:hAnsi="Times New Roman"/>
          <w:sz w:val="24"/>
          <w:szCs w:val="24"/>
          <w:lang w:eastAsia="en-US"/>
        </w:rPr>
        <w:t>1) формирование целостного представления о мире, основанного на приобретенных знаниях, умениях и способах деятельности;</w:t>
      </w:r>
    </w:p>
    <w:p w:rsidR="00C402BF" w:rsidRPr="00950C6D"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50C6D">
        <w:rPr>
          <w:rFonts w:ascii="Times New Roman" w:eastAsiaTheme="minorHAnsi" w:hAnsi="Times New Roman"/>
          <w:sz w:val="24"/>
          <w:szCs w:val="24"/>
          <w:lang w:eastAsia="en-US"/>
        </w:rPr>
        <w:t>2) приобретение опыта разнообразной деятельности, опыта познания и самопознания;</w:t>
      </w:r>
    </w:p>
    <w:p w:rsidR="00C402BF" w:rsidRPr="00950C6D"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50C6D">
        <w:rPr>
          <w:rFonts w:ascii="Times New Roman" w:eastAsiaTheme="minorHAnsi" w:hAnsi="Times New Roman"/>
          <w:sz w:val="24"/>
          <w:szCs w:val="24"/>
          <w:lang w:eastAsia="en-US"/>
        </w:rPr>
        <w:t>3) подготовка к осуществлению осознанного выбора индивидуальной образовательной или профессиональной траектории.</w:t>
      </w:r>
    </w:p>
    <w:p w:rsidR="00C402BF" w:rsidRPr="00950C6D"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50C6D">
        <w:rPr>
          <w:rFonts w:ascii="Times New Roman" w:eastAsiaTheme="minorHAnsi" w:hAnsi="Times New Roman"/>
          <w:sz w:val="24"/>
          <w:szCs w:val="24"/>
          <w:lang w:eastAsia="en-US"/>
        </w:rPr>
        <w:t xml:space="preserve">Большой вклад в достижение этих целей среднего общего образования вносит </w:t>
      </w:r>
      <w:r w:rsidRPr="00950C6D">
        <w:rPr>
          <w:rFonts w:ascii="Times New Roman" w:eastAsiaTheme="minorHAnsi" w:hAnsi="Times New Roman"/>
          <w:b/>
          <w:bCs/>
          <w:i/>
          <w:iCs/>
          <w:sz w:val="24"/>
          <w:szCs w:val="24"/>
          <w:lang w:eastAsia="en-US"/>
        </w:rPr>
        <w:t>изучение химии на углубленном уровне</w:t>
      </w:r>
      <w:r w:rsidRPr="00950C6D">
        <w:rPr>
          <w:rFonts w:ascii="Times New Roman" w:eastAsiaTheme="minorHAnsi" w:hAnsi="Times New Roman"/>
          <w:sz w:val="24"/>
          <w:szCs w:val="24"/>
          <w:lang w:eastAsia="en-US"/>
        </w:rPr>
        <w:t xml:space="preserve">, которое </w:t>
      </w:r>
      <w:r w:rsidRPr="00950C6D">
        <w:rPr>
          <w:rFonts w:ascii="Times New Roman" w:eastAsiaTheme="minorHAnsi" w:hAnsi="Times New Roman"/>
          <w:b/>
          <w:bCs/>
          <w:i/>
          <w:iCs/>
          <w:sz w:val="24"/>
          <w:szCs w:val="24"/>
          <w:lang w:eastAsia="en-US"/>
        </w:rPr>
        <w:t>призвано обеспечить</w:t>
      </w:r>
      <w:r w:rsidRPr="00950C6D">
        <w:rPr>
          <w:rFonts w:ascii="Times New Roman" w:eastAsiaTheme="minorHAnsi" w:hAnsi="Times New Roman"/>
          <w:sz w:val="24"/>
          <w:szCs w:val="24"/>
          <w:lang w:eastAsia="en-US"/>
        </w:rPr>
        <w:t>:</w:t>
      </w:r>
    </w:p>
    <w:p w:rsidR="00C402BF" w:rsidRPr="00950C6D"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50C6D">
        <w:rPr>
          <w:rFonts w:ascii="Times New Roman" w:eastAsia="SymbolMT" w:hAnsi="Times New Roman"/>
          <w:sz w:val="24"/>
          <w:szCs w:val="24"/>
          <w:lang w:eastAsia="en-US"/>
        </w:rPr>
        <w:t xml:space="preserve">• </w:t>
      </w:r>
      <w:r w:rsidRPr="00950C6D">
        <w:rPr>
          <w:rFonts w:ascii="Times New Roman" w:eastAsiaTheme="minorHAnsi" w:hAnsi="Times New Roman"/>
          <w:sz w:val="24"/>
          <w:szCs w:val="24"/>
          <w:lang w:eastAsia="en-US"/>
        </w:rPr>
        <w:t>формирование системы химических знаний как компонента не только естественнонаучной картины мира, но и научной картины мира;</w:t>
      </w:r>
    </w:p>
    <w:p w:rsidR="00C402BF" w:rsidRPr="00950C6D"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50C6D">
        <w:rPr>
          <w:rFonts w:ascii="Times New Roman" w:eastAsia="SymbolMT" w:hAnsi="Times New Roman"/>
          <w:sz w:val="24"/>
          <w:szCs w:val="24"/>
          <w:lang w:eastAsia="en-US"/>
        </w:rPr>
        <w:t xml:space="preserve">• </w:t>
      </w:r>
      <w:r w:rsidRPr="00950C6D">
        <w:rPr>
          <w:rFonts w:ascii="Times New Roman" w:eastAsiaTheme="minorHAnsi" w:hAnsi="Times New Roman"/>
          <w:sz w:val="24"/>
          <w:szCs w:val="24"/>
          <w:lang w:eastAsia="en-US"/>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C402BF" w:rsidRPr="00950C6D"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50C6D">
        <w:rPr>
          <w:rFonts w:ascii="Times New Roman" w:eastAsia="SymbolMT" w:hAnsi="Times New Roman"/>
          <w:sz w:val="24"/>
          <w:szCs w:val="24"/>
          <w:lang w:eastAsia="en-US"/>
        </w:rPr>
        <w:t xml:space="preserve">• </w:t>
      </w:r>
      <w:r w:rsidRPr="00950C6D">
        <w:rPr>
          <w:rFonts w:ascii="Times New Roman" w:eastAsiaTheme="minorHAnsi" w:hAnsi="Times New Roman"/>
          <w:sz w:val="24"/>
          <w:szCs w:val="24"/>
          <w:lang w:eastAsia="en-US"/>
        </w:rPr>
        <w:t>выработку у обучающихся понимания общественной потребности в развитии химии, а также формирование у них отношения к химии как возможной области будущей профессиональной деятельности или деятельности, в которой химические знания имеют профилирующий статус;</w:t>
      </w:r>
    </w:p>
    <w:p w:rsidR="00C402BF" w:rsidRPr="00950C6D"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50C6D">
        <w:rPr>
          <w:rFonts w:ascii="Times New Roman" w:eastAsia="SymbolMT" w:hAnsi="Times New Roman"/>
          <w:sz w:val="24"/>
          <w:szCs w:val="24"/>
          <w:lang w:eastAsia="en-US"/>
        </w:rPr>
        <w:t xml:space="preserve">• </w:t>
      </w:r>
      <w:r w:rsidRPr="00950C6D">
        <w:rPr>
          <w:rFonts w:ascii="Times New Roman" w:eastAsiaTheme="minorHAnsi" w:hAnsi="Times New Roman"/>
          <w:sz w:val="24"/>
          <w:szCs w:val="24"/>
          <w:lang w:eastAsia="en-US"/>
        </w:rPr>
        <w:t>формирование навыков экспериментальной и исследовательской деятельности, успешного участия в публичном представлении результатов такой деятельности;</w:t>
      </w:r>
    </w:p>
    <w:p w:rsidR="00C402BF" w:rsidRPr="00950C6D"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50C6D">
        <w:rPr>
          <w:rFonts w:ascii="Times New Roman" w:eastAsia="SymbolMT" w:hAnsi="Times New Roman"/>
          <w:sz w:val="24"/>
          <w:szCs w:val="24"/>
          <w:lang w:eastAsia="en-US"/>
        </w:rPr>
        <w:t xml:space="preserve">• </w:t>
      </w:r>
      <w:r w:rsidRPr="00950C6D">
        <w:rPr>
          <w:rFonts w:ascii="Times New Roman" w:eastAsiaTheme="minorHAnsi" w:hAnsi="Times New Roman"/>
          <w:sz w:val="24"/>
          <w:szCs w:val="24"/>
          <w:lang w:eastAsia="en-US"/>
        </w:rPr>
        <w:t>возможность участия в химических олимпиадах различных уровней в соответствии с желаемыми результатами и адекватной оценкой собственных возможностей;</w:t>
      </w:r>
    </w:p>
    <w:p w:rsidR="00C402BF" w:rsidRPr="00950C6D"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50C6D">
        <w:rPr>
          <w:rFonts w:ascii="Times New Roman" w:eastAsia="SymbolMT" w:hAnsi="Times New Roman"/>
          <w:sz w:val="24"/>
          <w:szCs w:val="24"/>
          <w:lang w:eastAsia="en-US"/>
        </w:rPr>
        <w:t xml:space="preserve">• </w:t>
      </w:r>
      <w:r w:rsidRPr="00950C6D">
        <w:rPr>
          <w:rFonts w:ascii="Times New Roman" w:eastAsiaTheme="minorHAnsi" w:hAnsi="Times New Roman"/>
          <w:sz w:val="24"/>
          <w:szCs w:val="24"/>
          <w:lang w:eastAsia="en-US"/>
        </w:rPr>
        <w:t>формирование умений безопасного обращения с веществами, используемыми в быту и производственной сфере;</w:t>
      </w:r>
    </w:p>
    <w:p w:rsidR="00C402BF" w:rsidRPr="00950C6D"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50C6D">
        <w:rPr>
          <w:rFonts w:ascii="Times New Roman" w:eastAsia="SymbolMT" w:hAnsi="Times New Roman"/>
          <w:sz w:val="24"/>
          <w:szCs w:val="24"/>
          <w:lang w:eastAsia="en-US"/>
        </w:rPr>
        <w:t xml:space="preserve">• </w:t>
      </w:r>
      <w:r w:rsidRPr="00950C6D">
        <w:rPr>
          <w:rFonts w:ascii="Times New Roman" w:eastAsiaTheme="minorHAnsi" w:hAnsi="Times New Roman"/>
          <w:sz w:val="24"/>
          <w:szCs w:val="24"/>
          <w:lang w:eastAsia="en-US"/>
        </w:rPr>
        <w:t>умение объяснять объекты и процессы окружающей среды – природной, социальной, культурной, технической, — используя для этого химические знания;</w:t>
      </w:r>
    </w:p>
    <w:p w:rsidR="00C402BF" w:rsidRPr="00950C6D"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50C6D">
        <w:rPr>
          <w:rFonts w:ascii="Times New Roman" w:eastAsiaTheme="minorHAnsi" w:hAnsi="Times New Roman"/>
          <w:sz w:val="24"/>
          <w:szCs w:val="24"/>
          <w:lang w:eastAsia="en-US"/>
        </w:rPr>
        <w:t>понимание ценности химического языка, выраженного в вербальной и знаковой формах, как составной части речевой культуры современного специалиста высокой квалификации.</w:t>
      </w:r>
    </w:p>
    <w:p w:rsidR="00C402BF" w:rsidRPr="009C3DAE"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C3DAE">
        <w:rPr>
          <w:rFonts w:ascii="Times New Roman" w:eastAsiaTheme="minorHAnsi" w:hAnsi="Times New Roman"/>
          <w:sz w:val="24"/>
          <w:szCs w:val="24"/>
          <w:lang w:eastAsia="en-US"/>
        </w:rPr>
        <w:t xml:space="preserve">Особенности содержания углубленного обучения химии в средней (полной) школе обусловлены спецификой химии как науки и поставленными целями. Основной содержательной задачей химии являются изучение состава и строения веществ, зависимости их свойств от строения, получение веществ с заданными свойствами, исследование </w:t>
      </w:r>
      <w:r w:rsidRPr="009C3DAE">
        <w:rPr>
          <w:rFonts w:ascii="Times New Roman" w:eastAsiaTheme="minorHAnsi" w:hAnsi="Times New Roman"/>
          <w:sz w:val="24"/>
          <w:szCs w:val="24"/>
          <w:lang w:eastAsia="en-US"/>
        </w:rPr>
        <w:lastRenderedPageBreak/>
        <w:t>закономерностей химических реакций и путей управления ими в целях получения нужных обществу веществ, материалов, энергии. Поэтому в рабочей программе по химии нашли отражение основные содержательные линии:</w:t>
      </w:r>
    </w:p>
    <w:p w:rsidR="00C402BF" w:rsidRPr="009C3DAE"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C3DAE">
        <w:rPr>
          <w:rFonts w:ascii="Times New Roman" w:eastAsia="SymbolMT" w:hAnsi="Times New Roman"/>
          <w:sz w:val="24"/>
          <w:szCs w:val="24"/>
          <w:lang w:eastAsia="en-US"/>
        </w:rPr>
        <w:t xml:space="preserve">• </w:t>
      </w:r>
      <w:r w:rsidRPr="009C3DAE">
        <w:rPr>
          <w:rFonts w:ascii="Times New Roman" w:eastAsiaTheme="minorHAnsi" w:hAnsi="Times New Roman"/>
          <w:sz w:val="24"/>
          <w:szCs w:val="24"/>
          <w:lang w:eastAsia="en-US"/>
        </w:rPr>
        <w:t>«Вещество» — знания о составе и строении веществ, их важнейших физических и химических свойствах, биологическом действии;</w:t>
      </w:r>
    </w:p>
    <w:p w:rsidR="00C402BF" w:rsidRPr="009C3DAE"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C3DAE">
        <w:rPr>
          <w:rFonts w:ascii="Times New Roman" w:eastAsia="SymbolMT" w:hAnsi="Times New Roman"/>
          <w:sz w:val="24"/>
          <w:szCs w:val="24"/>
          <w:lang w:eastAsia="en-US"/>
        </w:rPr>
        <w:t xml:space="preserve">• </w:t>
      </w:r>
      <w:r w:rsidRPr="009C3DAE">
        <w:rPr>
          <w:rFonts w:ascii="Times New Roman" w:eastAsiaTheme="minorHAnsi" w:hAnsi="Times New Roman"/>
          <w:sz w:val="24"/>
          <w:szCs w:val="24"/>
          <w:lang w:eastAsia="en-US"/>
        </w:rPr>
        <w:t>«Химическая реакция» — знания об условиях, в которых проявляются химические свойства веществ, способах управления химическими процессами;</w:t>
      </w:r>
    </w:p>
    <w:p w:rsidR="00C402BF" w:rsidRPr="009C3DAE"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C3DAE">
        <w:rPr>
          <w:rFonts w:ascii="Times New Roman" w:eastAsia="SymbolMT" w:hAnsi="Times New Roman"/>
          <w:sz w:val="24"/>
          <w:szCs w:val="24"/>
          <w:lang w:eastAsia="en-US"/>
        </w:rPr>
        <w:t xml:space="preserve">• </w:t>
      </w:r>
      <w:r w:rsidRPr="009C3DAE">
        <w:rPr>
          <w:rFonts w:ascii="Times New Roman" w:eastAsiaTheme="minorHAnsi" w:hAnsi="Times New Roman"/>
          <w:sz w:val="24"/>
          <w:szCs w:val="24"/>
          <w:lang w:eastAsia="en-US"/>
        </w:rPr>
        <w:t>«Применение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C402BF" w:rsidRPr="009C3DAE"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C3DAE">
        <w:rPr>
          <w:rFonts w:ascii="Times New Roman" w:eastAsia="SymbolMT" w:hAnsi="Times New Roman"/>
          <w:sz w:val="24"/>
          <w:szCs w:val="24"/>
          <w:lang w:eastAsia="en-US"/>
        </w:rPr>
        <w:t xml:space="preserve">• </w:t>
      </w:r>
      <w:r w:rsidRPr="009C3DAE">
        <w:rPr>
          <w:rFonts w:ascii="Times New Roman" w:eastAsiaTheme="minorHAnsi" w:hAnsi="Times New Roman"/>
          <w:sz w:val="24"/>
          <w:szCs w:val="24"/>
          <w:lang w:eastAsia="en-US"/>
        </w:rPr>
        <w:t>«Получение веществ» — закономерности организации и функционирования важнейших химических производств;</w:t>
      </w:r>
    </w:p>
    <w:p w:rsidR="00C402BF" w:rsidRPr="009C3DAE"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C3DAE">
        <w:rPr>
          <w:rFonts w:ascii="Times New Roman" w:eastAsia="SymbolMT" w:hAnsi="Times New Roman"/>
          <w:sz w:val="24"/>
          <w:szCs w:val="24"/>
          <w:lang w:eastAsia="en-US"/>
        </w:rPr>
        <w:t xml:space="preserve">• </w:t>
      </w:r>
      <w:r w:rsidRPr="009C3DAE">
        <w:rPr>
          <w:rFonts w:ascii="Times New Roman" w:eastAsiaTheme="minorHAnsi" w:hAnsi="Times New Roman"/>
          <w:sz w:val="24"/>
          <w:szCs w:val="24"/>
          <w:lang w:eastAsia="en-US"/>
        </w:rPr>
        <w:t>«Язык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C402BF" w:rsidRPr="009C3DAE"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C3DAE">
        <w:rPr>
          <w:rFonts w:ascii="Times New Roman" w:eastAsia="SymbolMT" w:hAnsi="Times New Roman"/>
          <w:sz w:val="24"/>
          <w:szCs w:val="24"/>
          <w:lang w:eastAsia="en-US"/>
        </w:rPr>
        <w:t xml:space="preserve">• </w:t>
      </w:r>
      <w:r w:rsidRPr="009C3DAE">
        <w:rPr>
          <w:rFonts w:ascii="Times New Roman" w:eastAsiaTheme="minorHAnsi" w:hAnsi="Times New Roman"/>
          <w:sz w:val="24"/>
          <w:szCs w:val="24"/>
          <w:lang w:eastAsia="en-US"/>
        </w:rPr>
        <w:t>«Количественные отношения» — система расчетных умений и навыков для характеристики взаимосвязи качественной и количественной сторон химических объектов (веществ, материалов и процессов);</w:t>
      </w:r>
    </w:p>
    <w:p w:rsidR="00C402BF" w:rsidRPr="00C402BF" w:rsidRDefault="00C402BF" w:rsidP="00C402BF">
      <w:pPr>
        <w:autoSpaceDE w:val="0"/>
        <w:autoSpaceDN w:val="0"/>
        <w:adjustRightInd w:val="0"/>
        <w:spacing w:after="0" w:line="240" w:lineRule="auto"/>
        <w:jc w:val="both"/>
        <w:rPr>
          <w:rFonts w:ascii="Times New Roman" w:eastAsiaTheme="minorHAnsi" w:hAnsi="Times New Roman"/>
          <w:sz w:val="24"/>
          <w:szCs w:val="24"/>
          <w:lang w:eastAsia="en-US"/>
        </w:rPr>
      </w:pPr>
      <w:r w:rsidRPr="009C3DAE">
        <w:rPr>
          <w:rFonts w:ascii="Times New Roman" w:eastAsia="SymbolMT" w:hAnsi="Times New Roman"/>
          <w:sz w:val="24"/>
          <w:szCs w:val="24"/>
          <w:lang w:eastAsia="en-US"/>
        </w:rPr>
        <w:t xml:space="preserve">• </w:t>
      </w:r>
      <w:r w:rsidRPr="009C3DAE">
        <w:rPr>
          <w:rFonts w:ascii="Times New Roman" w:eastAsiaTheme="minorHAnsi" w:hAnsi="Times New Roman"/>
          <w:sz w:val="24"/>
          <w:szCs w:val="24"/>
          <w:lang w:eastAsia="en-US"/>
        </w:rPr>
        <w:t>«Теория и практика» — взаимосвязь теоретических знаний и химического эксперимента, как критерия истинности и источника познания.</w:t>
      </w:r>
    </w:p>
    <w:p w:rsidR="00C402BF" w:rsidRDefault="00C402BF" w:rsidP="00064D45">
      <w:pPr>
        <w:tabs>
          <w:tab w:val="left" w:pos="4230"/>
        </w:tabs>
        <w:jc w:val="both"/>
        <w:rPr>
          <w:rFonts w:ascii="NewtonSanPin" w:eastAsiaTheme="minorHAnsi" w:hAnsi="NewtonSanPin" w:cs="NewtonSanPin"/>
          <w:sz w:val="24"/>
          <w:szCs w:val="24"/>
          <w:lang w:eastAsia="en-US"/>
        </w:rPr>
      </w:pPr>
    </w:p>
    <w:p w:rsidR="00C402BF" w:rsidRPr="000F772B"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0F772B">
        <w:rPr>
          <w:rFonts w:ascii="Times New Roman" w:hAnsi="Times New Roman" w:cs="Times New Roman"/>
          <w:b/>
          <w:bCs/>
          <w:color w:val="000000"/>
          <w:sz w:val="24"/>
          <w:szCs w:val="24"/>
        </w:rPr>
        <w:t xml:space="preserve">1. ПЛАНИРУЕМЫЕ РЕЗУЛЬТАТЫ ОСВОЕНИЯ ПРЕДМЕТА «ХИМИЯ» (углублённый уровень) </w:t>
      </w:r>
    </w:p>
    <w:p w:rsidR="00C402BF" w:rsidRDefault="00C402BF" w:rsidP="00C402BF">
      <w:pPr>
        <w:spacing w:after="0" w:line="240" w:lineRule="auto"/>
        <w:rPr>
          <w:rFonts w:ascii="Times New Roman" w:hAnsi="Times New Roman"/>
          <w:b/>
          <w:sz w:val="24"/>
          <w:szCs w:val="24"/>
        </w:rPr>
      </w:pP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Times New Roman" w:hAnsi="Times New Roman" w:cs="Times New Roman"/>
          <w:color w:val="000000"/>
          <w:sz w:val="24"/>
          <w:szCs w:val="24"/>
        </w:rPr>
        <w:t xml:space="preserve">Личностные: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Book Antiqua" w:hAnsi="Book Antiqua" w:cs="Book Antiqua"/>
          <w:b/>
          <w:bCs/>
          <w:color w:val="000000"/>
          <w:sz w:val="24"/>
          <w:szCs w:val="24"/>
        </w:rPr>
        <w:t xml:space="preserve">1) </w:t>
      </w:r>
      <w:r w:rsidRPr="00C271EF">
        <w:rPr>
          <w:rFonts w:ascii="Times New Roman" w:hAnsi="Times New Roman" w:cs="Times New Roman"/>
          <w:b/>
          <w:bCs/>
          <w:color w:val="000000"/>
          <w:sz w:val="24"/>
          <w:szCs w:val="24"/>
        </w:rPr>
        <w:t xml:space="preserve">в сфере отношений обучающихся к себе, к своему здоровью, к познанию себя: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принятие и реализацию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неприятие вредных привычек: курения, употребления алкоголя, наркотиков;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Book Antiqua" w:hAnsi="Book Antiqua" w:cs="Book Antiqua"/>
          <w:b/>
          <w:bCs/>
          <w:color w:val="000000"/>
          <w:sz w:val="24"/>
          <w:szCs w:val="24"/>
        </w:rPr>
        <w:t xml:space="preserve">2) </w:t>
      </w:r>
      <w:r w:rsidRPr="00C271EF">
        <w:rPr>
          <w:rFonts w:ascii="Times New Roman" w:hAnsi="Times New Roman" w:cs="Times New Roman"/>
          <w:b/>
          <w:bCs/>
          <w:color w:val="000000"/>
          <w:sz w:val="24"/>
          <w:szCs w:val="24"/>
        </w:rPr>
        <w:t xml:space="preserve">в сфере отношений обучающихся к окружающему миру, к живой природе, художественной культуре: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экологическая культура, бережное отношение к род- 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приобретение опыта эколого- направленной деятельности;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Book Antiqua" w:hAnsi="Book Antiqua" w:cs="Book Antiqua"/>
          <w:b/>
          <w:bCs/>
          <w:color w:val="000000"/>
          <w:sz w:val="24"/>
          <w:szCs w:val="24"/>
        </w:rPr>
        <w:t xml:space="preserve">3) </w:t>
      </w:r>
      <w:r w:rsidRPr="00C271EF">
        <w:rPr>
          <w:rFonts w:ascii="Times New Roman" w:hAnsi="Times New Roman" w:cs="Times New Roman"/>
          <w:b/>
          <w:bCs/>
          <w:color w:val="000000"/>
          <w:sz w:val="24"/>
          <w:szCs w:val="24"/>
        </w:rPr>
        <w:t xml:space="preserve">в сфере отношений обучающихся к труду, в сфере социально-экономических отношений: </w:t>
      </w:r>
    </w:p>
    <w:p w:rsidR="00C402BF" w:rsidRPr="00C271EF" w:rsidRDefault="00C402BF" w:rsidP="00C402BF">
      <w:pPr>
        <w:autoSpaceDE w:val="0"/>
        <w:autoSpaceDN w:val="0"/>
        <w:adjustRightInd w:val="0"/>
        <w:spacing w:after="13"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осознанный выбор будущей профессии как путь и способ реализации собственных жизненных планов; </w:t>
      </w:r>
    </w:p>
    <w:p w:rsidR="00C402BF" w:rsidRPr="00C271EF" w:rsidRDefault="00C402BF" w:rsidP="00C402BF">
      <w:pPr>
        <w:autoSpaceDE w:val="0"/>
        <w:autoSpaceDN w:val="0"/>
        <w:adjustRightInd w:val="0"/>
        <w:spacing w:after="13"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lastRenderedPageBreak/>
        <w:t xml:space="preserve">— </w:t>
      </w:r>
      <w:r w:rsidRPr="00C271EF">
        <w:rPr>
          <w:rFonts w:ascii="Times New Roman" w:hAnsi="Times New Roman" w:cs="Times New Roman"/>
          <w:color w:val="000000"/>
          <w:sz w:val="24"/>
          <w:szCs w:val="24"/>
        </w:rP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Times New Roman" w:hAnsi="Times New Roman" w:cs="Times New Roman"/>
          <w:color w:val="000000"/>
          <w:sz w:val="24"/>
          <w:szCs w:val="24"/>
        </w:rPr>
        <w:t xml:space="preserve">Метапредметные: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Times New Roman" w:hAnsi="Times New Roman" w:cs="Times New Roman"/>
          <w:i/>
          <w:iCs/>
          <w:color w:val="000000"/>
          <w:sz w:val="24"/>
          <w:szCs w:val="24"/>
        </w:rPr>
        <w:t xml:space="preserve">Регулятивные УУД: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Times New Roman" w:hAnsi="Times New Roman" w:cs="Times New Roman"/>
          <w:color w:val="000000"/>
          <w:sz w:val="24"/>
          <w:szCs w:val="24"/>
        </w:rPr>
        <w:t xml:space="preserve">Выпускник научится: </w:t>
      </w:r>
    </w:p>
    <w:p w:rsidR="00C402BF" w:rsidRPr="00C271EF" w:rsidRDefault="00C402BF" w:rsidP="00C402BF">
      <w:pPr>
        <w:autoSpaceDE w:val="0"/>
        <w:autoSpaceDN w:val="0"/>
        <w:adjustRightInd w:val="0"/>
        <w:spacing w:after="3"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C402BF" w:rsidRPr="00C271EF" w:rsidRDefault="00C402BF" w:rsidP="00C402BF">
      <w:pPr>
        <w:autoSpaceDE w:val="0"/>
        <w:autoSpaceDN w:val="0"/>
        <w:adjustRightInd w:val="0"/>
        <w:spacing w:after="3"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оценивать ресурсы, в том числе время и другие нематериальные ресурсы, необходимые для достижения поставленной ранее цели; </w:t>
      </w:r>
    </w:p>
    <w:p w:rsidR="00C402BF" w:rsidRPr="00C271EF" w:rsidRDefault="00C402BF" w:rsidP="00C402BF">
      <w:pPr>
        <w:autoSpaceDE w:val="0"/>
        <w:autoSpaceDN w:val="0"/>
        <w:adjustRightInd w:val="0"/>
        <w:spacing w:after="3"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сопоставлять имеющиеся возможности и необходимые для достижения цели ресурсы; </w:t>
      </w:r>
    </w:p>
    <w:p w:rsidR="00C402BF" w:rsidRPr="00C271EF" w:rsidRDefault="00C402BF" w:rsidP="00C402BF">
      <w:pPr>
        <w:autoSpaceDE w:val="0"/>
        <w:autoSpaceDN w:val="0"/>
        <w:adjustRightInd w:val="0"/>
        <w:spacing w:after="3"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организовывать эффективный поиск ресурсов, необходимых для достижения поставленной цели; </w:t>
      </w:r>
    </w:p>
    <w:p w:rsidR="00C402BF" w:rsidRPr="00C271EF" w:rsidRDefault="00C402BF" w:rsidP="00C402BF">
      <w:pPr>
        <w:autoSpaceDE w:val="0"/>
        <w:autoSpaceDN w:val="0"/>
        <w:adjustRightInd w:val="0"/>
        <w:spacing w:after="3"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определять несколько путей достижения поставленной цели; </w:t>
      </w:r>
    </w:p>
    <w:p w:rsidR="00C402BF" w:rsidRPr="00C271EF" w:rsidRDefault="00C402BF" w:rsidP="00C402BF">
      <w:pPr>
        <w:autoSpaceDE w:val="0"/>
        <w:autoSpaceDN w:val="0"/>
        <w:adjustRightInd w:val="0"/>
        <w:spacing w:after="3"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выбирать оптимальный путь достижения цели с учетом эффективности расходования ресурсов и основываясь на соображениях этики и морали; </w:t>
      </w:r>
    </w:p>
    <w:p w:rsidR="00C402BF" w:rsidRPr="00C271EF" w:rsidRDefault="00C402BF" w:rsidP="00C402BF">
      <w:pPr>
        <w:autoSpaceDE w:val="0"/>
        <w:autoSpaceDN w:val="0"/>
        <w:adjustRightInd w:val="0"/>
        <w:spacing w:after="3"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задавать параметры и критерии, по которым можно определить, что цель достигнута;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сопоставлять полученный результат деятельности с поставленной заранее целью;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 оценивать последствия достижения поставленной цели в деятельности, собственной жизни и жизни окружающих людей.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Times New Roman" w:hAnsi="Times New Roman" w:cs="Times New Roman"/>
          <w:color w:val="000000"/>
          <w:sz w:val="24"/>
          <w:szCs w:val="24"/>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Times New Roman" w:hAnsi="Times New Roman" w:cs="Times New Roman"/>
          <w:i/>
          <w:iCs/>
          <w:color w:val="000000"/>
          <w:sz w:val="24"/>
          <w:szCs w:val="24"/>
        </w:rPr>
        <w:t xml:space="preserve">Познавательные УУД: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Times New Roman" w:hAnsi="Times New Roman" w:cs="Times New Roman"/>
          <w:color w:val="000000"/>
          <w:sz w:val="24"/>
          <w:szCs w:val="24"/>
        </w:rPr>
        <w:t xml:space="preserve">Выпускник научится: </w:t>
      </w:r>
    </w:p>
    <w:p w:rsidR="00C402BF" w:rsidRPr="00C271EF" w:rsidRDefault="00C402BF" w:rsidP="00C402BF">
      <w:pPr>
        <w:autoSpaceDE w:val="0"/>
        <w:autoSpaceDN w:val="0"/>
        <w:adjustRightInd w:val="0"/>
        <w:spacing w:after="4"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критически оценивать и интерпретировать информацию с разных позиций; </w:t>
      </w:r>
    </w:p>
    <w:p w:rsidR="00C402BF" w:rsidRPr="00C271EF" w:rsidRDefault="00C402BF" w:rsidP="00C402BF">
      <w:pPr>
        <w:autoSpaceDE w:val="0"/>
        <w:autoSpaceDN w:val="0"/>
        <w:adjustRightInd w:val="0"/>
        <w:spacing w:after="4"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распознавать и фиксировать противоречия в информационных источниках; </w:t>
      </w:r>
    </w:p>
    <w:p w:rsidR="00C402BF" w:rsidRPr="00C271EF" w:rsidRDefault="00C402BF" w:rsidP="00C402BF">
      <w:pPr>
        <w:autoSpaceDE w:val="0"/>
        <w:autoSpaceDN w:val="0"/>
        <w:adjustRightInd w:val="0"/>
        <w:spacing w:after="4"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использовать различные модельно-схематические средства для представления выявленных в информационных источниках противоречий; </w:t>
      </w:r>
    </w:p>
    <w:p w:rsidR="00C402BF" w:rsidRPr="00C271EF" w:rsidRDefault="00C402BF" w:rsidP="00C402BF">
      <w:pPr>
        <w:autoSpaceDE w:val="0"/>
        <w:autoSpaceDN w:val="0"/>
        <w:adjustRightInd w:val="0"/>
        <w:spacing w:after="4"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осуществлять развернутый информационный поиск и ставить на его основе новые (учебные и познавательные) задачи; </w:t>
      </w:r>
    </w:p>
    <w:p w:rsidR="00C402BF" w:rsidRPr="00C271EF" w:rsidRDefault="00C402BF" w:rsidP="00C402BF">
      <w:pPr>
        <w:autoSpaceDE w:val="0"/>
        <w:autoSpaceDN w:val="0"/>
        <w:adjustRightInd w:val="0"/>
        <w:spacing w:after="4"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искать и находить обобщенные способы решения задач; </w:t>
      </w:r>
    </w:p>
    <w:p w:rsidR="00C402BF" w:rsidRPr="00C271EF" w:rsidRDefault="00C402BF" w:rsidP="00C402BF">
      <w:pPr>
        <w:autoSpaceDE w:val="0"/>
        <w:autoSpaceDN w:val="0"/>
        <w:adjustRightInd w:val="0"/>
        <w:spacing w:after="4"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приводить критические аргументы как в отношении собственного суждения, так и в отношении действий и суждений другого; </w:t>
      </w:r>
    </w:p>
    <w:p w:rsidR="00C402BF" w:rsidRPr="00C271EF" w:rsidRDefault="00C402BF" w:rsidP="00C402BF">
      <w:pPr>
        <w:autoSpaceDE w:val="0"/>
        <w:autoSpaceDN w:val="0"/>
        <w:adjustRightInd w:val="0"/>
        <w:spacing w:after="4"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анализировать и преобразовывать проблемно-противоречивые ситуации; </w:t>
      </w:r>
    </w:p>
    <w:p w:rsidR="00C402BF" w:rsidRPr="00C271EF" w:rsidRDefault="00C402BF" w:rsidP="00C402BF">
      <w:pPr>
        <w:autoSpaceDE w:val="0"/>
        <w:autoSpaceDN w:val="0"/>
        <w:adjustRightInd w:val="0"/>
        <w:spacing w:after="4"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выходить за рамки учебного предмета и осуществлять целенаправленный поиск возможности широкого переноса средств и способов действия; </w:t>
      </w:r>
    </w:p>
    <w:p w:rsidR="00C402BF" w:rsidRPr="00C271EF" w:rsidRDefault="00C402BF" w:rsidP="00C402BF">
      <w:pPr>
        <w:autoSpaceDE w:val="0"/>
        <w:autoSpaceDN w:val="0"/>
        <w:adjustRightInd w:val="0"/>
        <w:spacing w:after="4"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выстраивать индивидуальную образовательную траекторию, учитывая ограничения со стороны других участников и ресурсные ограничения;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Times New Roman" w:hAnsi="Times New Roman" w:cs="Times New Roman"/>
          <w:i/>
          <w:iCs/>
          <w:color w:val="000000"/>
          <w:sz w:val="24"/>
          <w:szCs w:val="24"/>
        </w:rPr>
        <w:t xml:space="preserve">Коммуникативные УУД: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Times New Roman" w:hAnsi="Times New Roman" w:cs="Times New Roman"/>
          <w:color w:val="000000"/>
          <w:sz w:val="24"/>
          <w:szCs w:val="24"/>
        </w:rPr>
        <w:t xml:space="preserve">Выпускник научится: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осуществлять деловую коммуникацию, как со сверстниками, так и со взрослыми (как внутри образовательной организации, так и за ее пределами);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lastRenderedPageBreak/>
        <w:t xml:space="preserve">— </w:t>
      </w:r>
      <w:r w:rsidRPr="00C271EF">
        <w:rPr>
          <w:rFonts w:ascii="Times New Roman" w:hAnsi="Times New Roman" w:cs="Times New Roman"/>
          <w:color w:val="000000"/>
          <w:sz w:val="24"/>
          <w:szCs w:val="24"/>
        </w:rPr>
        <w:t xml:space="preserve">развернуто, логично и точно излагать свою точку зрения с использованием адекватных (устных и письменных) языковых средств;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распознавать конфликтогенные ситуации и предотвращать конфликты до их активной фазы;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координировать и выполнять работу в условиях виртуального взаимодействия (или сочетания реального и виртуального);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согласовывать позиции членов команды в процессе работы над общим продуктом/решением;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представлять публично результаты индивидуальной и групповой деятельности, как перед знакомой, так и перед незнакомой аудиторией;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подбирать партнеров для деловой коммуникации, ис- ходя из соображений результативности взаимодействия, а не личных симпатий;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воспринимать критические замечания как ресурс собственного развития;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 </w:t>
      </w:r>
    </w:p>
    <w:p w:rsidR="00C402BF" w:rsidRDefault="00C402BF" w:rsidP="00C402BF">
      <w:pPr>
        <w:autoSpaceDE w:val="0"/>
        <w:autoSpaceDN w:val="0"/>
        <w:adjustRightInd w:val="0"/>
        <w:spacing w:after="0" w:line="240" w:lineRule="auto"/>
        <w:jc w:val="both"/>
        <w:rPr>
          <w:rFonts w:ascii="Times New Roman" w:hAnsi="Times New Roman" w:cs="Times New Roman"/>
          <w:b/>
          <w:color w:val="000000"/>
          <w:sz w:val="24"/>
          <w:szCs w:val="24"/>
        </w:rPr>
      </w:pPr>
    </w:p>
    <w:p w:rsidR="00C402BF" w:rsidRPr="00C271EF" w:rsidRDefault="00C402BF" w:rsidP="00C402BF">
      <w:pPr>
        <w:autoSpaceDE w:val="0"/>
        <w:autoSpaceDN w:val="0"/>
        <w:adjustRightInd w:val="0"/>
        <w:spacing w:after="0" w:line="240" w:lineRule="auto"/>
        <w:jc w:val="both"/>
        <w:rPr>
          <w:rFonts w:ascii="Times New Roman" w:hAnsi="Times New Roman" w:cs="Times New Roman"/>
          <w:b/>
          <w:color w:val="000000"/>
          <w:sz w:val="24"/>
          <w:szCs w:val="24"/>
        </w:rPr>
      </w:pPr>
      <w:r w:rsidRPr="00C271EF">
        <w:rPr>
          <w:rFonts w:ascii="Times New Roman" w:hAnsi="Times New Roman" w:cs="Times New Roman"/>
          <w:b/>
          <w:color w:val="000000"/>
          <w:sz w:val="24"/>
          <w:szCs w:val="24"/>
        </w:rPr>
        <w:t xml:space="preserve">Предметные: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Times New Roman" w:hAnsi="Times New Roman" w:cs="Times New Roman"/>
          <w:color w:val="000000"/>
          <w:sz w:val="24"/>
          <w:szCs w:val="24"/>
        </w:rPr>
        <w:t xml:space="preserve">В результате изучения учебного предмета «Химия» на уровне среднего общего образования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Times New Roman" w:hAnsi="Times New Roman" w:cs="Times New Roman"/>
          <w:b/>
          <w:bCs/>
          <w:color w:val="000000"/>
          <w:sz w:val="24"/>
          <w:szCs w:val="24"/>
        </w:rPr>
        <w:t xml:space="preserve">выпускник на углубленном уровне научится: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Times New Roman" w:hAnsi="Times New Roman" w:cs="Times New Roman"/>
          <w:b/>
          <w:bCs/>
          <w:color w:val="000000"/>
          <w:sz w:val="24"/>
          <w:szCs w:val="24"/>
        </w:rPr>
        <w:t xml:space="preserve">— </w:t>
      </w:r>
      <w:r w:rsidRPr="00C271EF">
        <w:rPr>
          <w:rFonts w:ascii="Times New Roman" w:hAnsi="Times New Roman" w:cs="Times New Roman"/>
          <w:color w:val="000000"/>
          <w:sz w:val="24"/>
          <w:szCs w:val="24"/>
        </w:rPr>
        <w:t xml:space="preserve">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сопоставлять исторические вехи развития химии с историческими периодами развития промышленности и науки для проведения анализа состояния, путей развития науки и технологий;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анализировать состав, строение и свойства веществ, применяя положения основных химических теорий: химического строения органических соединений А. М. Бутлерова, строения атома, химической связи, электролитической диссоциации кислот, оснований и солей, а также устанавливать причинно-следственные связи между свойствами вещества и его составом и строением; веществ по их составу и строению;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объяснять природу и способы образования химической связи: ковалентной (полярной, неполярной), ионной, металлической, водородной с целью определения химической активности веществ;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характеризовать закономерности в изменении химических свойств простых веществ, водородных соединений, высших оксидов и гидроксидов;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 акции;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lastRenderedPageBreak/>
        <w:t xml:space="preserve">— </w:t>
      </w:r>
      <w:r w:rsidRPr="00C271EF">
        <w:rPr>
          <w:rFonts w:ascii="Times New Roman" w:hAnsi="Times New Roman" w:cs="Times New Roman"/>
          <w:color w:val="000000"/>
          <w:sz w:val="24"/>
          <w:szCs w:val="24"/>
        </w:rPr>
        <w:t xml:space="preserve">устанавливать зависимость скорости химической ре- акции и смещения химического равновесия от различных факторов с целью определения оптимальных условий протекания химических процессов;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приводить примеры окислительно-восстановительных реакций в природе, производственных процессах и жизнедеятельности организмов.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обосновывать практическое использование неорганических и органических веществ и их реакций в промышленности и быту;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использовать методы научного познания: анализ, синтез, моделирование химических процессов и явлений при решении учебно-исследовательских задач по изучению свойств, способов получения и распознавания органических веществ;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владеть правилами безопасного обращения с едкими, горючими и токсичными веществами, средствами бытовой химии;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осуществлять поиск химической информации по названиям, идентификаторам, структурным формулам веществ;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C402BF" w:rsidRPr="00C271EF" w:rsidRDefault="00C402BF" w:rsidP="00C402BF">
      <w:pPr>
        <w:autoSpaceDE w:val="0"/>
        <w:autoSpaceDN w:val="0"/>
        <w:adjustRightInd w:val="0"/>
        <w:spacing w:after="18"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химических знаний;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Bookman Old Style" w:hAnsi="Bookman Old Style" w:cs="Bookman Old Style"/>
          <w:color w:val="000000"/>
          <w:sz w:val="24"/>
          <w:szCs w:val="24"/>
        </w:rPr>
        <w:t xml:space="preserve">— </w:t>
      </w:r>
      <w:r w:rsidRPr="00C271EF">
        <w:rPr>
          <w:rFonts w:ascii="Times New Roman" w:hAnsi="Times New Roman" w:cs="Times New Roman"/>
          <w:color w:val="000000"/>
          <w:sz w:val="24"/>
          <w:szCs w:val="24"/>
        </w:rPr>
        <w:t xml:space="preserve">представлять пути решения глобальных проблем, стоящих перед человечеством, и перспективных направлений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Times New Roman" w:hAnsi="Times New Roman" w:cs="Times New Roman"/>
          <w:color w:val="000000"/>
          <w:sz w:val="24"/>
          <w:szCs w:val="24"/>
        </w:rPr>
        <w:t xml:space="preserve">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p>
    <w:p w:rsidR="00C402BF" w:rsidRPr="00C271EF" w:rsidRDefault="00C402BF" w:rsidP="00C402BF">
      <w:pPr>
        <w:autoSpaceDE w:val="0"/>
        <w:autoSpaceDN w:val="0"/>
        <w:adjustRightInd w:val="0"/>
        <w:spacing w:after="0" w:line="240" w:lineRule="auto"/>
        <w:jc w:val="both"/>
        <w:rPr>
          <w:rFonts w:ascii="Times New Roman" w:hAnsi="Times New Roman" w:cs="Times New Roman"/>
          <w:b/>
          <w:color w:val="000000"/>
          <w:sz w:val="24"/>
          <w:szCs w:val="24"/>
        </w:rPr>
      </w:pPr>
      <w:r w:rsidRPr="00C271EF">
        <w:rPr>
          <w:rFonts w:ascii="Times New Roman" w:hAnsi="Times New Roman" w:cs="Times New Roman"/>
          <w:b/>
          <w:color w:val="000000"/>
          <w:sz w:val="24"/>
          <w:szCs w:val="24"/>
        </w:rPr>
        <w:t>Выпускник на углубленном уровне получит возможность научиться:</w:t>
      </w:r>
    </w:p>
    <w:p w:rsidR="00C402BF" w:rsidRPr="00C271EF" w:rsidRDefault="00C402BF" w:rsidP="00C402BF">
      <w:pPr>
        <w:autoSpaceDE w:val="0"/>
        <w:autoSpaceDN w:val="0"/>
        <w:adjustRightInd w:val="0"/>
        <w:spacing w:after="3" w:line="240" w:lineRule="auto"/>
        <w:jc w:val="both"/>
        <w:rPr>
          <w:rFonts w:ascii="Times New Roman" w:hAnsi="Times New Roman" w:cs="Times New Roman"/>
          <w:color w:val="000000"/>
          <w:sz w:val="24"/>
          <w:szCs w:val="24"/>
        </w:rPr>
      </w:pPr>
      <w:r w:rsidRPr="00C271EF">
        <w:rPr>
          <w:rFonts w:ascii="Times New Roman" w:hAnsi="Times New Roman" w:cs="Times New Roman"/>
          <w:color w:val="000000"/>
          <w:sz w:val="24"/>
          <w:szCs w:val="24"/>
        </w:rPr>
        <w:lastRenderedPageBreak/>
        <w:t xml:space="preserve">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C402BF" w:rsidRPr="00C271EF" w:rsidRDefault="00C402BF" w:rsidP="00C402BF">
      <w:pPr>
        <w:autoSpaceDE w:val="0"/>
        <w:autoSpaceDN w:val="0"/>
        <w:adjustRightInd w:val="0"/>
        <w:spacing w:after="3"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самостоятельно планировать и проводить химические эксперименты с соблюдением правил безопасной работы с веществами и лабораторным оборудованием; </w:t>
      </w:r>
    </w:p>
    <w:p w:rsidR="00C402BF" w:rsidRPr="00C271EF" w:rsidRDefault="00C402BF" w:rsidP="00C402BF">
      <w:pPr>
        <w:autoSpaceDE w:val="0"/>
        <w:autoSpaceDN w:val="0"/>
        <w:adjustRightInd w:val="0"/>
        <w:spacing w:after="3"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интерпретировать данные о составе и строении веществ, полученные с помощью современных физикохимических методов; </w:t>
      </w:r>
    </w:p>
    <w:p w:rsidR="00C402BF" w:rsidRPr="00C271EF" w:rsidRDefault="00C402BF" w:rsidP="00C402BF">
      <w:pPr>
        <w:autoSpaceDE w:val="0"/>
        <w:autoSpaceDN w:val="0"/>
        <w:adjustRightInd w:val="0"/>
        <w:spacing w:after="3"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 </w:t>
      </w:r>
    </w:p>
    <w:p w:rsidR="00C402BF" w:rsidRPr="00C271EF" w:rsidRDefault="00C402BF" w:rsidP="00C402BF">
      <w:pPr>
        <w:autoSpaceDE w:val="0"/>
        <w:autoSpaceDN w:val="0"/>
        <w:adjustRightInd w:val="0"/>
        <w:spacing w:after="3"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характеризовать роль азотосодержащих гетероциклических соединений и нуклеиновых кислот как важнейших биологически активных веществ; </w:t>
      </w:r>
    </w:p>
    <w:p w:rsidR="00C402BF" w:rsidRPr="00C271EF" w:rsidRDefault="00C402BF" w:rsidP="00C402BF">
      <w:pPr>
        <w:autoSpaceDE w:val="0"/>
        <w:autoSpaceDN w:val="0"/>
        <w:adjustRightInd w:val="0"/>
        <w:spacing w:after="0" w:line="240" w:lineRule="auto"/>
        <w:jc w:val="both"/>
        <w:rPr>
          <w:rFonts w:ascii="Times New Roman" w:hAnsi="Times New Roman" w:cs="Times New Roman"/>
          <w:color w:val="000000"/>
          <w:sz w:val="24"/>
          <w:szCs w:val="24"/>
        </w:rPr>
      </w:pPr>
      <w:r w:rsidRPr="00C271EF">
        <w:rPr>
          <w:rFonts w:ascii="Wingdings" w:hAnsi="Wingdings" w:cs="Wingdings"/>
          <w:color w:val="000000"/>
          <w:sz w:val="24"/>
          <w:szCs w:val="24"/>
        </w:rPr>
        <w:t></w:t>
      </w:r>
      <w:r w:rsidRPr="00C271EF">
        <w:rPr>
          <w:rFonts w:ascii="Wingdings" w:hAnsi="Wingdings" w:cs="Wingdings"/>
          <w:color w:val="000000"/>
          <w:sz w:val="24"/>
          <w:szCs w:val="24"/>
        </w:rPr>
        <w:t></w:t>
      </w:r>
      <w:r w:rsidRPr="00C271EF">
        <w:rPr>
          <w:rFonts w:ascii="Times New Roman" w:hAnsi="Times New Roman" w:cs="Times New Roman"/>
          <w:color w:val="000000"/>
          <w:sz w:val="24"/>
          <w:szCs w:val="24"/>
        </w:rPr>
        <w:t xml:space="preserve">прогнозировать возможность протекания окислительновосстановительных реакций, лежащих в основе природных и производственных процессов. </w:t>
      </w:r>
    </w:p>
    <w:p w:rsidR="00360562" w:rsidRDefault="00360562" w:rsidP="00C402BF">
      <w:pPr>
        <w:autoSpaceDE w:val="0"/>
        <w:autoSpaceDN w:val="0"/>
        <w:adjustRightInd w:val="0"/>
        <w:spacing w:after="0" w:line="240" w:lineRule="auto"/>
        <w:rPr>
          <w:rFonts w:ascii="Times New Roman" w:hAnsi="Times New Roman" w:cs="Times New Roman"/>
          <w:color w:val="000000"/>
          <w:sz w:val="24"/>
          <w:szCs w:val="24"/>
        </w:rPr>
      </w:pPr>
    </w:p>
    <w:p w:rsidR="00360562" w:rsidRPr="000F772B" w:rsidRDefault="00360562" w:rsidP="00C402BF">
      <w:pPr>
        <w:autoSpaceDE w:val="0"/>
        <w:autoSpaceDN w:val="0"/>
        <w:adjustRightInd w:val="0"/>
        <w:spacing w:after="0" w:line="240" w:lineRule="auto"/>
        <w:rPr>
          <w:rFonts w:ascii="Times New Roman" w:hAnsi="Times New Roman" w:cs="Times New Roman"/>
          <w:color w:val="000000"/>
          <w:sz w:val="24"/>
          <w:szCs w:val="24"/>
        </w:rPr>
      </w:pPr>
    </w:p>
    <w:p w:rsidR="00C402BF" w:rsidRPr="009E59D9" w:rsidRDefault="00C402BF" w:rsidP="00C402BF">
      <w:pPr>
        <w:spacing w:after="0" w:line="240" w:lineRule="auto"/>
        <w:jc w:val="center"/>
        <w:rPr>
          <w:rStyle w:val="FontStyle40"/>
          <w:rFonts w:ascii="Times New Roman" w:hAnsi="Times New Roman" w:cs="Times New Roman"/>
          <w:b w:val="0"/>
          <w:bCs w:val="0"/>
          <w:sz w:val="24"/>
        </w:rPr>
      </w:pPr>
      <w:r>
        <w:rPr>
          <w:rFonts w:ascii="Times New Roman" w:hAnsi="Times New Roman"/>
          <w:b/>
          <w:szCs w:val="24"/>
        </w:rPr>
        <w:t xml:space="preserve">3. </w:t>
      </w:r>
      <w:r w:rsidRPr="00D50A46">
        <w:rPr>
          <w:rFonts w:ascii="Times New Roman" w:hAnsi="Times New Roman"/>
          <w:b/>
          <w:szCs w:val="24"/>
        </w:rPr>
        <w:t xml:space="preserve"> </w:t>
      </w:r>
      <w:r w:rsidRPr="00731B5B">
        <w:rPr>
          <w:rFonts w:ascii="Times New Roman" w:hAnsi="Times New Roman"/>
          <w:b/>
          <w:sz w:val="24"/>
          <w:szCs w:val="24"/>
        </w:rPr>
        <w:t>СОДЕРЖАНИЕ</w:t>
      </w:r>
      <w:r w:rsidRPr="00A33A90">
        <w:rPr>
          <w:rFonts w:ascii="Times New Roman" w:hAnsi="Times New Roman"/>
          <w:b/>
          <w:szCs w:val="24"/>
        </w:rPr>
        <w:t xml:space="preserve"> УЧЕБНОГО ПРЕДМЕТА</w:t>
      </w:r>
    </w:p>
    <w:p w:rsidR="00C402BF" w:rsidRDefault="00C402BF" w:rsidP="00C402BF">
      <w:pPr>
        <w:pStyle w:val="Default"/>
        <w:jc w:val="both"/>
        <w:rPr>
          <w:b/>
          <w:bCs/>
          <w:color w:val="auto"/>
        </w:rPr>
      </w:pPr>
    </w:p>
    <w:p w:rsidR="00C402BF" w:rsidRPr="00996DE4" w:rsidRDefault="00C402BF" w:rsidP="00C402BF">
      <w:pPr>
        <w:spacing w:line="240" w:lineRule="auto"/>
        <w:rPr>
          <w:rFonts w:ascii="Times New Roman" w:hAnsi="Times New Roman" w:cs="Times New Roman"/>
          <w:sz w:val="24"/>
          <w:szCs w:val="20"/>
        </w:rPr>
      </w:pPr>
      <w:r w:rsidRPr="00996DE4">
        <w:rPr>
          <w:rFonts w:ascii="Times New Roman" w:eastAsia="Times New Roman" w:hAnsi="Times New Roman" w:cs="Times New Roman"/>
          <w:b/>
          <w:sz w:val="24"/>
          <w:szCs w:val="20"/>
        </w:rPr>
        <w:t>Теоретические основы химии</w:t>
      </w:r>
    </w:p>
    <w:p w:rsidR="00C402BF" w:rsidRPr="00996DE4" w:rsidRDefault="00C402BF" w:rsidP="00C402BF">
      <w:pPr>
        <w:spacing w:after="0" w:line="240" w:lineRule="auto"/>
        <w:ind w:firstLine="567"/>
        <w:jc w:val="both"/>
        <w:rPr>
          <w:rFonts w:ascii="Times New Roman" w:eastAsia="Times New Roman" w:hAnsi="Times New Roman" w:cs="Times New Roman"/>
          <w:i/>
          <w:sz w:val="24"/>
          <w:szCs w:val="20"/>
        </w:rPr>
      </w:pPr>
      <w:r w:rsidRPr="00996DE4">
        <w:rPr>
          <w:rFonts w:ascii="Times New Roman" w:eastAsia="Times New Roman" w:hAnsi="Times New Roman" w:cs="Times New Roman"/>
          <w:sz w:val="24"/>
          <w:szCs w:val="20"/>
        </w:rPr>
        <w:t xml:space="preserve">Строение вещества. Современная модель строения атома. Дуализм электрона. </w:t>
      </w:r>
      <w:r w:rsidRPr="00996DE4">
        <w:rPr>
          <w:rFonts w:ascii="Times New Roman" w:eastAsia="Times New Roman" w:hAnsi="Times New Roman" w:cs="Times New Roman"/>
          <w:i/>
          <w:sz w:val="24"/>
          <w:szCs w:val="20"/>
        </w:rPr>
        <w:t>Квантовые числа.</w:t>
      </w:r>
      <w:r w:rsidRPr="00996DE4">
        <w:rPr>
          <w:rFonts w:ascii="Times New Roman" w:eastAsia="Times New Roman" w:hAnsi="Times New Roman" w:cs="Times New Roman"/>
          <w:sz w:val="24"/>
          <w:szCs w:val="20"/>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996DE4">
        <w:rPr>
          <w:rFonts w:ascii="Times New Roman" w:eastAsia="Times New Roman" w:hAnsi="Times New Roman" w:cs="Times New Roman"/>
          <w:i/>
          <w:sz w:val="24"/>
          <w:szCs w:val="20"/>
        </w:rPr>
        <w:t>Прогнозы Д.И. Менделеева. Открытие новых химических элементов.</w:t>
      </w:r>
    </w:p>
    <w:p w:rsidR="00C402BF" w:rsidRPr="00996DE4" w:rsidRDefault="00C402BF" w:rsidP="00C402BF">
      <w:pPr>
        <w:spacing w:after="0" w:line="240" w:lineRule="auto"/>
        <w:ind w:firstLine="567"/>
        <w:jc w:val="both"/>
        <w:rPr>
          <w:rFonts w:ascii="Times New Roman" w:eastAsia="Times New Roman" w:hAnsi="Times New Roman" w:cs="Times New Roman"/>
          <w:i/>
          <w:sz w:val="24"/>
          <w:szCs w:val="20"/>
        </w:rPr>
      </w:pPr>
      <w:r w:rsidRPr="00996DE4">
        <w:rPr>
          <w:rFonts w:ascii="Times New Roman" w:eastAsia="Times New Roman" w:hAnsi="Times New Roman" w:cs="Times New Roman"/>
          <w:sz w:val="24"/>
          <w:szCs w:val="20"/>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996DE4">
        <w:rPr>
          <w:rFonts w:ascii="Times New Roman" w:eastAsia="Times New Roman" w:hAnsi="Times New Roman" w:cs="Times New Roman"/>
          <w:i/>
          <w:sz w:val="24"/>
          <w:szCs w:val="20"/>
        </w:rPr>
        <w:t xml:space="preserve">Межмолекулярные взаимодействия. </w:t>
      </w:r>
    </w:p>
    <w:p w:rsidR="00C402BF" w:rsidRPr="00996DE4" w:rsidRDefault="00C402BF" w:rsidP="00C402BF">
      <w:pPr>
        <w:spacing w:after="0" w:line="240" w:lineRule="auto"/>
        <w:ind w:firstLine="567"/>
        <w:jc w:val="both"/>
        <w:rPr>
          <w:rFonts w:ascii="Times New Roman" w:eastAsia="Times New Roman" w:hAnsi="Times New Roman" w:cs="Times New Roman"/>
          <w:sz w:val="24"/>
          <w:szCs w:val="20"/>
        </w:rPr>
      </w:pPr>
      <w:r w:rsidRPr="00996DE4">
        <w:rPr>
          <w:rFonts w:ascii="Times New Roman" w:eastAsia="Times New Roman" w:hAnsi="Times New Roman" w:cs="Times New Roman"/>
          <w:sz w:val="24"/>
          <w:szCs w:val="20"/>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996DE4">
        <w:rPr>
          <w:rFonts w:ascii="Times New Roman" w:eastAsia="Times New Roman" w:hAnsi="Times New Roman" w:cs="Times New Roman"/>
          <w:i/>
          <w:sz w:val="24"/>
          <w:szCs w:val="20"/>
        </w:rPr>
        <w:t>Жидкие кристаллы</w:t>
      </w:r>
      <w:r w:rsidRPr="00996DE4">
        <w:rPr>
          <w:rFonts w:ascii="Times New Roman" w:eastAsia="Times New Roman" w:hAnsi="Times New Roman" w:cs="Times New Roman"/>
          <w:sz w:val="24"/>
          <w:szCs w:val="20"/>
        </w:rPr>
        <w:t>.</w:t>
      </w:r>
    </w:p>
    <w:p w:rsidR="00C402BF" w:rsidRPr="00996DE4" w:rsidRDefault="00C402BF" w:rsidP="00C402BF">
      <w:pPr>
        <w:spacing w:after="0" w:line="240" w:lineRule="auto"/>
        <w:ind w:firstLine="567"/>
        <w:jc w:val="both"/>
        <w:rPr>
          <w:rFonts w:ascii="Times New Roman" w:eastAsia="Times New Roman" w:hAnsi="Times New Roman" w:cs="Times New Roman"/>
          <w:sz w:val="24"/>
          <w:szCs w:val="20"/>
        </w:rPr>
      </w:pPr>
      <w:r w:rsidRPr="00996DE4">
        <w:rPr>
          <w:rFonts w:ascii="Times New Roman" w:eastAsia="Times New Roman" w:hAnsi="Times New Roman" w:cs="Times New Roman"/>
          <w:sz w:val="24"/>
          <w:szCs w:val="20"/>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996DE4">
        <w:rPr>
          <w:rFonts w:ascii="Times New Roman" w:eastAsia="Times New Roman" w:hAnsi="Times New Roman" w:cs="Times New Roman"/>
          <w:i/>
          <w:sz w:val="24"/>
          <w:szCs w:val="20"/>
        </w:rPr>
        <w:t xml:space="preserve"> </w:t>
      </w:r>
      <w:r w:rsidRPr="00996DE4">
        <w:rPr>
          <w:rFonts w:ascii="Times New Roman" w:eastAsia="Times New Roman" w:hAnsi="Times New Roman" w:cs="Times New Roman"/>
          <w:sz w:val="24"/>
          <w:szCs w:val="20"/>
        </w:rPr>
        <w:t xml:space="preserve">(правило Вант-Гоффа), площади реакционной поверхности, наличия катализатора. Энергия активации. </w:t>
      </w:r>
      <w:r w:rsidRPr="00996DE4">
        <w:rPr>
          <w:rFonts w:ascii="Times New Roman" w:eastAsia="Times New Roman" w:hAnsi="Times New Roman" w:cs="Times New Roman"/>
          <w:i/>
          <w:sz w:val="24"/>
          <w:szCs w:val="20"/>
        </w:rPr>
        <w:t>Активированный комплекс.</w:t>
      </w:r>
      <w:r w:rsidRPr="00996DE4">
        <w:rPr>
          <w:rFonts w:ascii="Times New Roman" w:eastAsia="Times New Roman" w:hAnsi="Times New Roman" w:cs="Times New Roman"/>
          <w:sz w:val="24"/>
          <w:szCs w:val="20"/>
        </w:rPr>
        <w:t xml:space="preserve"> Катализаторы и катализ. Роль катализаторов в природе и промышленном производстве.</w:t>
      </w:r>
    </w:p>
    <w:p w:rsidR="00C402BF" w:rsidRPr="00996DE4" w:rsidRDefault="00C402BF" w:rsidP="00C402BF">
      <w:pPr>
        <w:spacing w:after="0" w:line="240" w:lineRule="auto"/>
        <w:ind w:firstLine="567"/>
        <w:jc w:val="both"/>
        <w:rPr>
          <w:rFonts w:ascii="Times New Roman" w:hAnsi="Times New Roman" w:cs="Times New Roman"/>
          <w:sz w:val="24"/>
          <w:szCs w:val="20"/>
        </w:rPr>
      </w:pPr>
      <w:r w:rsidRPr="00996DE4">
        <w:rPr>
          <w:rFonts w:ascii="Times New Roman" w:eastAsia="Times New Roman" w:hAnsi="Times New Roman" w:cs="Times New Roman"/>
          <w:i/>
          <w:sz w:val="24"/>
          <w:szCs w:val="20"/>
        </w:rPr>
        <w:t>Понятие об энтальпии и энтропии. Энергия Гиббса.</w:t>
      </w:r>
      <w:r w:rsidRPr="00996DE4">
        <w:rPr>
          <w:rFonts w:ascii="Times New Roman" w:eastAsia="Times New Roman" w:hAnsi="Times New Roman" w:cs="Times New Roman"/>
          <w:sz w:val="24"/>
          <w:szCs w:val="20"/>
        </w:rPr>
        <w:t xml:space="preserve"> Закон Гесса и следствия из него.</w:t>
      </w:r>
      <w:r w:rsidRPr="00996DE4">
        <w:rPr>
          <w:rFonts w:ascii="Times New Roman" w:hAnsi="Times New Roman" w:cs="Times New Roman"/>
          <w:sz w:val="24"/>
          <w:szCs w:val="20"/>
        </w:rPr>
        <w:t xml:space="preserve"> </w:t>
      </w:r>
      <w:r w:rsidRPr="00996DE4">
        <w:rPr>
          <w:rFonts w:ascii="Times New Roman" w:eastAsia="Times New Roman" w:hAnsi="Times New Roman" w:cs="Times New Roman"/>
          <w:sz w:val="24"/>
          <w:szCs w:val="20"/>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C402BF" w:rsidRPr="00996DE4" w:rsidRDefault="00C402BF" w:rsidP="00C402BF">
      <w:pPr>
        <w:spacing w:after="0" w:line="240" w:lineRule="auto"/>
        <w:ind w:firstLine="567"/>
        <w:jc w:val="both"/>
        <w:rPr>
          <w:rFonts w:ascii="Times New Roman" w:hAnsi="Times New Roman" w:cs="Times New Roman"/>
          <w:sz w:val="24"/>
          <w:szCs w:val="20"/>
        </w:rPr>
      </w:pPr>
      <w:r w:rsidRPr="00996DE4">
        <w:rPr>
          <w:rFonts w:ascii="Times New Roman" w:eastAsia="Times New Roman" w:hAnsi="Times New Roman" w:cs="Times New Roman"/>
          <w:sz w:val="24"/>
          <w:szCs w:val="20"/>
        </w:rPr>
        <w:t xml:space="preserve">Дисперсные системы. </w:t>
      </w:r>
      <w:r w:rsidRPr="00996DE4">
        <w:rPr>
          <w:rFonts w:ascii="Times New Roman" w:eastAsia="Times New Roman" w:hAnsi="Times New Roman" w:cs="Times New Roman"/>
          <w:i/>
          <w:sz w:val="24"/>
          <w:szCs w:val="20"/>
        </w:rPr>
        <w:t>Коллоидные системы.</w:t>
      </w:r>
      <w:r w:rsidRPr="00996DE4">
        <w:rPr>
          <w:rFonts w:ascii="Times New Roman" w:eastAsia="Times New Roman" w:hAnsi="Times New Roman" w:cs="Times New Roman"/>
          <w:sz w:val="24"/>
          <w:szCs w:val="20"/>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996DE4">
        <w:rPr>
          <w:rFonts w:ascii="Times New Roman" w:eastAsia="Times New Roman" w:hAnsi="Times New Roman" w:cs="Times New Roman"/>
          <w:i/>
          <w:sz w:val="24"/>
          <w:szCs w:val="20"/>
        </w:rPr>
        <w:t>молярная и моляльная концентрации. Титр раствора и титрование.</w:t>
      </w:r>
    </w:p>
    <w:p w:rsidR="00C402BF" w:rsidRPr="00996DE4" w:rsidRDefault="00C402BF" w:rsidP="00C402BF">
      <w:pPr>
        <w:spacing w:after="0" w:line="240" w:lineRule="auto"/>
        <w:ind w:firstLine="567"/>
        <w:jc w:val="both"/>
        <w:rPr>
          <w:rFonts w:ascii="Times New Roman" w:eastAsia="Times New Roman" w:hAnsi="Times New Roman" w:cs="Times New Roman"/>
          <w:sz w:val="24"/>
          <w:szCs w:val="20"/>
        </w:rPr>
      </w:pPr>
      <w:r w:rsidRPr="00996DE4">
        <w:rPr>
          <w:rFonts w:ascii="Times New Roman" w:eastAsia="Times New Roman" w:hAnsi="Times New Roman" w:cs="Times New Roman"/>
          <w:sz w:val="24"/>
          <w:szCs w:val="20"/>
        </w:rPr>
        <w:t xml:space="preserve">Реакции в растворах электролитов. </w:t>
      </w:r>
      <w:r w:rsidRPr="00996DE4">
        <w:rPr>
          <w:rFonts w:ascii="Times New Roman" w:hAnsi="Times New Roman" w:cs="Times New Roman"/>
          <w:sz w:val="24"/>
          <w:szCs w:val="20"/>
        </w:rPr>
        <w:t xml:space="preserve">Качественные реакции на ионы в растворе. Кислотно-основные взаимодействия в растворах. Амфотерность. </w:t>
      </w:r>
      <w:r w:rsidRPr="00996DE4">
        <w:rPr>
          <w:rFonts w:ascii="Times New Roman" w:hAnsi="Times New Roman" w:cs="Times New Roman"/>
          <w:i/>
          <w:sz w:val="24"/>
          <w:szCs w:val="20"/>
        </w:rPr>
        <w:t xml:space="preserve">Ионное произведение воды. </w:t>
      </w:r>
      <w:r w:rsidRPr="00996DE4">
        <w:rPr>
          <w:rFonts w:ascii="Times New Roman" w:eastAsia="Times New Roman" w:hAnsi="Times New Roman" w:cs="Times New Roman"/>
          <w:i/>
          <w:sz w:val="24"/>
          <w:szCs w:val="20"/>
        </w:rPr>
        <w:t>Водородный показатель (pH) раствора.</w:t>
      </w:r>
      <w:r w:rsidRPr="00996DE4">
        <w:rPr>
          <w:rFonts w:ascii="Times New Roman" w:eastAsia="Times New Roman" w:hAnsi="Times New Roman" w:cs="Times New Roman"/>
          <w:sz w:val="24"/>
          <w:szCs w:val="20"/>
        </w:rPr>
        <w:t xml:space="preserve"> Гидролиз солей. Значение гидролиза в биологических обменных процессах. Применение гидролиза в промышленности.</w:t>
      </w:r>
    </w:p>
    <w:p w:rsidR="00C402BF" w:rsidRPr="00996DE4" w:rsidRDefault="00C402BF" w:rsidP="00C402BF">
      <w:pPr>
        <w:spacing w:after="0"/>
        <w:ind w:firstLine="567"/>
        <w:jc w:val="both"/>
        <w:rPr>
          <w:rFonts w:ascii="Times New Roman" w:eastAsia="Times New Roman" w:hAnsi="Times New Roman" w:cs="Times New Roman"/>
          <w:sz w:val="24"/>
          <w:szCs w:val="20"/>
        </w:rPr>
      </w:pPr>
      <w:r w:rsidRPr="00996DE4">
        <w:rPr>
          <w:rFonts w:ascii="Times New Roman" w:eastAsia="Times New Roman" w:hAnsi="Times New Roman" w:cs="Times New Roman"/>
          <w:sz w:val="24"/>
          <w:szCs w:val="20"/>
        </w:rPr>
        <w:lastRenderedPageBreak/>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C402BF" w:rsidRDefault="00C402BF" w:rsidP="00C402BF">
      <w:pPr>
        <w:spacing w:after="0" w:line="240" w:lineRule="auto"/>
        <w:ind w:firstLine="567"/>
        <w:jc w:val="both"/>
        <w:rPr>
          <w:rFonts w:ascii="Times New Roman" w:eastAsia="Times New Roman" w:hAnsi="Times New Roman" w:cs="Times New Roman"/>
          <w:b/>
          <w:sz w:val="20"/>
          <w:szCs w:val="20"/>
        </w:rPr>
      </w:pPr>
    </w:p>
    <w:p w:rsidR="00C402BF" w:rsidRPr="00996DE4" w:rsidRDefault="00C402BF" w:rsidP="00C402BF">
      <w:pPr>
        <w:spacing w:after="0" w:line="240" w:lineRule="auto"/>
        <w:rPr>
          <w:rFonts w:ascii="Times New Roman" w:hAnsi="Times New Roman" w:cs="Times New Roman"/>
          <w:sz w:val="24"/>
          <w:szCs w:val="20"/>
        </w:rPr>
      </w:pPr>
      <w:r w:rsidRPr="00996DE4">
        <w:rPr>
          <w:rFonts w:ascii="Times New Roman" w:eastAsia="Times New Roman" w:hAnsi="Times New Roman" w:cs="Times New Roman"/>
          <w:b/>
          <w:sz w:val="24"/>
          <w:szCs w:val="20"/>
        </w:rPr>
        <w:t>Основы неорганической химии</w:t>
      </w:r>
    </w:p>
    <w:p w:rsidR="00C402BF" w:rsidRPr="00996DE4" w:rsidRDefault="00C402BF" w:rsidP="00C402BF">
      <w:pPr>
        <w:spacing w:after="0" w:line="240" w:lineRule="auto"/>
        <w:ind w:firstLine="567"/>
        <w:jc w:val="both"/>
        <w:rPr>
          <w:rFonts w:ascii="Times New Roman" w:hAnsi="Times New Roman" w:cs="Times New Roman"/>
          <w:i/>
          <w:sz w:val="24"/>
          <w:szCs w:val="20"/>
        </w:rPr>
      </w:pPr>
      <w:r w:rsidRPr="00996DE4">
        <w:rPr>
          <w:rFonts w:ascii="Times New Roman" w:eastAsia="Times New Roman" w:hAnsi="Times New Roman" w:cs="Times New Roman"/>
          <w:sz w:val="24"/>
          <w:szCs w:val="20"/>
        </w:rPr>
        <w:t xml:space="preserve">Общая характеристика элементов </w:t>
      </w:r>
      <w:r w:rsidRPr="00996DE4">
        <w:rPr>
          <w:rFonts w:ascii="Times New Roman" w:eastAsia="Times New Roman" w:hAnsi="Times New Roman" w:cs="Times New Roman"/>
          <w:sz w:val="24"/>
          <w:szCs w:val="20"/>
          <w:lang w:val="en-US"/>
        </w:rPr>
        <w:t>I</w:t>
      </w:r>
      <w:r w:rsidRPr="00996DE4">
        <w:rPr>
          <w:rFonts w:ascii="Times New Roman" w:eastAsia="Times New Roman" w:hAnsi="Times New Roman" w:cs="Times New Roman"/>
          <w:sz w:val="24"/>
          <w:szCs w:val="20"/>
        </w:rPr>
        <w:t>А–</w:t>
      </w:r>
      <w:r w:rsidRPr="00996DE4">
        <w:rPr>
          <w:rFonts w:ascii="Times New Roman" w:eastAsia="Times New Roman" w:hAnsi="Times New Roman" w:cs="Times New Roman"/>
          <w:sz w:val="24"/>
          <w:szCs w:val="20"/>
          <w:lang w:val="en-US"/>
        </w:rPr>
        <w:t>IIIA</w:t>
      </w:r>
      <w:r w:rsidRPr="00996DE4">
        <w:rPr>
          <w:rFonts w:ascii="Times New Roman" w:eastAsia="Times New Roman" w:hAnsi="Times New Roman" w:cs="Times New Roman"/>
          <w:sz w:val="24"/>
          <w:szCs w:val="20"/>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996DE4">
        <w:rPr>
          <w:rFonts w:ascii="Times New Roman" w:eastAsia="Times New Roman" w:hAnsi="Times New Roman" w:cs="Times New Roman"/>
          <w:i/>
          <w:sz w:val="24"/>
          <w:szCs w:val="20"/>
        </w:rPr>
        <w:t>Жесткость воды и способы ее устранения. Комплексные соединения алюминия. Алюмосиликаты.</w:t>
      </w:r>
    </w:p>
    <w:p w:rsidR="00C402BF" w:rsidRPr="00996DE4" w:rsidRDefault="00C402BF" w:rsidP="00C402BF">
      <w:pPr>
        <w:spacing w:after="0" w:line="240" w:lineRule="auto"/>
        <w:ind w:firstLine="567"/>
        <w:jc w:val="both"/>
        <w:rPr>
          <w:rFonts w:ascii="Times New Roman" w:hAnsi="Times New Roman" w:cs="Times New Roman"/>
          <w:sz w:val="24"/>
          <w:szCs w:val="20"/>
        </w:rPr>
      </w:pPr>
      <w:r w:rsidRPr="00996DE4">
        <w:rPr>
          <w:rFonts w:ascii="Times New Roman" w:eastAsia="Times New Roman" w:hAnsi="Times New Roman" w:cs="Times New Roman"/>
          <w:sz w:val="24"/>
          <w:szCs w:val="20"/>
        </w:rPr>
        <w:t xml:space="preserve">Металлы </w:t>
      </w:r>
      <w:r w:rsidRPr="00996DE4">
        <w:rPr>
          <w:rFonts w:ascii="Times New Roman" w:eastAsia="Times New Roman" w:hAnsi="Times New Roman" w:cs="Times New Roman"/>
          <w:sz w:val="24"/>
          <w:szCs w:val="20"/>
          <w:lang w:val="en-US"/>
        </w:rPr>
        <w:t>IB</w:t>
      </w:r>
      <w:r w:rsidRPr="00996DE4">
        <w:rPr>
          <w:rFonts w:ascii="Times New Roman" w:eastAsia="Times New Roman" w:hAnsi="Times New Roman" w:cs="Times New Roman"/>
          <w:sz w:val="24"/>
          <w:szCs w:val="20"/>
        </w:rPr>
        <w:t>–</w:t>
      </w:r>
      <w:r w:rsidRPr="00996DE4">
        <w:rPr>
          <w:rFonts w:ascii="Times New Roman" w:eastAsia="Times New Roman" w:hAnsi="Times New Roman" w:cs="Times New Roman"/>
          <w:sz w:val="24"/>
          <w:szCs w:val="20"/>
          <w:lang w:val="en-US"/>
        </w:rPr>
        <w:t>VIIB</w:t>
      </w:r>
      <w:r w:rsidRPr="00996DE4">
        <w:rPr>
          <w:rFonts w:ascii="Times New Roman" w:eastAsia="Times New Roman" w:hAnsi="Times New Roman" w:cs="Times New Roman"/>
          <w:sz w:val="24"/>
          <w:szCs w:val="20"/>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996DE4">
        <w:rPr>
          <w:rFonts w:ascii="Times New Roman" w:eastAsia="Times New Roman" w:hAnsi="Times New Roman" w:cs="Times New Roman"/>
          <w:i/>
          <w:sz w:val="24"/>
          <w:szCs w:val="20"/>
        </w:rPr>
        <w:t>Комплексные соединения хрома</w:t>
      </w:r>
      <w:r w:rsidRPr="00996DE4">
        <w:rPr>
          <w:rFonts w:ascii="Times New Roman" w:eastAsia="Times New Roman" w:hAnsi="Times New Roman" w:cs="Times New Roman"/>
          <w:sz w:val="24"/>
          <w:szCs w:val="20"/>
        </w:rPr>
        <w:t>.</w:t>
      </w:r>
    </w:p>
    <w:p w:rsidR="00C402BF" w:rsidRPr="00996DE4" w:rsidRDefault="00C402BF" w:rsidP="00C402BF">
      <w:pPr>
        <w:spacing w:after="0" w:line="240" w:lineRule="auto"/>
        <w:ind w:firstLine="567"/>
        <w:jc w:val="both"/>
        <w:rPr>
          <w:rFonts w:ascii="Times New Roman" w:eastAsia="Times New Roman" w:hAnsi="Times New Roman" w:cs="Times New Roman"/>
          <w:sz w:val="24"/>
          <w:szCs w:val="20"/>
        </w:rPr>
      </w:pPr>
      <w:r w:rsidRPr="00996DE4">
        <w:rPr>
          <w:rFonts w:ascii="Times New Roman" w:eastAsia="Times New Roman" w:hAnsi="Times New Roman" w:cs="Times New Roman"/>
          <w:sz w:val="24"/>
          <w:szCs w:val="20"/>
        </w:rPr>
        <w:t xml:space="preserve">Общая характеристика элементов </w:t>
      </w:r>
      <w:r w:rsidRPr="00996DE4">
        <w:rPr>
          <w:rFonts w:ascii="Times New Roman" w:eastAsia="Times New Roman" w:hAnsi="Times New Roman" w:cs="Times New Roman"/>
          <w:sz w:val="24"/>
          <w:szCs w:val="20"/>
          <w:lang w:val="en-US"/>
        </w:rPr>
        <w:t>IV</w:t>
      </w:r>
      <w:r w:rsidRPr="00996DE4">
        <w:rPr>
          <w:rFonts w:ascii="Times New Roman" w:eastAsia="Times New Roman" w:hAnsi="Times New Roman" w:cs="Times New Roman"/>
          <w:sz w:val="24"/>
          <w:szCs w:val="20"/>
        </w:rPr>
        <w:t>А-группы. Свойства, получение и применение угля.</w:t>
      </w:r>
      <w:r w:rsidRPr="00996DE4">
        <w:rPr>
          <w:rFonts w:ascii="Times New Roman" w:eastAsia="Times New Roman" w:hAnsi="Times New Roman" w:cs="Times New Roman"/>
          <w:i/>
          <w:sz w:val="24"/>
          <w:szCs w:val="20"/>
        </w:rPr>
        <w:t xml:space="preserve"> </w:t>
      </w:r>
      <w:r w:rsidRPr="00996DE4">
        <w:rPr>
          <w:rFonts w:ascii="Times New Roman" w:eastAsia="Times New Roman" w:hAnsi="Times New Roman" w:cs="Times New Roman"/>
          <w:sz w:val="24"/>
          <w:szCs w:val="20"/>
        </w:rPr>
        <w:t xml:space="preserve">Синтез-газ как основа современной промышленности. Активированный уголь как адсорбент. </w:t>
      </w:r>
      <w:r w:rsidRPr="00996DE4">
        <w:rPr>
          <w:rFonts w:ascii="Times New Roman" w:eastAsia="Times New Roman" w:hAnsi="Times New Roman" w:cs="Times New Roman"/>
          <w:i/>
          <w:sz w:val="24"/>
          <w:szCs w:val="20"/>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996DE4">
        <w:rPr>
          <w:rFonts w:ascii="Times New Roman" w:eastAsia="Times New Roman" w:hAnsi="Times New Roman" w:cs="Times New Roman"/>
          <w:sz w:val="24"/>
          <w:szCs w:val="20"/>
        </w:rPr>
        <w:t>Биологическое действие угарного газа.</w:t>
      </w:r>
      <w:r w:rsidRPr="00996DE4">
        <w:rPr>
          <w:rFonts w:ascii="Times New Roman" w:eastAsia="Times New Roman" w:hAnsi="Times New Roman" w:cs="Times New Roman"/>
          <w:i/>
          <w:sz w:val="24"/>
          <w:szCs w:val="20"/>
        </w:rPr>
        <w:t xml:space="preserve"> </w:t>
      </w:r>
      <w:r w:rsidRPr="00996DE4">
        <w:rPr>
          <w:rFonts w:ascii="Times New Roman" w:eastAsia="Times New Roman" w:hAnsi="Times New Roman" w:cs="Times New Roman"/>
          <w:sz w:val="24"/>
          <w:szCs w:val="20"/>
        </w:rPr>
        <w:t xml:space="preserve">Карбиды кальция, алюминия и железа. Карбонаты и гидрокарбонаты. </w:t>
      </w:r>
      <w:r w:rsidRPr="00996DE4">
        <w:rPr>
          <w:rFonts w:ascii="Times New Roman" w:eastAsia="Times New Roman" w:hAnsi="Times New Roman" w:cs="Times New Roman"/>
          <w:i/>
          <w:sz w:val="24"/>
          <w:szCs w:val="20"/>
        </w:rPr>
        <w:t>Круговорот углерода в живой и неживой природе.</w:t>
      </w:r>
      <w:r w:rsidRPr="00996DE4">
        <w:rPr>
          <w:rFonts w:ascii="Times New Roman" w:eastAsia="Times New Roman" w:hAnsi="Times New Roman" w:cs="Times New Roman"/>
          <w:sz w:val="24"/>
          <w:szCs w:val="20"/>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C402BF" w:rsidRPr="00996DE4" w:rsidRDefault="00C402BF" w:rsidP="00C402BF">
      <w:pPr>
        <w:spacing w:after="0" w:line="240" w:lineRule="auto"/>
        <w:ind w:firstLine="567"/>
        <w:jc w:val="both"/>
        <w:rPr>
          <w:rFonts w:ascii="Times New Roman" w:eastAsia="Times New Roman" w:hAnsi="Times New Roman" w:cs="Times New Roman"/>
          <w:sz w:val="24"/>
          <w:szCs w:val="20"/>
        </w:rPr>
      </w:pPr>
      <w:r w:rsidRPr="00996DE4">
        <w:rPr>
          <w:rFonts w:ascii="Times New Roman" w:eastAsia="Times New Roman" w:hAnsi="Times New Roman" w:cs="Times New Roman"/>
          <w:sz w:val="24"/>
          <w:szCs w:val="20"/>
        </w:rPr>
        <w:t>Общая характеристика</w:t>
      </w:r>
      <w:r w:rsidRPr="00996DE4">
        <w:rPr>
          <w:rFonts w:ascii="Times New Roman" w:hAnsi="Times New Roman" w:cs="Times New Roman"/>
          <w:sz w:val="24"/>
          <w:szCs w:val="20"/>
        </w:rPr>
        <w:t xml:space="preserve"> </w:t>
      </w:r>
      <w:r w:rsidRPr="00996DE4">
        <w:rPr>
          <w:rFonts w:ascii="Times New Roman" w:eastAsia="Times New Roman" w:hAnsi="Times New Roman" w:cs="Times New Roman"/>
          <w:sz w:val="24"/>
          <w:szCs w:val="20"/>
        </w:rPr>
        <w:t>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996DE4">
        <w:rPr>
          <w:rFonts w:ascii="Times New Roman" w:eastAsia="Times New Roman" w:hAnsi="Times New Roman" w:cs="Times New Roman"/>
          <w:i/>
          <w:sz w:val="24"/>
          <w:szCs w:val="20"/>
        </w:rPr>
        <w:t xml:space="preserve">. </w:t>
      </w:r>
      <w:r w:rsidRPr="00996DE4">
        <w:rPr>
          <w:rFonts w:ascii="Times New Roman" w:eastAsia="Times New Roman" w:hAnsi="Times New Roman" w:cs="Times New Roman"/>
          <w:sz w:val="24"/>
          <w:szCs w:val="20"/>
        </w:rPr>
        <w:t>Фосфорные и полифосфорные кислоты. Биологическая роль фосфатов.</w:t>
      </w:r>
    </w:p>
    <w:p w:rsidR="00C402BF" w:rsidRPr="00996DE4" w:rsidRDefault="00C402BF" w:rsidP="00C402BF">
      <w:pPr>
        <w:spacing w:after="0" w:line="240" w:lineRule="auto"/>
        <w:ind w:firstLine="567"/>
        <w:jc w:val="both"/>
        <w:rPr>
          <w:rFonts w:ascii="Times New Roman" w:hAnsi="Times New Roman" w:cs="Times New Roman"/>
          <w:sz w:val="24"/>
          <w:szCs w:val="20"/>
        </w:rPr>
      </w:pPr>
      <w:r w:rsidRPr="00996DE4">
        <w:rPr>
          <w:rFonts w:ascii="Times New Roman" w:eastAsia="Times New Roman" w:hAnsi="Times New Roman" w:cs="Times New Roman"/>
          <w:sz w:val="24"/>
          <w:szCs w:val="20"/>
        </w:rPr>
        <w:t>Общая характеристика</w:t>
      </w:r>
      <w:r w:rsidRPr="00996DE4">
        <w:rPr>
          <w:rFonts w:ascii="Times New Roman" w:hAnsi="Times New Roman" w:cs="Times New Roman"/>
          <w:sz w:val="24"/>
          <w:szCs w:val="20"/>
        </w:rPr>
        <w:t xml:space="preserve"> </w:t>
      </w:r>
      <w:r w:rsidRPr="00996DE4">
        <w:rPr>
          <w:rFonts w:ascii="Times New Roman" w:eastAsia="Times New Roman" w:hAnsi="Times New Roman" w:cs="Times New Roman"/>
          <w:sz w:val="24"/>
          <w:szCs w:val="20"/>
        </w:rPr>
        <w:t>элементов V</w:t>
      </w:r>
      <w:r w:rsidRPr="00996DE4">
        <w:rPr>
          <w:rFonts w:ascii="Times New Roman" w:eastAsia="Times New Roman" w:hAnsi="Times New Roman" w:cs="Times New Roman"/>
          <w:sz w:val="24"/>
          <w:szCs w:val="20"/>
          <w:lang w:val="en-US"/>
        </w:rPr>
        <w:t>I</w:t>
      </w:r>
      <w:r w:rsidRPr="00996DE4">
        <w:rPr>
          <w:rFonts w:ascii="Times New Roman" w:eastAsia="Times New Roman" w:hAnsi="Times New Roman" w:cs="Times New Roman"/>
          <w:sz w:val="24"/>
          <w:szCs w:val="20"/>
        </w:rPr>
        <w:t>А-группы. Особые свойства концентрированной серной кислоты. Качественные реакции на сульфид-, сульфит-, и сульфат-ионы.</w:t>
      </w:r>
    </w:p>
    <w:p w:rsidR="00C402BF" w:rsidRPr="00996DE4" w:rsidRDefault="00C402BF" w:rsidP="00C402BF">
      <w:pPr>
        <w:spacing w:after="0" w:line="240" w:lineRule="auto"/>
        <w:ind w:firstLine="567"/>
        <w:jc w:val="both"/>
        <w:rPr>
          <w:rFonts w:ascii="Times New Roman" w:hAnsi="Times New Roman" w:cs="Times New Roman"/>
          <w:sz w:val="24"/>
          <w:szCs w:val="20"/>
        </w:rPr>
      </w:pPr>
      <w:r w:rsidRPr="00996DE4">
        <w:rPr>
          <w:rFonts w:ascii="Times New Roman" w:eastAsia="Times New Roman" w:hAnsi="Times New Roman" w:cs="Times New Roman"/>
          <w:sz w:val="24"/>
          <w:szCs w:val="20"/>
        </w:rPr>
        <w:t>Общая характеристика</w:t>
      </w:r>
      <w:r w:rsidRPr="00996DE4">
        <w:rPr>
          <w:rFonts w:ascii="Times New Roman" w:hAnsi="Times New Roman" w:cs="Times New Roman"/>
          <w:sz w:val="24"/>
          <w:szCs w:val="20"/>
        </w:rPr>
        <w:t xml:space="preserve"> </w:t>
      </w:r>
      <w:r w:rsidRPr="00996DE4">
        <w:rPr>
          <w:rFonts w:ascii="Times New Roman" w:eastAsia="Times New Roman" w:hAnsi="Times New Roman" w:cs="Times New Roman"/>
          <w:sz w:val="24"/>
          <w:szCs w:val="20"/>
        </w:rPr>
        <w:t>элементов V</w:t>
      </w:r>
      <w:r w:rsidRPr="00996DE4">
        <w:rPr>
          <w:rFonts w:ascii="Times New Roman" w:eastAsia="Times New Roman" w:hAnsi="Times New Roman" w:cs="Times New Roman"/>
          <w:sz w:val="24"/>
          <w:szCs w:val="20"/>
          <w:lang w:val="en-US"/>
        </w:rPr>
        <w:t>II</w:t>
      </w:r>
      <w:r w:rsidRPr="00996DE4">
        <w:rPr>
          <w:rFonts w:ascii="Times New Roman" w:eastAsia="Times New Roman" w:hAnsi="Times New Roman" w:cs="Times New Roman"/>
          <w:sz w:val="24"/>
          <w:szCs w:val="20"/>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C402BF" w:rsidRPr="00996DE4" w:rsidRDefault="00C402BF" w:rsidP="00C402BF">
      <w:pPr>
        <w:spacing w:after="0" w:line="240" w:lineRule="auto"/>
        <w:ind w:firstLine="567"/>
        <w:jc w:val="both"/>
        <w:rPr>
          <w:rFonts w:ascii="Times New Roman" w:eastAsia="Times New Roman" w:hAnsi="Times New Roman" w:cs="Times New Roman"/>
          <w:i/>
          <w:sz w:val="24"/>
          <w:szCs w:val="20"/>
        </w:rPr>
      </w:pPr>
      <w:r w:rsidRPr="00996DE4">
        <w:rPr>
          <w:rFonts w:ascii="Times New Roman" w:eastAsia="Times New Roman" w:hAnsi="Times New Roman" w:cs="Times New Roman"/>
          <w:i/>
          <w:sz w:val="24"/>
          <w:szCs w:val="20"/>
        </w:rPr>
        <w:t>Благородные газы. Применение благородных газов.</w:t>
      </w:r>
    </w:p>
    <w:p w:rsidR="00C402BF" w:rsidRPr="00996DE4" w:rsidRDefault="00C402BF" w:rsidP="00C402BF">
      <w:pPr>
        <w:spacing w:after="0" w:line="240" w:lineRule="auto"/>
        <w:ind w:firstLine="567"/>
        <w:jc w:val="both"/>
        <w:rPr>
          <w:rFonts w:ascii="Times New Roman" w:hAnsi="Times New Roman" w:cs="Times New Roman"/>
          <w:sz w:val="24"/>
          <w:szCs w:val="20"/>
        </w:rPr>
      </w:pPr>
      <w:r w:rsidRPr="00996DE4">
        <w:rPr>
          <w:rFonts w:ascii="Times New Roman" w:hAnsi="Times New Roman" w:cs="Times New Roman"/>
          <w:sz w:val="24"/>
          <w:szCs w:val="20"/>
        </w:rPr>
        <w:t>Закономерности в изменении свойств простых веществ, водородных соединений, высших оксидов и гидроксидов.</w:t>
      </w:r>
    </w:p>
    <w:p w:rsidR="00C402BF" w:rsidRPr="00996DE4" w:rsidRDefault="00C402BF" w:rsidP="00C402BF">
      <w:pPr>
        <w:spacing w:after="0" w:line="240" w:lineRule="auto"/>
        <w:ind w:firstLine="567"/>
        <w:jc w:val="both"/>
        <w:rPr>
          <w:rFonts w:ascii="Times New Roman" w:hAnsi="Times New Roman" w:cs="Times New Roman"/>
          <w:sz w:val="24"/>
          <w:szCs w:val="20"/>
        </w:rPr>
      </w:pPr>
      <w:r w:rsidRPr="00996DE4">
        <w:rPr>
          <w:rFonts w:ascii="Times New Roman" w:eastAsia="Times New Roman" w:hAnsi="Times New Roman" w:cs="Times New Roman"/>
          <w:sz w:val="24"/>
          <w:szCs w:val="20"/>
        </w:rPr>
        <w:t>Идентификация неорганических веществ и ионов.</w:t>
      </w:r>
    </w:p>
    <w:p w:rsidR="00C402BF" w:rsidRPr="00E73686" w:rsidRDefault="00C402BF" w:rsidP="00C402BF">
      <w:pPr>
        <w:pStyle w:val="Default"/>
        <w:jc w:val="both"/>
        <w:rPr>
          <w:color w:val="auto"/>
        </w:rPr>
      </w:pPr>
      <w:r w:rsidRPr="00E73686">
        <w:rPr>
          <w:b/>
          <w:bCs/>
          <w:color w:val="auto"/>
        </w:rPr>
        <w:t xml:space="preserve">Химия и жизнь </w:t>
      </w:r>
    </w:p>
    <w:p w:rsidR="00C402BF" w:rsidRPr="00E73686" w:rsidRDefault="00C402BF" w:rsidP="00C402BF">
      <w:pPr>
        <w:pStyle w:val="Default"/>
        <w:jc w:val="both"/>
      </w:pPr>
      <w:r w:rsidRPr="00E73686">
        <w:rPr>
          <w:color w:val="auto"/>
        </w:rPr>
        <w:t xml:space="preserve">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w:t>
      </w:r>
      <w:r w:rsidRPr="00E73686">
        <w:rPr>
          <w:i/>
          <w:iCs/>
          <w:color w:val="auto"/>
        </w:rPr>
        <w:t xml:space="preserve">Математическое моделирование </w:t>
      </w:r>
    </w:p>
    <w:p w:rsidR="00C402BF" w:rsidRPr="00E73686" w:rsidRDefault="00C402BF" w:rsidP="00C402BF">
      <w:pPr>
        <w:pStyle w:val="Default"/>
        <w:jc w:val="both"/>
        <w:rPr>
          <w:color w:val="auto"/>
        </w:rPr>
      </w:pPr>
      <w:r w:rsidRPr="00E73686">
        <w:rPr>
          <w:i/>
          <w:iCs/>
          <w:color w:val="auto"/>
        </w:rPr>
        <w:t xml:space="preserve">пространственного строения молекул органических веществ. Современные физико-химические методы установления состава и структуры веществ. </w:t>
      </w:r>
    </w:p>
    <w:p w:rsidR="00C402BF" w:rsidRPr="00E73686" w:rsidRDefault="00C402BF" w:rsidP="00C402BF">
      <w:pPr>
        <w:pStyle w:val="Default"/>
        <w:jc w:val="both"/>
        <w:rPr>
          <w:color w:val="auto"/>
        </w:rPr>
      </w:pPr>
      <w:r w:rsidRPr="00E73686">
        <w:rPr>
          <w:color w:val="auto"/>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w:t>
      </w:r>
      <w:r w:rsidRPr="00E73686">
        <w:rPr>
          <w:color w:val="auto"/>
        </w:rPr>
        <w:lastRenderedPageBreak/>
        <w:t xml:space="preserve">разрушающие здоровье (курение, употребление алкоголя, наркомания). Рациональное питание. Пищевые добавки. Основы пищевой химии. </w:t>
      </w:r>
    </w:p>
    <w:p w:rsidR="00C402BF" w:rsidRPr="00E73686" w:rsidRDefault="00C402BF" w:rsidP="00C402BF">
      <w:pPr>
        <w:pStyle w:val="Default"/>
        <w:jc w:val="both"/>
        <w:rPr>
          <w:color w:val="auto"/>
        </w:rPr>
      </w:pPr>
      <w:r w:rsidRPr="00E73686">
        <w:rPr>
          <w:color w:val="auto"/>
        </w:rPr>
        <w:t xml:space="preserve">Химия в медицине. Разработка лекарств. Химические сенсоры. </w:t>
      </w:r>
    </w:p>
    <w:p w:rsidR="00C402BF" w:rsidRPr="000F772B" w:rsidRDefault="00C402BF" w:rsidP="00C402BF">
      <w:pPr>
        <w:pStyle w:val="Default"/>
        <w:jc w:val="both"/>
        <w:rPr>
          <w:b/>
          <w:bCs/>
          <w:color w:val="auto"/>
          <w:sz w:val="32"/>
        </w:rPr>
      </w:pPr>
    </w:p>
    <w:p w:rsidR="00C402BF" w:rsidRPr="000F772B" w:rsidRDefault="00C402BF" w:rsidP="00C402BF">
      <w:pPr>
        <w:spacing w:line="240" w:lineRule="auto"/>
        <w:rPr>
          <w:rFonts w:ascii="Times New Roman" w:eastAsia="Times New Roman" w:hAnsi="Times New Roman" w:cs="Times New Roman"/>
          <w:b/>
          <w:sz w:val="24"/>
          <w:szCs w:val="20"/>
        </w:rPr>
      </w:pPr>
      <w:r w:rsidRPr="000F772B">
        <w:rPr>
          <w:rFonts w:ascii="Times New Roman" w:eastAsia="Times New Roman" w:hAnsi="Times New Roman" w:cs="Times New Roman"/>
          <w:b/>
          <w:sz w:val="24"/>
          <w:szCs w:val="20"/>
        </w:rPr>
        <w:t>Типы расчетных задач:</w:t>
      </w:r>
    </w:p>
    <w:p w:rsidR="00C402BF" w:rsidRPr="000F772B" w:rsidRDefault="00C402BF" w:rsidP="00C402BF">
      <w:pPr>
        <w:pStyle w:val="a"/>
        <w:numPr>
          <w:ilvl w:val="0"/>
          <w:numId w:val="0"/>
        </w:numPr>
        <w:spacing w:line="240" w:lineRule="auto"/>
        <w:ind w:firstLine="709"/>
        <w:rPr>
          <w:sz w:val="24"/>
          <w:szCs w:val="20"/>
        </w:rPr>
      </w:pPr>
      <w:r w:rsidRPr="000F772B">
        <w:rPr>
          <w:sz w:val="24"/>
          <w:szCs w:val="20"/>
        </w:rPr>
        <w:t>Расчеты массовой доли (массы) химического соединения в смеси.</w:t>
      </w:r>
    </w:p>
    <w:p w:rsidR="00C402BF" w:rsidRPr="000F772B" w:rsidRDefault="00C402BF" w:rsidP="00C402BF">
      <w:pPr>
        <w:pStyle w:val="a"/>
        <w:numPr>
          <w:ilvl w:val="0"/>
          <w:numId w:val="0"/>
        </w:numPr>
        <w:spacing w:line="240" w:lineRule="auto"/>
        <w:ind w:firstLine="709"/>
        <w:rPr>
          <w:sz w:val="24"/>
          <w:szCs w:val="20"/>
        </w:rPr>
      </w:pPr>
      <w:r w:rsidRPr="000F772B">
        <w:rPr>
          <w:sz w:val="24"/>
          <w:szCs w:val="20"/>
        </w:rPr>
        <w:t>Расчеты массы (объема, количества вещества) продуктов реакции, если одно из веществ дано в избытке (имеет примеси).</w:t>
      </w:r>
    </w:p>
    <w:p w:rsidR="00C402BF" w:rsidRPr="000F772B" w:rsidRDefault="00C402BF" w:rsidP="00C402BF">
      <w:pPr>
        <w:pStyle w:val="a"/>
        <w:numPr>
          <w:ilvl w:val="0"/>
          <w:numId w:val="0"/>
        </w:numPr>
        <w:spacing w:line="240" w:lineRule="auto"/>
        <w:ind w:firstLine="709"/>
        <w:rPr>
          <w:sz w:val="24"/>
          <w:szCs w:val="20"/>
        </w:rPr>
      </w:pPr>
      <w:r w:rsidRPr="000F772B">
        <w:rPr>
          <w:sz w:val="24"/>
          <w:szCs w:val="20"/>
        </w:rPr>
        <w:t>Расчеты массовой или объемной доли выхода продукта реакции от теоретически возможного.</w:t>
      </w:r>
    </w:p>
    <w:p w:rsidR="00C402BF" w:rsidRPr="000F772B" w:rsidRDefault="00C402BF" w:rsidP="00C402BF">
      <w:pPr>
        <w:pStyle w:val="a"/>
        <w:numPr>
          <w:ilvl w:val="0"/>
          <w:numId w:val="0"/>
        </w:numPr>
        <w:spacing w:line="240" w:lineRule="auto"/>
        <w:ind w:firstLine="709"/>
        <w:rPr>
          <w:sz w:val="24"/>
          <w:szCs w:val="20"/>
        </w:rPr>
      </w:pPr>
      <w:r w:rsidRPr="000F772B">
        <w:rPr>
          <w:sz w:val="24"/>
          <w:szCs w:val="20"/>
        </w:rPr>
        <w:t>Расчеты теплового эффекта реакции.</w:t>
      </w:r>
    </w:p>
    <w:p w:rsidR="00C402BF" w:rsidRPr="000F772B" w:rsidRDefault="00C402BF" w:rsidP="00C402BF">
      <w:pPr>
        <w:pStyle w:val="a"/>
        <w:numPr>
          <w:ilvl w:val="0"/>
          <w:numId w:val="0"/>
        </w:numPr>
        <w:spacing w:line="240" w:lineRule="auto"/>
        <w:ind w:firstLine="709"/>
        <w:rPr>
          <w:sz w:val="24"/>
          <w:szCs w:val="20"/>
        </w:rPr>
      </w:pPr>
      <w:r w:rsidRPr="000F772B">
        <w:rPr>
          <w:sz w:val="24"/>
          <w:szCs w:val="20"/>
        </w:rPr>
        <w:t>Расчеты объемных отношений газов при химических реакциях.</w:t>
      </w:r>
    </w:p>
    <w:p w:rsidR="00C402BF" w:rsidRPr="000F772B" w:rsidRDefault="00C402BF" w:rsidP="00C402BF">
      <w:pPr>
        <w:pStyle w:val="a"/>
        <w:numPr>
          <w:ilvl w:val="0"/>
          <w:numId w:val="0"/>
        </w:numPr>
        <w:spacing w:line="240" w:lineRule="auto"/>
        <w:ind w:firstLine="709"/>
        <w:rPr>
          <w:sz w:val="24"/>
          <w:szCs w:val="20"/>
        </w:rPr>
      </w:pPr>
      <w:r w:rsidRPr="000F772B">
        <w:rPr>
          <w:sz w:val="24"/>
          <w:szCs w:val="20"/>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C402BF" w:rsidRPr="000F772B" w:rsidRDefault="00C402BF" w:rsidP="00C402BF">
      <w:pPr>
        <w:spacing w:line="240" w:lineRule="auto"/>
        <w:rPr>
          <w:rFonts w:ascii="Times New Roman" w:eastAsia="Times New Roman" w:hAnsi="Times New Roman" w:cs="Times New Roman"/>
          <w:b/>
          <w:sz w:val="24"/>
          <w:szCs w:val="20"/>
        </w:rPr>
      </w:pPr>
    </w:p>
    <w:p w:rsidR="00C402BF" w:rsidRPr="000F772B" w:rsidRDefault="00C402BF" w:rsidP="00C402BF">
      <w:pPr>
        <w:spacing w:line="240" w:lineRule="auto"/>
        <w:ind w:firstLine="426"/>
        <w:jc w:val="center"/>
        <w:rPr>
          <w:rFonts w:ascii="Times New Roman" w:eastAsia="Times New Roman" w:hAnsi="Times New Roman" w:cs="Times New Roman"/>
          <w:b/>
          <w:sz w:val="24"/>
          <w:szCs w:val="20"/>
        </w:rPr>
      </w:pPr>
      <w:r w:rsidRPr="000F772B">
        <w:rPr>
          <w:rFonts w:ascii="Times New Roman" w:eastAsia="Times New Roman" w:hAnsi="Times New Roman" w:cs="Times New Roman"/>
          <w:b/>
          <w:sz w:val="24"/>
          <w:szCs w:val="20"/>
        </w:rPr>
        <w:t>Примерные темы практических работ (на выбор учителя):</w:t>
      </w:r>
    </w:p>
    <w:p w:rsidR="00C402BF" w:rsidRPr="000F772B" w:rsidRDefault="00C402BF" w:rsidP="00C402BF">
      <w:pPr>
        <w:pStyle w:val="a"/>
        <w:numPr>
          <w:ilvl w:val="0"/>
          <w:numId w:val="0"/>
        </w:numPr>
        <w:spacing w:line="240" w:lineRule="auto"/>
        <w:ind w:firstLine="709"/>
        <w:rPr>
          <w:sz w:val="24"/>
          <w:szCs w:val="20"/>
        </w:rPr>
      </w:pPr>
      <w:r w:rsidRPr="000F772B">
        <w:rPr>
          <w:sz w:val="24"/>
          <w:szCs w:val="20"/>
        </w:rPr>
        <w:t>Идентификация неорганических соединений.</w:t>
      </w:r>
    </w:p>
    <w:p w:rsidR="00C402BF" w:rsidRPr="000F772B" w:rsidRDefault="00C402BF" w:rsidP="00C402BF">
      <w:pPr>
        <w:pStyle w:val="a"/>
        <w:numPr>
          <w:ilvl w:val="0"/>
          <w:numId w:val="0"/>
        </w:numPr>
        <w:spacing w:line="240" w:lineRule="auto"/>
        <w:ind w:firstLine="709"/>
        <w:rPr>
          <w:sz w:val="24"/>
          <w:szCs w:val="20"/>
        </w:rPr>
      </w:pPr>
      <w:r w:rsidRPr="000F772B">
        <w:rPr>
          <w:sz w:val="24"/>
          <w:szCs w:val="20"/>
        </w:rPr>
        <w:t>Получение, собирание и распознавание газов.</w:t>
      </w:r>
    </w:p>
    <w:p w:rsidR="00C402BF" w:rsidRPr="000F772B" w:rsidRDefault="00C402BF" w:rsidP="00C402BF">
      <w:pPr>
        <w:pStyle w:val="a"/>
        <w:numPr>
          <w:ilvl w:val="0"/>
          <w:numId w:val="0"/>
        </w:numPr>
        <w:spacing w:line="240" w:lineRule="auto"/>
        <w:ind w:firstLine="709"/>
        <w:rPr>
          <w:sz w:val="24"/>
          <w:szCs w:val="20"/>
        </w:rPr>
      </w:pPr>
      <w:r w:rsidRPr="000F772B">
        <w:rPr>
          <w:sz w:val="24"/>
          <w:szCs w:val="20"/>
        </w:rPr>
        <w:t>Решение экспериментальных задач по теме «Металлы».</w:t>
      </w:r>
    </w:p>
    <w:p w:rsidR="00C402BF" w:rsidRPr="000F772B" w:rsidRDefault="00C402BF" w:rsidP="00C402BF">
      <w:pPr>
        <w:pStyle w:val="a"/>
        <w:numPr>
          <w:ilvl w:val="0"/>
          <w:numId w:val="0"/>
        </w:numPr>
        <w:spacing w:line="240" w:lineRule="auto"/>
        <w:ind w:firstLine="709"/>
        <w:rPr>
          <w:sz w:val="24"/>
          <w:szCs w:val="20"/>
        </w:rPr>
      </w:pPr>
      <w:r w:rsidRPr="000F772B">
        <w:rPr>
          <w:sz w:val="24"/>
          <w:szCs w:val="20"/>
        </w:rPr>
        <w:t>Решение экспериментальных задач по теме «Неметаллы».</w:t>
      </w:r>
    </w:p>
    <w:p w:rsidR="00C402BF" w:rsidRPr="000F772B" w:rsidRDefault="00C402BF" w:rsidP="00C402BF">
      <w:pPr>
        <w:pStyle w:val="a"/>
        <w:numPr>
          <w:ilvl w:val="0"/>
          <w:numId w:val="0"/>
        </w:numPr>
        <w:spacing w:line="240" w:lineRule="auto"/>
        <w:ind w:firstLine="709"/>
        <w:rPr>
          <w:sz w:val="24"/>
          <w:szCs w:val="20"/>
        </w:rPr>
      </w:pPr>
      <w:r w:rsidRPr="000F772B">
        <w:rPr>
          <w:sz w:val="24"/>
          <w:szCs w:val="20"/>
        </w:rPr>
        <w:t>Решение экспериментальных задач по теме «Генетическая связь между классами неорганических соединений».</w:t>
      </w:r>
    </w:p>
    <w:p w:rsidR="00C402BF" w:rsidRPr="000F772B" w:rsidRDefault="00C402BF" w:rsidP="00C402BF">
      <w:pPr>
        <w:pStyle w:val="a"/>
        <w:numPr>
          <w:ilvl w:val="0"/>
          <w:numId w:val="0"/>
        </w:numPr>
        <w:spacing w:line="240" w:lineRule="auto"/>
        <w:ind w:firstLine="709"/>
        <w:rPr>
          <w:sz w:val="24"/>
          <w:szCs w:val="20"/>
        </w:rPr>
      </w:pPr>
      <w:r w:rsidRPr="000F772B">
        <w:rPr>
          <w:sz w:val="24"/>
          <w:szCs w:val="20"/>
        </w:rPr>
        <w:t>Устранение временной жесткости воды.</w:t>
      </w:r>
    </w:p>
    <w:p w:rsidR="00C402BF" w:rsidRPr="000F772B" w:rsidRDefault="00C402BF" w:rsidP="00C402BF">
      <w:pPr>
        <w:pStyle w:val="a"/>
        <w:numPr>
          <w:ilvl w:val="0"/>
          <w:numId w:val="0"/>
        </w:numPr>
        <w:spacing w:line="240" w:lineRule="auto"/>
        <w:ind w:firstLine="709"/>
        <w:rPr>
          <w:sz w:val="24"/>
          <w:szCs w:val="20"/>
        </w:rPr>
      </w:pPr>
      <w:r w:rsidRPr="000F772B">
        <w:rPr>
          <w:sz w:val="24"/>
          <w:szCs w:val="20"/>
        </w:rPr>
        <w:t>Качественные реакции на неорганические вещества и ионы.</w:t>
      </w:r>
    </w:p>
    <w:p w:rsidR="00C402BF" w:rsidRDefault="00C402BF" w:rsidP="00C402BF">
      <w:pPr>
        <w:pStyle w:val="a"/>
        <w:numPr>
          <w:ilvl w:val="0"/>
          <w:numId w:val="0"/>
        </w:numPr>
        <w:spacing w:line="240" w:lineRule="auto"/>
        <w:ind w:firstLine="709"/>
        <w:rPr>
          <w:sz w:val="24"/>
          <w:szCs w:val="20"/>
        </w:rPr>
      </w:pPr>
      <w:r w:rsidRPr="000F772B">
        <w:rPr>
          <w:sz w:val="24"/>
          <w:szCs w:val="20"/>
        </w:rPr>
        <w:t>Исследование влияния различных факторов на скорость химической реакции.</w:t>
      </w:r>
    </w:p>
    <w:p w:rsidR="00C402BF" w:rsidRPr="00856D27" w:rsidRDefault="00C402BF" w:rsidP="00C402BF">
      <w:pPr>
        <w:spacing w:after="0"/>
        <w:rPr>
          <w:rFonts w:ascii="Times New Roman" w:hAnsi="Times New Roman" w:cs="Times New Roman"/>
        </w:rPr>
      </w:pPr>
      <w:r>
        <w:rPr>
          <w:rFonts w:ascii="Times New Roman" w:hAnsi="Times New Roman" w:cs="Times New Roman"/>
        </w:rPr>
        <w:t xml:space="preserve">             </w:t>
      </w:r>
      <w:r w:rsidRPr="00856D27">
        <w:rPr>
          <w:rFonts w:ascii="Times New Roman" w:hAnsi="Times New Roman" w:cs="Times New Roman"/>
        </w:rPr>
        <w:t>Химия косметических средств</w:t>
      </w:r>
    </w:p>
    <w:p w:rsidR="00C402BF" w:rsidRPr="000F772B" w:rsidRDefault="00C402BF" w:rsidP="00C402BF">
      <w:pPr>
        <w:pStyle w:val="a"/>
        <w:numPr>
          <w:ilvl w:val="0"/>
          <w:numId w:val="0"/>
        </w:numPr>
        <w:spacing w:line="240" w:lineRule="auto"/>
        <w:ind w:firstLine="709"/>
        <w:rPr>
          <w:sz w:val="24"/>
          <w:szCs w:val="20"/>
        </w:rPr>
      </w:pPr>
      <w:r w:rsidRPr="000F772B">
        <w:rPr>
          <w:sz w:val="24"/>
          <w:szCs w:val="20"/>
        </w:rPr>
        <w:t>Определение концентрации раствора аскорбиновой кислоты методом титрования.</w:t>
      </w:r>
    </w:p>
    <w:p w:rsidR="00C402BF" w:rsidRPr="000F772B" w:rsidRDefault="00C402BF" w:rsidP="00C402BF">
      <w:pPr>
        <w:pStyle w:val="Default"/>
        <w:jc w:val="both"/>
        <w:rPr>
          <w:b/>
          <w:bCs/>
          <w:color w:val="000000" w:themeColor="text1"/>
          <w:sz w:val="32"/>
        </w:rPr>
      </w:pPr>
    </w:p>
    <w:p w:rsidR="00C402BF" w:rsidRDefault="00C402BF" w:rsidP="00C402BF">
      <w:pPr>
        <w:spacing w:after="0" w:line="240" w:lineRule="auto"/>
        <w:ind w:firstLine="567"/>
        <w:jc w:val="both"/>
        <w:rPr>
          <w:b/>
          <w:bCs/>
          <w:color w:val="000000" w:themeColor="text1"/>
        </w:rPr>
      </w:pPr>
      <w:r w:rsidRPr="00663CF5">
        <w:rPr>
          <w:color w:val="000000" w:themeColor="text1"/>
        </w:rPr>
        <w:t xml:space="preserve">   </w:t>
      </w: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C402BF" w:rsidRDefault="00C402BF" w:rsidP="00C402BF">
      <w:pPr>
        <w:pStyle w:val="Default"/>
        <w:jc w:val="both"/>
        <w:rPr>
          <w:b/>
          <w:bCs/>
          <w:color w:val="000000" w:themeColor="text1"/>
        </w:rPr>
      </w:pPr>
    </w:p>
    <w:p w:rsidR="00360562" w:rsidRDefault="00360562" w:rsidP="00C402BF">
      <w:pPr>
        <w:pStyle w:val="Default"/>
        <w:jc w:val="both"/>
        <w:rPr>
          <w:b/>
          <w:bCs/>
          <w:color w:val="000000" w:themeColor="text1"/>
        </w:rPr>
        <w:sectPr w:rsidR="00360562" w:rsidSect="00360562">
          <w:pgSz w:w="11906" w:h="16838"/>
          <w:pgMar w:top="1134" w:right="851" w:bottom="1134" w:left="1134" w:header="709" w:footer="709" w:gutter="0"/>
          <w:cols w:space="708"/>
          <w:docGrid w:linePitch="360"/>
        </w:sectPr>
      </w:pPr>
    </w:p>
    <w:p w:rsidR="00C402BF" w:rsidRPr="00663CF5" w:rsidRDefault="00C402BF" w:rsidP="00C402BF">
      <w:pPr>
        <w:pStyle w:val="Default"/>
        <w:jc w:val="both"/>
        <w:rPr>
          <w:b/>
          <w:bCs/>
          <w:color w:val="000000" w:themeColor="text1"/>
        </w:rPr>
      </w:pPr>
    </w:p>
    <w:p w:rsidR="00C402BF" w:rsidRDefault="00C402BF" w:rsidP="00C402BF">
      <w:pPr>
        <w:widowControl w:val="0"/>
        <w:shd w:val="clear" w:color="auto" w:fill="FFFFFF"/>
        <w:suppressAutoHyphens/>
        <w:autoSpaceDE w:val="0"/>
        <w:spacing w:after="0" w:line="240" w:lineRule="auto"/>
        <w:ind w:left="720" w:right="518"/>
        <w:jc w:val="center"/>
        <w:rPr>
          <w:rFonts w:ascii="Times New Roman" w:eastAsia="Calibri" w:hAnsi="Times New Roman"/>
          <w:bCs/>
          <w:color w:val="000000"/>
          <w:sz w:val="24"/>
          <w:szCs w:val="24"/>
          <w:u w:val="single"/>
          <w:lang w:eastAsia="ar-SA"/>
        </w:rPr>
      </w:pPr>
      <w:r>
        <w:rPr>
          <w:rFonts w:ascii="Times New Roman" w:eastAsia="Calibri" w:hAnsi="Times New Roman"/>
          <w:b/>
          <w:bCs/>
          <w:color w:val="000000"/>
          <w:spacing w:val="-4"/>
          <w:sz w:val="24"/>
          <w:szCs w:val="24"/>
          <w:lang w:eastAsia="ar-SA"/>
        </w:rPr>
        <w:t xml:space="preserve">3. </w:t>
      </w:r>
      <w:r w:rsidR="00ED761E">
        <w:rPr>
          <w:rFonts w:ascii="Times New Roman" w:eastAsia="Calibri" w:hAnsi="Times New Roman"/>
          <w:b/>
          <w:bCs/>
          <w:color w:val="000000"/>
          <w:spacing w:val="-4"/>
          <w:sz w:val="24"/>
          <w:szCs w:val="24"/>
          <w:lang w:eastAsia="ar-SA"/>
        </w:rPr>
        <w:t>Учебно -т</w:t>
      </w:r>
      <w:r w:rsidRPr="00EC7B1B">
        <w:rPr>
          <w:rFonts w:ascii="Times New Roman" w:eastAsia="Calibri" w:hAnsi="Times New Roman"/>
          <w:b/>
          <w:bCs/>
          <w:color w:val="000000"/>
          <w:spacing w:val="-4"/>
          <w:sz w:val="24"/>
          <w:szCs w:val="24"/>
          <w:lang w:eastAsia="ar-SA"/>
        </w:rPr>
        <w:t>ематически</w:t>
      </w:r>
      <w:r>
        <w:rPr>
          <w:rFonts w:ascii="Times New Roman" w:eastAsia="Calibri" w:hAnsi="Times New Roman"/>
          <w:b/>
          <w:bCs/>
          <w:color w:val="000000"/>
          <w:spacing w:val="-4"/>
          <w:sz w:val="24"/>
          <w:szCs w:val="24"/>
          <w:lang w:eastAsia="ar-SA"/>
        </w:rPr>
        <w:t>й план изучения курса химии в 11</w:t>
      </w:r>
      <w:r w:rsidRPr="00EC7B1B">
        <w:rPr>
          <w:rFonts w:ascii="Times New Roman" w:eastAsia="Calibri" w:hAnsi="Times New Roman"/>
          <w:b/>
          <w:bCs/>
          <w:color w:val="000000"/>
          <w:spacing w:val="-4"/>
          <w:sz w:val="24"/>
          <w:szCs w:val="24"/>
          <w:lang w:eastAsia="ar-SA"/>
        </w:rPr>
        <w:t xml:space="preserve"> классе </w:t>
      </w:r>
    </w:p>
    <w:p w:rsidR="00C402BF" w:rsidRPr="00A7430E" w:rsidRDefault="00C402BF" w:rsidP="00C402BF">
      <w:pPr>
        <w:widowControl w:val="0"/>
        <w:shd w:val="clear" w:color="auto" w:fill="FFFFFF"/>
        <w:suppressAutoHyphens/>
        <w:autoSpaceDE w:val="0"/>
        <w:spacing w:after="0" w:line="240" w:lineRule="auto"/>
        <w:ind w:left="720" w:right="518"/>
        <w:jc w:val="center"/>
        <w:rPr>
          <w:rFonts w:ascii="Times New Roman" w:eastAsia="Calibri" w:hAnsi="Times New Roman"/>
          <w:bCs/>
          <w:color w:val="000000"/>
          <w:sz w:val="24"/>
          <w:szCs w:val="24"/>
          <w:u w:val="single"/>
          <w:lang w:eastAsia="ar-SA"/>
        </w:rPr>
      </w:pPr>
    </w:p>
    <w:p w:rsidR="00C402BF" w:rsidRDefault="00C402BF" w:rsidP="00C402BF">
      <w:pPr>
        <w:tabs>
          <w:tab w:val="left" w:pos="567"/>
        </w:tabs>
        <w:contextualSpacing/>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4608"/>
        <w:gridCol w:w="1586"/>
        <w:gridCol w:w="1494"/>
        <w:gridCol w:w="1140"/>
      </w:tblGrid>
      <w:tr w:rsidR="00C402BF" w:rsidRPr="00B167C9" w:rsidTr="00411A48">
        <w:trPr>
          <w:cantSplit/>
          <w:trHeight w:val="323"/>
        </w:trPr>
        <w:tc>
          <w:tcPr>
            <w:tcW w:w="744" w:type="dxa"/>
            <w:vMerge w:val="restart"/>
            <w:vAlign w:val="center"/>
          </w:tcPr>
          <w:p w:rsidR="00C402BF" w:rsidRPr="00B167C9" w:rsidRDefault="00C402BF" w:rsidP="00411A48">
            <w:pPr>
              <w:spacing w:after="0" w:line="240" w:lineRule="auto"/>
              <w:jc w:val="both"/>
              <w:rPr>
                <w:rFonts w:ascii="Times New Roman" w:hAnsi="Times New Roman"/>
                <w:sz w:val="24"/>
                <w:szCs w:val="24"/>
              </w:rPr>
            </w:pPr>
            <w:r w:rsidRPr="00B167C9">
              <w:rPr>
                <w:rFonts w:ascii="Times New Roman" w:hAnsi="Times New Roman"/>
                <w:sz w:val="24"/>
                <w:szCs w:val="24"/>
              </w:rPr>
              <w:t>№№</w:t>
            </w:r>
          </w:p>
          <w:p w:rsidR="00C402BF" w:rsidRPr="00B167C9" w:rsidRDefault="00C402BF" w:rsidP="00411A48">
            <w:pPr>
              <w:spacing w:after="0" w:line="240" w:lineRule="auto"/>
              <w:jc w:val="both"/>
              <w:rPr>
                <w:rFonts w:ascii="Times New Roman" w:hAnsi="Times New Roman"/>
                <w:sz w:val="24"/>
                <w:szCs w:val="24"/>
              </w:rPr>
            </w:pPr>
            <w:r w:rsidRPr="00B167C9">
              <w:rPr>
                <w:rFonts w:ascii="Times New Roman" w:hAnsi="Times New Roman"/>
                <w:sz w:val="24"/>
                <w:szCs w:val="24"/>
              </w:rPr>
              <w:t>п\п</w:t>
            </w:r>
          </w:p>
        </w:tc>
        <w:tc>
          <w:tcPr>
            <w:tcW w:w="4608" w:type="dxa"/>
            <w:vMerge w:val="restart"/>
          </w:tcPr>
          <w:p w:rsidR="00C402BF" w:rsidRPr="00B167C9" w:rsidRDefault="00C402BF" w:rsidP="00411A48">
            <w:pPr>
              <w:spacing w:after="0" w:line="240" w:lineRule="auto"/>
              <w:jc w:val="both"/>
              <w:rPr>
                <w:rFonts w:ascii="Times New Roman" w:hAnsi="Times New Roman"/>
                <w:sz w:val="24"/>
                <w:szCs w:val="24"/>
              </w:rPr>
            </w:pPr>
            <w:r w:rsidRPr="00B167C9">
              <w:rPr>
                <w:rFonts w:ascii="Times New Roman" w:hAnsi="Times New Roman"/>
                <w:sz w:val="24"/>
                <w:szCs w:val="24"/>
              </w:rPr>
              <w:t xml:space="preserve">Наименование </w:t>
            </w:r>
            <w:r>
              <w:rPr>
                <w:rFonts w:ascii="Times New Roman" w:hAnsi="Times New Roman"/>
                <w:sz w:val="24"/>
                <w:szCs w:val="24"/>
              </w:rPr>
              <w:t xml:space="preserve"> раздела и </w:t>
            </w:r>
            <w:r w:rsidRPr="00B167C9">
              <w:rPr>
                <w:rFonts w:ascii="Times New Roman" w:hAnsi="Times New Roman"/>
                <w:sz w:val="24"/>
                <w:szCs w:val="24"/>
              </w:rPr>
              <w:t>темы</w:t>
            </w:r>
          </w:p>
        </w:tc>
        <w:tc>
          <w:tcPr>
            <w:tcW w:w="1586" w:type="dxa"/>
            <w:vMerge w:val="restart"/>
            <w:vAlign w:val="center"/>
          </w:tcPr>
          <w:p w:rsidR="00C402BF" w:rsidRPr="00B167C9" w:rsidRDefault="00C402BF" w:rsidP="00411A48">
            <w:pPr>
              <w:spacing w:after="0" w:line="240" w:lineRule="auto"/>
              <w:jc w:val="both"/>
              <w:rPr>
                <w:rFonts w:ascii="Times New Roman" w:hAnsi="Times New Roman"/>
                <w:sz w:val="24"/>
                <w:szCs w:val="24"/>
              </w:rPr>
            </w:pPr>
            <w:r>
              <w:rPr>
                <w:rFonts w:ascii="Times New Roman" w:hAnsi="Times New Roman"/>
                <w:sz w:val="24"/>
                <w:szCs w:val="24"/>
              </w:rPr>
              <w:t>Всего</w:t>
            </w:r>
          </w:p>
          <w:p w:rsidR="00C402BF" w:rsidRPr="00B167C9" w:rsidRDefault="00C402BF" w:rsidP="00411A48">
            <w:pPr>
              <w:spacing w:after="0" w:line="240" w:lineRule="auto"/>
              <w:jc w:val="both"/>
              <w:rPr>
                <w:rFonts w:ascii="Times New Roman" w:hAnsi="Times New Roman"/>
                <w:sz w:val="24"/>
                <w:szCs w:val="24"/>
              </w:rPr>
            </w:pPr>
            <w:r w:rsidRPr="00B167C9">
              <w:rPr>
                <w:rFonts w:ascii="Times New Roman" w:hAnsi="Times New Roman"/>
                <w:sz w:val="24"/>
                <w:szCs w:val="24"/>
              </w:rPr>
              <w:t>час.</w:t>
            </w:r>
          </w:p>
        </w:tc>
        <w:tc>
          <w:tcPr>
            <w:tcW w:w="2634" w:type="dxa"/>
            <w:gridSpan w:val="2"/>
            <w:vAlign w:val="center"/>
          </w:tcPr>
          <w:p w:rsidR="00C402BF" w:rsidRPr="00B167C9" w:rsidRDefault="00C402BF" w:rsidP="00411A48">
            <w:pPr>
              <w:spacing w:after="0" w:line="240" w:lineRule="auto"/>
              <w:jc w:val="both"/>
              <w:rPr>
                <w:rFonts w:ascii="Times New Roman" w:hAnsi="Times New Roman"/>
                <w:sz w:val="24"/>
                <w:szCs w:val="24"/>
              </w:rPr>
            </w:pPr>
            <w:r w:rsidRPr="00B167C9">
              <w:rPr>
                <w:rFonts w:ascii="Times New Roman" w:hAnsi="Times New Roman"/>
                <w:sz w:val="24"/>
                <w:szCs w:val="24"/>
              </w:rPr>
              <w:t>Из них</w:t>
            </w:r>
          </w:p>
        </w:tc>
      </w:tr>
      <w:tr w:rsidR="00C402BF" w:rsidRPr="00B167C9" w:rsidTr="00411A48">
        <w:trPr>
          <w:cantSplit/>
          <w:trHeight w:val="322"/>
        </w:trPr>
        <w:tc>
          <w:tcPr>
            <w:tcW w:w="744" w:type="dxa"/>
            <w:vMerge/>
            <w:vAlign w:val="center"/>
          </w:tcPr>
          <w:p w:rsidR="00C402BF" w:rsidRPr="00B167C9" w:rsidRDefault="00C402BF" w:rsidP="00411A48">
            <w:pPr>
              <w:spacing w:after="0" w:line="240" w:lineRule="auto"/>
              <w:jc w:val="both"/>
              <w:rPr>
                <w:rFonts w:ascii="Times New Roman" w:hAnsi="Times New Roman"/>
                <w:sz w:val="24"/>
                <w:szCs w:val="24"/>
              </w:rPr>
            </w:pPr>
          </w:p>
        </w:tc>
        <w:tc>
          <w:tcPr>
            <w:tcW w:w="4608" w:type="dxa"/>
            <w:vMerge/>
          </w:tcPr>
          <w:p w:rsidR="00C402BF" w:rsidRPr="00B167C9" w:rsidRDefault="00C402BF" w:rsidP="00411A48">
            <w:pPr>
              <w:spacing w:after="0" w:line="240" w:lineRule="auto"/>
              <w:jc w:val="both"/>
              <w:rPr>
                <w:rFonts w:ascii="Times New Roman" w:hAnsi="Times New Roman"/>
                <w:sz w:val="24"/>
                <w:szCs w:val="24"/>
              </w:rPr>
            </w:pPr>
          </w:p>
        </w:tc>
        <w:tc>
          <w:tcPr>
            <w:tcW w:w="1586" w:type="dxa"/>
            <w:vMerge/>
            <w:vAlign w:val="center"/>
          </w:tcPr>
          <w:p w:rsidR="00C402BF" w:rsidRPr="00B167C9" w:rsidRDefault="00C402BF" w:rsidP="00411A48">
            <w:pPr>
              <w:spacing w:after="0" w:line="240" w:lineRule="auto"/>
              <w:jc w:val="both"/>
              <w:rPr>
                <w:rFonts w:ascii="Times New Roman" w:hAnsi="Times New Roman"/>
                <w:sz w:val="24"/>
                <w:szCs w:val="24"/>
              </w:rPr>
            </w:pPr>
          </w:p>
        </w:tc>
        <w:tc>
          <w:tcPr>
            <w:tcW w:w="1494" w:type="dxa"/>
            <w:vAlign w:val="center"/>
          </w:tcPr>
          <w:p w:rsidR="00C402BF" w:rsidRPr="00B167C9" w:rsidRDefault="00C402BF" w:rsidP="00411A48">
            <w:pPr>
              <w:spacing w:after="0" w:line="240" w:lineRule="auto"/>
              <w:jc w:val="both"/>
              <w:rPr>
                <w:rFonts w:ascii="Times New Roman" w:hAnsi="Times New Roman"/>
                <w:sz w:val="24"/>
                <w:szCs w:val="24"/>
              </w:rPr>
            </w:pPr>
            <w:r w:rsidRPr="00B167C9">
              <w:rPr>
                <w:rFonts w:ascii="Times New Roman" w:hAnsi="Times New Roman"/>
                <w:sz w:val="24"/>
                <w:szCs w:val="24"/>
              </w:rPr>
              <w:t>практ.</w:t>
            </w:r>
          </w:p>
          <w:p w:rsidR="00C402BF" w:rsidRPr="00B167C9" w:rsidRDefault="00C402BF" w:rsidP="00411A48">
            <w:pPr>
              <w:spacing w:after="0" w:line="240" w:lineRule="auto"/>
              <w:jc w:val="both"/>
              <w:rPr>
                <w:rFonts w:ascii="Times New Roman" w:hAnsi="Times New Roman"/>
                <w:sz w:val="24"/>
                <w:szCs w:val="24"/>
              </w:rPr>
            </w:pPr>
            <w:r w:rsidRPr="00B167C9">
              <w:rPr>
                <w:rFonts w:ascii="Times New Roman" w:hAnsi="Times New Roman"/>
                <w:sz w:val="24"/>
                <w:szCs w:val="24"/>
              </w:rPr>
              <w:t>работы</w:t>
            </w:r>
          </w:p>
        </w:tc>
        <w:tc>
          <w:tcPr>
            <w:tcW w:w="1140" w:type="dxa"/>
            <w:vAlign w:val="center"/>
          </w:tcPr>
          <w:p w:rsidR="00C402BF" w:rsidRPr="00B167C9" w:rsidRDefault="00C402BF" w:rsidP="00411A48">
            <w:pPr>
              <w:spacing w:after="0" w:line="240" w:lineRule="auto"/>
              <w:jc w:val="both"/>
              <w:rPr>
                <w:rFonts w:ascii="Times New Roman" w:hAnsi="Times New Roman"/>
                <w:sz w:val="24"/>
                <w:szCs w:val="24"/>
              </w:rPr>
            </w:pPr>
            <w:r w:rsidRPr="00B167C9">
              <w:rPr>
                <w:rFonts w:ascii="Times New Roman" w:hAnsi="Times New Roman"/>
                <w:sz w:val="24"/>
                <w:szCs w:val="24"/>
              </w:rPr>
              <w:t>контр.</w:t>
            </w:r>
          </w:p>
          <w:p w:rsidR="00C402BF" w:rsidRPr="00B167C9" w:rsidRDefault="00C402BF" w:rsidP="00411A48">
            <w:pPr>
              <w:spacing w:after="0" w:line="240" w:lineRule="auto"/>
              <w:jc w:val="both"/>
              <w:rPr>
                <w:rFonts w:ascii="Times New Roman" w:hAnsi="Times New Roman"/>
                <w:sz w:val="24"/>
                <w:szCs w:val="24"/>
              </w:rPr>
            </w:pPr>
            <w:r w:rsidRPr="00B167C9">
              <w:rPr>
                <w:rFonts w:ascii="Times New Roman" w:hAnsi="Times New Roman"/>
                <w:sz w:val="24"/>
                <w:szCs w:val="24"/>
              </w:rPr>
              <w:t>работы</w:t>
            </w:r>
          </w:p>
        </w:tc>
      </w:tr>
      <w:tr w:rsidR="00B154FB" w:rsidRPr="00B167C9" w:rsidTr="00411A48">
        <w:trPr>
          <w:trHeight w:val="413"/>
        </w:trPr>
        <w:tc>
          <w:tcPr>
            <w:tcW w:w="744" w:type="dxa"/>
            <w:vAlign w:val="center"/>
          </w:tcPr>
          <w:p w:rsidR="00B154FB" w:rsidRPr="00B154FB" w:rsidRDefault="00B154FB" w:rsidP="00B154FB">
            <w:pPr>
              <w:pStyle w:val="aa"/>
              <w:numPr>
                <w:ilvl w:val="0"/>
                <w:numId w:val="13"/>
              </w:numPr>
              <w:spacing w:after="0" w:line="240" w:lineRule="auto"/>
              <w:rPr>
                <w:rFonts w:ascii="Times New Roman" w:hAnsi="Times New Roman"/>
                <w:sz w:val="24"/>
                <w:szCs w:val="24"/>
              </w:rPr>
            </w:pPr>
          </w:p>
        </w:tc>
        <w:tc>
          <w:tcPr>
            <w:tcW w:w="4608" w:type="dxa"/>
          </w:tcPr>
          <w:p w:rsidR="00B154FB" w:rsidRPr="00F44B07" w:rsidRDefault="00B154FB" w:rsidP="00064D45">
            <w:pPr>
              <w:pStyle w:val="TableParagraph"/>
              <w:spacing w:line="256" w:lineRule="exact"/>
              <w:ind w:left="107"/>
              <w:rPr>
                <w:b/>
                <w:spacing w:val="-2"/>
                <w:sz w:val="24"/>
              </w:rPr>
            </w:pPr>
            <w:r w:rsidRPr="00F44B07">
              <w:rPr>
                <w:b/>
                <w:spacing w:val="-2"/>
                <w:sz w:val="24"/>
              </w:rPr>
              <w:t>Неметаллы.</w:t>
            </w:r>
          </w:p>
          <w:p w:rsidR="00B154FB" w:rsidRPr="00F44B07" w:rsidRDefault="00B154FB" w:rsidP="00064D45">
            <w:pPr>
              <w:pStyle w:val="TableParagraph"/>
              <w:spacing w:line="256" w:lineRule="exact"/>
              <w:ind w:left="107"/>
              <w:rPr>
                <w:b/>
                <w:sz w:val="24"/>
              </w:rPr>
            </w:pPr>
          </w:p>
        </w:tc>
        <w:tc>
          <w:tcPr>
            <w:tcW w:w="1586" w:type="dxa"/>
            <w:vAlign w:val="center"/>
          </w:tcPr>
          <w:p w:rsidR="00B154FB" w:rsidRPr="00902C25" w:rsidRDefault="004E1F86" w:rsidP="00411A48">
            <w:pPr>
              <w:spacing w:after="0" w:line="240" w:lineRule="auto"/>
              <w:jc w:val="both"/>
              <w:rPr>
                <w:rFonts w:ascii="Times New Roman" w:hAnsi="Times New Roman"/>
                <w:sz w:val="24"/>
                <w:szCs w:val="24"/>
              </w:rPr>
            </w:pPr>
            <w:r>
              <w:rPr>
                <w:rFonts w:ascii="Times New Roman" w:hAnsi="Times New Roman"/>
                <w:sz w:val="24"/>
                <w:szCs w:val="24"/>
              </w:rPr>
              <w:t>30</w:t>
            </w:r>
            <w:r w:rsidR="009B541A">
              <w:rPr>
                <w:rFonts w:ascii="Times New Roman" w:hAnsi="Times New Roman"/>
                <w:sz w:val="24"/>
                <w:szCs w:val="24"/>
              </w:rPr>
              <w:t xml:space="preserve"> ч.</w:t>
            </w:r>
          </w:p>
        </w:tc>
        <w:tc>
          <w:tcPr>
            <w:tcW w:w="1494" w:type="dxa"/>
            <w:vAlign w:val="center"/>
          </w:tcPr>
          <w:p w:rsidR="00B154FB" w:rsidRPr="00B167C9" w:rsidRDefault="009B541A" w:rsidP="00411A48">
            <w:pPr>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1140" w:type="dxa"/>
            <w:vAlign w:val="center"/>
          </w:tcPr>
          <w:p w:rsidR="00B154FB" w:rsidRPr="00B167C9" w:rsidRDefault="009B541A" w:rsidP="00411A48">
            <w:pPr>
              <w:spacing w:after="0" w:line="240" w:lineRule="auto"/>
              <w:jc w:val="both"/>
              <w:rPr>
                <w:rFonts w:ascii="Times New Roman" w:hAnsi="Times New Roman"/>
                <w:sz w:val="24"/>
                <w:szCs w:val="24"/>
              </w:rPr>
            </w:pPr>
            <w:r>
              <w:rPr>
                <w:rFonts w:ascii="Times New Roman" w:hAnsi="Times New Roman"/>
                <w:sz w:val="24"/>
                <w:szCs w:val="24"/>
              </w:rPr>
              <w:t>1</w:t>
            </w:r>
          </w:p>
        </w:tc>
      </w:tr>
      <w:tr w:rsidR="00B154FB" w:rsidRPr="00B167C9" w:rsidTr="00411A48">
        <w:trPr>
          <w:trHeight w:val="413"/>
        </w:trPr>
        <w:tc>
          <w:tcPr>
            <w:tcW w:w="744" w:type="dxa"/>
            <w:vAlign w:val="center"/>
          </w:tcPr>
          <w:p w:rsidR="00B154FB" w:rsidRPr="00B154FB" w:rsidRDefault="00B154FB" w:rsidP="00B154FB">
            <w:pPr>
              <w:pStyle w:val="aa"/>
              <w:numPr>
                <w:ilvl w:val="0"/>
                <w:numId w:val="13"/>
              </w:numPr>
              <w:spacing w:after="0" w:line="240" w:lineRule="auto"/>
              <w:rPr>
                <w:rFonts w:ascii="Times New Roman" w:hAnsi="Times New Roman"/>
                <w:sz w:val="24"/>
                <w:szCs w:val="24"/>
              </w:rPr>
            </w:pPr>
          </w:p>
        </w:tc>
        <w:tc>
          <w:tcPr>
            <w:tcW w:w="4608" w:type="dxa"/>
          </w:tcPr>
          <w:p w:rsidR="00B154FB" w:rsidRPr="00F44B07" w:rsidRDefault="00B154FB" w:rsidP="00064D45">
            <w:pPr>
              <w:pStyle w:val="TableParagraph"/>
              <w:spacing w:line="258" w:lineRule="exact"/>
              <w:ind w:left="107"/>
              <w:rPr>
                <w:b/>
                <w:spacing w:val="-2"/>
                <w:sz w:val="24"/>
              </w:rPr>
            </w:pPr>
            <w:r w:rsidRPr="00F44B07">
              <w:rPr>
                <w:b/>
                <w:sz w:val="24"/>
              </w:rPr>
              <w:t>Общие</w:t>
            </w:r>
            <w:r w:rsidRPr="00F44B07">
              <w:rPr>
                <w:b/>
                <w:spacing w:val="69"/>
                <w:sz w:val="24"/>
              </w:rPr>
              <w:t xml:space="preserve"> </w:t>
            </w:r>
            <w:r w:rsidRPr="00F44B07">
              <w:rPr>
                <w:b/>
                <w:sz w:val="24"/>
              </w:rPr>
              <w:t>свойства</w:t>
            </w:r>
            <w:r w:rsidRPr="00F44B07">
              <w:rPr>
                <w:b/>
                <w:spacing w:val="70"/>
                <w:sz w:val="24"/>
              </w:rPr>
              <w:t xml:space="preserve"> </w:t>
            </w:r>
            <w:r w:rsidRPr="00F44B07">
              <w:rPr>
                <w:b/>
                <w:spacing w:val="-2"/>
                <w:sz w:val="24"/>
              </w:rPr>
              <w:t>металлов.</w:t>
            </w:r>
          </w:p>
          <w:p w:rsidR="00B154FB" w:rsidRPr="00F44B07" w:rsidRDefault="00B154FB" w:rsidP="00064D45">
            <w:pPr>
              <w:pStyle w:val="TableParagraph"/>
              <w:spacing w:line="258" w:lineRule="exact"/>
              <w:ind w:left="107"/>
              <w:rPr>
                <w:b/>
                <w:sz w:val="24"/>
              </w:rPr>
            </w:pPr>
          </w:p>
        </w:tc>
        <w:tc>
          <w:tcPr>
            <w:tcW w:w="1586" w:type="dxa"/>
            <w:vAlign w:val="center"/>
          </w:tcPr>
          <w:p w:rsidR="00B154FB" w:rsidRPr="00902C25" w:rsidRDefault="004E1F86" w:rsidP="00411A48">
            <w:pPr>
              <w:spacing w:after="0" w:line="240" w:lineRule="auto"/>
              <w:jc w:val="both"/>
              <w:rPr>
                <w:rFonts w:ascii="Times New Roman" w:hAnsi="Times New Roman"/>
                <w:sz w:val="24"/>
                <w:szCs w:val="24"/>
              </w:rPr>
            </w:pPr>
            <w:r>
              <w:rPr>
                <w:rFonts w:ascii="Times New Roman" w:hAnsi="Times New Roman"/>
                <w:sz w:val="24"/>
                <w:szCs w:val="24"/>
              </w:rPr>
              <w:t>2</w:t>
            </w:r>
            <w:r w:rsidR="009B541A">
              <w:rPr>
                <w:rFonts w:ascii="Times New Roman" w:hAnsi="Times New Roman"/>
                <w:sz w:val="24"/>
                <w:szCs w:val="24"/>
              </w:rPr>
              <w:t xml:space="preserve"> ч.</w:t>
            </w:r>
          </w:p>
        </w:tc>
        <w:tc>
          <w:tcPr>
            <w:tcW w:w="1494" w:type="dxa"/>
            <w:vAlign w:val="center"/>
          </w:tcPr>
          <w:p w:rsidR="00B154FB" w:rsidRPr="00B167C9" w:rsidRDefault="009B541A" w:rsidP="00411A48">
            <w:pPr>
              <w:spacing w:after="0" w:line="240" w:lineRule="auto"/>
              <w:jc w:val="both"/>
              <w:rPr>
                <w:rFonts w:ascii="Times New Roman" w:hAnsi="Times New Roman"/>
                <w:sz w:val="24"/>
                <w:szCs w:val="24"/>
              </w:rPr>
            </w:pPr>
            <w:r>
              <w:rPr>
                <w:rFonts w:ascii="Times New Roman" w:hAnsi="Times New Roman"/>
                <w:sz w:val="24"/>
                <w:szCs w:val="24"/>
              </w:rPr>
              <w:t>1</w:t>
            </w:r>
          </w:p>
        </w:tc>
        <w:tc>
          <w:tcPr>
            <w:tcW w:w="1140" w:type="dxa"/>
            <w:vAlign w:val="center"/>
          </w:tcPr>
          <w:p w:rsidR="00B154FB" w:rsidRPr="00B167C9" w:rsidRDefault="00B154FB" w:rsidP="00411A48">
            <w:pPr>
              <w:spacing w:after="0" w:line="240" w:lineRule="auto"/>
              <w:jc w:val="both"/>
              <w:rPr>
                <w:rFonts w:ascii="Times New Roman" w:hAnsi="Times New Roman"/>
                <w:sz w:val="24"/>
                <w:szCs w:val="24"/>
              </w:rPr>
            </w:pPr>
          </w:p>
        </w:tc>
      </w:tr>
      <w:tr w:rsidR="00B154FB" w:rsidRPr="00B167C9" w:rsidTr="00411A48">
        <w:trPr>
          <w:trHeight w:val="413"/>
        </w:trPr>
        <w:tc>
          <w:tcPr>
            <w:tcW w:w="744" w:type="dxa"/>
            <w:vAlign w:val="center"/>
          </w:tcPr>
          <w:p w:rsidR="00B154FB" w:rsidRPr="00B154FB" w:rsidRDefault="00B154FB" w:rsidP="00B154FB">
            <w:pPr>
              <w:pStyle w:val="aa"/>
              <w:numPr>
                <w:ilvl w:val="0"/>
                <w:numId w:val="13"/>
              </w:numPr>
              <w:spacing w:after="0" w:line="240" w:lineRule="auto"/>
              <w:rPr>
                <w:rFonts w:ascii="Times New Roman" w:hAnsi="Times New Roman"/>
                <w:sz w:val="24"/>
                <w:szCs w:val="24"/>
              </w:rPr>
            </w:pPr>
          </w:p>
        </w:tc>
        <w:tc>
          <w:tcPr>
            <w:tcW w:w="4608" w:type="dxa"/>
          </w:tcPr>
          <w:p w:rsidR="00B154FB" w:rsidRPr="00F44B07" w:rsidRDefault="00B154FB" w:rsidP="00064D45">
            <w:pPr>
              <w:pStyle w:val="TableParagraph"/>
              <w:spacing w:line="256" w:lineRule="exact"/>
              <w:ind w:left="107"/>
              <w:rPr>
                <w:b/>
                <w:spacing w:val="-2"/>
                <w:sz w:val="24"/>
              </w:rPr>
            </w:pPr>
            <w:r w:rsidRPr="00F44B07">
              <w:rPr>
                <w:b/>
                <w:sz w:val="24"/>
              </w:rPr>
              <w:t>Металлы</w:t>
            </w:r>
            <w:r w:rsidRPr="00F44B07">
              <w:rPr>
                <w:b/>
                <w:spacing w:val="72"/>
                <w:sz w:val="24"/>
              </w:rPr>
              <w:t xml:space="preserve"> </w:t>
            </w:r>
            <w:r w:rsidRPr="00F44B07">
              <w:rPr>
                <w:b/>
                <w:sz w:val="24"/>
              </w:rPr>
              <w:t>главных</w:t>
            </w:r>
            <w:r w:rsidRPr="00F44B07">
              <w:rPr>
                <w:b/>
                <w:spacing w:val="78"/>
                <w:sz w:val="24"/>
              </w:rPr>
              <w:t xml:space="preserve"> </w:t>
            </w:r>
            <w:r w:rsidRPr="00F44B07">
              <w:rPr>
                <w:b/>
                <w:spacing w:val="-2"/>
                <w:sz w:val="24"/>
              </w:rPr>
              <w:t>подгрупп.</w:t>
            </w:r>
          </w:p>
          <w:p w:rsidR="00B154FB" w:rsidRPr="00F44B07" w:rsidRDefault="00B154FB" w:rsidP="00064D45">
            <w:pPr>
              <w:pStyle w:val="TableParagraph"/>
              <w:spacing w:line="256" w:lineRule="exact"/>
              <w:ind w:left="107"/>
              <w:rPr>
                <w:b/>
                <w:sz w:val="24"/>
              </w:rPr>
            </w:pPr>
          </w:p>
        </w:tc>
        <w:tc>
          <w:tcPr>
            <w:tcW w:w="1586" w:type="dxa"/>
            <w:vAlign w:val="center"/>
          </w:tcPr>
          <w:p w:rsidR="00B154FB" w:rsidRPr="00902C25" w:rsidRDefault="004E1F86" w:rsidP="00411A48">
            <w:pPr>
              <w:spacing w:after="0" w:line="240" w:lineRule="auto"/>
              <w:jc w:val="both"/>
              <w:rPr>
                <w:rFonts w:ascii="Times New Roman" w:hAnsi="Times New Roman"/>
                <w:sz w:val="24"/>
                <w:szCs w:val="24"/>
              </w:rPr>
            </w:pPr>
            <w:r>
              <w:rPr>
                <w:rFonts w:ascii="Times New Roman" w:hAnsi="Times New Roman"/>
                <w:sz w:val="24"/>
                <w:szCs w:val="24"/>
              </w:rPr>
              <w:t>11</w:t>
            </w:r>
            <w:r w:rsidR="009B541A">
              <w:rPr>
                <w:rFonts w:ascii="Times New Roman" w:hAnsi="Times New Roman"/>
                <w:sz w:val="24"/>
                <w:szCs w:val="24"/>
              </w:rPr>
              <w:t xml:space="preserve"> ч.</w:t>
            </w:r>
          </w:p>
        </w:tc>
        <w:tc>
          <w:tcPr>
            <w:tcW w:w="1494" w:type="dxa"/>
            <w:vAlign w:val="center"/>
          </w:tcPr>
          <w:p w:rsidR="00B154FB" w:rsidRPr="00B167C9" w:rsidRDefault="009B541A" w:rsidP="00411A48">
            <w:pPr>
              <w:spacing w:after="0" w:line="240" w:lineRule="auto"/>
              <w:jc w:val="both"/>
              <w:rPr>
                <w:rFonts w:ascii="Times New Roman" w:hAnsi="Times New Roman"/>
                <w:sz w:val="24"/>
                <w:szCs w:val="24"/>
              </w:rPr>
            </w:pPr>
            <w:r>
              <w:rPr>
                <w:rFonts w:ascii="Times New Roman" w:hAnsi="Times New Roman"/>
                <w:sz w:val="24"/>
                <w:szCs w:val="24"/>
              </w:rPr>
              <w:t>4</w:t>
            </w:r>
          </w:p>
        </w:tc>
        <w:tc>
          <w:tcPr>
            <w:tcW w:w="1140" w:type="dxa"/>
            <w:vAlign w:val="center"/>
          </w:tcPr>
          <w:p w:rsidR="00B154FB" w:rsidRPr="00B167C9" w:rsidRDefault="00B154FB" w:rsidP="00411A48">
            <w:pPr>
              <w:spacing w:after="0" w:line="240" w:lineRule="auto"/>
              <w:jc w:val="both"/>
              <w:rPr>
                <w:rFonts w:ascii="Times New Roman" w:hAnsi="Times New Roman"/>
                <w:sz w:val="24"/>
                <w:szCs w:val="24"/>
              </w:rPr>
            </w:pPr>
          </w:p>
        </w:tc>
      </w:tr>
      <w:tr w:rsidR="00B154FB" w:rsidRPr="00B167C9" w:rsidTr="00411A48">
        <w:trPr>
          <w:trHeight w:val="413"/>
        </w:trPr>
        <w:tc>
          <w:tcPr>
            <w:tcW w:w="744" w:type="dxa"/>
            <w:vAlign w:val="center"/>
          </w:tcPr>
          <w:p w:rsidR="00B154FB" w:rsidRPr="00B154FB" w:rsidRDefault="00B154FB" w:rsidP="00B154FB">
            <w:pPr>
              <w:pStyle w:val="aa"/>
              <w:numPr>
                <w:ilvl w:val="0"/>
                <w:numId w:val="13"/>
              </w:numPr>
              <w:spacing w:after="0" w:line="240" w:lineRule="auto"/>
              <w:rPr>
                <w:rFonts w:ascii="Times New Roman" w:hAnsi="Times New Roman"/>
                <w:sz w:val="24"/>
                <w:szCs w:val="24"/>
              </w:rPr>
            </w:pPr>
          </w:p>
        </w:tc>
        <w:tc>
          <w:tcPr>
            <w:tcW w:w="4608" w:type="dxa"/>
          </w:tcPr>
          <w:p w:rsidR="00B154FB" w:rsidRPr="00F44B07" w:rsidRDefault="00B154FB" w:rsidP="00064D45">
            <w:pPr>
              <w:pStyle w:val="TableParagraph"/>
              <w:spacing w:line="256" w:lineRule="exact"/>
              <w:ind w:left="107"/>
              <w:rPr>
                <w:b/>
                <w:spacing w:val="-2"/>
                <w:sz w:val="24"/>
              </w:rPr>
            </w:pPr>
            <w:r w:rsidRPr="00F44B07">
              <w:rPr>
                <w:b/>
                <w:sz w:val="24"/>
              </w:rPr>
              <w:t>Металлы</w:t>
            </w:r>
            <w:r w:rsidRPr="00F44B07">
              <w:rPr>
                <w:b/>
                <w:spacing w:val="76"/>
                <w:sz w:val="24"/>
              </w:rPr>
              <w:t xml:space="preserve"> </w:t>
            </w:r>
            <w:r w:rsidRPr="00F44B07">
              <w:rPr>
                <w:b/>
                <w:sz w:val="24"/>
              </w:rPr>
              <w:t>побочных</w:t>
            </w:r>
            <w:r w:rsidRPr="00F44B07">
              <w:rPr>
                <w:b/>
                <w:spacing w:val="52"/>
                <w:w w:val="150"/>
                <w:sz w:val="24"/>
              </w:rPr>
              <w:t xml:space="preserve"> </w:t>
            </w:r>
            <w:r w:rsidRPr="00F44B07">
              <w:rPr>
                <w:b/>
                <w:spacing w:val="-2"/>
                <w:sz w:val="24"/>
              </w:rPr>
              <w:t>подгрупп.</w:t>
            </w:r>
          </w:p>
          <w:p w:rsidR="00B154FB" w:rsidRPr="00F44B07" w:rsidRDefault="00B154FB" w:rsidP="00064D45">
            <w:pPr>
              <w:pStyle w:val="TableParagraph"/>
              <w:spacing w:line="256" w:lineRule="exact"/>
              <w:ind w:left="107"/>
              <w:rPr>
                <w:b/>
                <w:sz w:val="24"/>
              </w:rPr>
            </w:pPr>
          </w:p>
        </w:tc>
        <w:tc>
          <w:tcPr>
            <w:tcW w:w="1586" w:type="dxa"/>
            <w:vAlign w:val="center"/>
          </w:tcPr>
          <w:p w:rsidR="00B154FB" w:rsidRPr="00902C25" w:rsidRDefault="004E1F86" w:rsidP="00411A48">
            <w:pPr>
              <w:spacing w:after="0" w:line="240" w:lineRule="auto"/>
              <w:jc w:val="both"/>
              <w:rPr>
                <w:rFonts w:ascii="Times New Roman" w:hAnsi="Times New Roman"/>
                <w:sz w:val="24"/>
                <w:szCs w:val="24"/>
              </w:rPr>
            </w:pPr>
            <w:r>
              <w:rPr>
                <w:rFonts w:ascii="Times New Roman" w:hAnsi="Times New Roman"/>
                <w:sz w:val="24"/>
                <w:szCs w:val="24"/>
              </w:rPr>
              <w:t>17</w:t>
            </w:r>
            <w:r w:rsidR="009B541A">
              <w:rPr>
                <w:rFonts w:ascii="Times New Roman" w:hAnsi="Times New Roman"/>
                <w:sz w:val="24"/>
                <w:szCs w:val="24"/>
              </w:rPr>
              <w:t xml:space="preserve"> ч.</w:t>
            </w:r>
          </w:p>
        </w:tc>
        <w:tc>
          <w:tcPr>
            <w:tcW w:w="1494" w:type="dxa"/>
            <w:vAlign w:val="center"/>
          </w:tcPr>
          <w:p w:rsidR="00B154FB" w:rsidRPr="00B167C9" w:rsidRDefault="00B154FB" w:rsidP="00411A48">
            <w:pPr>
              <w:spacing w:after="0" w:line="240" w:lineRule="auto"/>
              <w:jc w:val="both"/>
              <w:rPr>
                <w:rFonts w:ascii="Times New Roman" w:hAnsi="Times New Roman"/>
                <w:sz w:val="24"/>
                <w:szCs w:val="24"/>
              </w:rPr>
            </w:pPr>
          </w:p>
        </w:tc>
        <w:tc>
          <w:tcPr>
            <w:tcW w:w="1140" w:type="dxa"/>
            <w:vAlign w:val="center"/>
          </w:tcPr>
          <w:p w:rsidR="00B154FB" w:rsidRPr="00B167C9" w:rsidRDefault="009B541A" w:rsidP="00411A48">
            <w:pPr>
              <w:spacing w:after="0" w:line="240" w:lineRule="auto"/>
              <w:jc w:val="both"/>
              <w:rPr>
                <w:rFonts w:ascii="Times New Roman" w:hAnsi="Times New Roman"/>
                <w:sz w:val="24"/>
                <w:szCs w:val="24"/>
              </w:rPr>
            </w:pPr>
            <w:r>
              <w:rPr>
                <w:rFonts w:ascii="Times New Roman" w:hAnsi="Times New Roman"/>
                <w:sz w:val="24"/>
                <w:szCs w:val="24"/>
              </w:rPr>
              <w:t>1</w:t>
            </w:r>
          </w:p>
        </w:tc>
      </w:tr>
      <w:tr w:rsidR="00B154FB" w:rsidRPr="00B167C9" w:rsidTr="00411A48">
        <w:trPr>
          <w:trHeight w:val="413"/>
        </w:trPr>
        <w:tc>
          <w:tcPr>
            <w:tcW w:w="744" w:type="dxa"/>
            <w:vAlign w:val="center"/>
          </w:tcPr>
          <w:p w:rsidR="00B154FB" w:rsidRPr="00B154FB" w:rsidRDefault="00B154FB" w:rsidP="00B154FB">
            <w:pPr>
              <w:pStyle w:val="aa"/>
              <w:numPr>
                <w:ilvl w:val="0"/>
                <w:numId w:val="13"/>
              </w:numPr>
              <w:spacing w:after="0" w:line="240" w:lineRule="auto"/>
              <w:rPr>
                <w:rFonts w:ascii="Times New Roman" w:hAnsi="Times New Roman"/>
                <w:sz w:val="24"/>
                <w:szCs w:val="24"/>
              </w:rPr>
            </w:pPr>
          </w:p>
        </w:tc>
        <w:tc>
          <w:tcPr>
            <w:tcW w:w="4608" w:type="dxa"/>
          </w:tcPr>
          <w:p w:rsidR="00B154FB" w:rsidRPr="00F44B07" w:rsidRDefault="00B154FB" w:rsidP="00064D45">
            <w:pPr>
              <w:pStyle w:val="TableParagraph"/>
              <w:spacing w:line="256" w:lineRule="exact"/>
              <w:ind w:left="107"/>
              <w:rPr>
                <w:b/>
                <w:spacing w:val="-2"/>
                <w:sz w:val="24"/>
              </w:rPr>
            </w:pPr>
            <w:r w:rsidRPr="00F44B07">
              <w:rPr>
                <w:b/>
                <w:sz w:val="24"/>
              </w:rPr>
              <w:t>Строение</w:t>
            </w:r>
            <w:r w:rsidRPr="00F44B07">
              <w:rPr>
                <w:b/>
                <w:spacing w:val="53"/>
                <w:w w:val="150"/>
                <w:sz w:val="24"/>
              </w:rPr>
              <w:t xml:space="preserve"> </w:t>
            </w:r>
            <w:r w:rsidRPr="00F44B07">
              <w:rPr>
                <w:b/>
                <w:spacing w:val="-2"/>
                <w:sz w:val="24"/>
              </w:rPr>
              <w:t>вещества.</w:t>
            </w:r>
          </w:p>
          <w:p w:rsidR="00B154FB" w:rsidRPr="00F44B07" w:rsidRDefault="00B154FB" w:rsidP="00064D45">
            <w:pPr>
              <w:pStyle w:val="TableParagraph"/>
              <w:spacing w:line="256" w:lineRule="exact"/>
              <w:ind w:left="107"/>
              <w:rPr>
                <w:b/>
                <w:sz w:val="24"/>
              </w:rPr>
            </w:pPr>
          </w:p>
        </w:tc>
        <w:tc>
          <w:tcPr>
            <w:tcW w:w="1586" w:type="dxa"/>
            <w:vAlign w:val="center"/>
          </w:tcPr>
          <w:p w:rsidR="00B154FB" w:rsidRPr="00902C25" w:rsidRDefault="004E1F86" w:rsidP="00411A48">
            <w:pPr>
              <w:spacing w:after="0" w:line="240" w:lineRule="auto"/>
              <w:jc w:val="both"/>
              <w:rPr>
                <w:rFonts w:ascii="Times New Roman" w:hAnsi="Times New Roman"/>
                <w:sz w:val="24"/>
                <w:szCs w:val="24"/>
              </w:rPr>
            </w:pPr>
            <w:r>
              <w:rPr>
                <w:rFonts w:ascii="Times New Roman" w:hAnsi="Times New Roman"/>
                <w:sz w:val="24"/>
                <w:szCs w:val="24"/>
              </w:rPr>
              <w:t>8</w:t>
            </w:r>
            <w:r w:rsidR="009B541A">
              <w:rPr>
                <w:rFonts w:ascii="Times New Roman" w:hAnsi="Times New Roman"/>
                <w:sz w:val="24"/>
                <w:szCs w:val="24"/>
              </w:rPr>
              <w:t xml:space="preserve"> ч.</w:t>
            </w:r>
          </w:p>
        </w:tc>
        <w:tc>
          <w:tcPr>
            <w:tcW w:w="1494" w:type="dxa"/>
            <w:vAlign w:val="center"/>
          </w:tcPr>
          <w:p w:rsidR="00B154FB" w:rsidRPr="00B167C9" w:rsidRDefault="00B154FB" w:rsidP="00411A48">
            <w:pPr>
              <w:spacing w:after="0" w:line="240" w:lineRule="auto"/>
              <w:jc w:val="both"/>
              <w:rPr>
                <w:rFonts w:ascii="Times New Roman" w:hAnsi="Times New Roman"/>
                <w:sz w:val="24"/>
                <w:szCs w:val="24"/>
              </w:rPr>
            </w:pPr>
          </w:p>
        </w:tc>
        <w:tc>
          <w:tcPr>
            <w:tcW w:w="1140" w:type="dxa"/>
            <w:vAlign w:val="center"/>
          </w:tcPr>
          <w:p w:rsidR="00B154FB" w:rsidRPr="00B167C9" w:rsidRDefault="00B154FB" w:rsidP="00411A48">
            <w:pPr>
              <w:spacing w:after="0" w:line="240" w:lineRule="auto"/>
              <w:jc w:val="both"/>
              <w:rPr>
                <w:rFonts w:ascii="Times New Roman" w:hAnsi="Times New Roman"/>
                <w:sz w:val="24"/>
                <w:szCs w:val="24"/>
              </w:rPr>
            </w:pPr>
          </w:p>
        </w:tc>
      </w:tr>
      <w:tr w:rsidR="00B154FB" w:rsidRPr="00B167C9" w:rsidTr="00411A48">
        <w:trPr>
          <w:trHeight w:val="300"/>
        </w:trPr>
        <w:tc>
          <w:tcPr>
            <w:tcW w:w="744" w:type="dxa"/>
            <w:vAlign w:val="center"/>
          </w:tcPr>
          <w:p w:rsidR="00B154FB" w:rsidRPr="00B154FB" w:rsidRDefault="00B154FB" w:rsidP="00B154FB">
            <w:pPr>
              <w:pStyle w:val="aa"/>
              <w:numPr>
                <w:ilvl w:val="0"/>
                <w:numId w:val="13"/>
              </w:numPr>
              <w:spacing w:after="0" w:line="240" w:lineRule="auto"/>
              <w:rPr>
                <w:rFonts w:ascii="Times New Roman" w:hAnsi="Times New Roman"/>
                <w:sz w:val="24"/>
                <w:szCs w:val="24"/>
              </w:rPr>
            </w:pPr>
          </w:p>
        </w:tc>
        <w:tc>
          <w:tcPr>
            <w:tcW w:w="4608" w:type="dxa"/>
          </w:tcPr>
          <w:p w:rsidR="00B154FB" w:rsidRPr="00F44B07" w:rsidRDefault="00B154FB" w:rsidP="00B154FB">
            <w:pPr>
              <w:pStyle w:val="TableParagraph"/>
              <w:spacing w:line="256" w:lineRule="exact"/>
              <w:ind w:left="107"/>
              <w:rPr>
                <w:b/>
                <w:sz w:val="24"/>
              </w:rPr>
            </w:pPr>
            <w:r w:rsidRPr="00F44B07">
              <w:rPr>
                <w:b/>
                <w:sz w:val="24"/>
              </w:rPr>
              <w:t>Теоретическое описание химических реакций.</w:t>
            </w:r>
          </w:p>
        </w:tc>
        <w:tc>
          <w:tcPr>
            <w:tcW w:w="1586" w:type="dxa"/>
            <w:vAlign w:val="center"/>
          </w:tcPr>
          <w:p w:rsidR="00B154FB" w:rsidRPr="00B167C9" w:rsidRDefault="004E1F86" w:rsidP="00411A48">
            <w:pPr>
              <w:jc w:val="both"/>
              <w:rPr>
                <w:rFonts w:ascii="Times New Roman" w:hAnsi="Times New Roman"/>
                <w:sz w:val="24"/>
                <w:szCs w:val="24"/>
              </w:rPr>
            </w:pPr>
            <w:r>
              <w:rPr>
                <w:rFonts w:ascii="Times New Roman" w:hAnsi="Times New Roman"/>
                <w:sz w:val="24"/>
                <w:szCs w:val="24"/>
              </w:rPr>
              <w:t>16</w:t>
            </w:r>
            <w:r w:rsidR="009B541A">
              <w:rPr>
                <w:rFonts w:ascii="Times New Roman" w:hAnsi="Times New Roman"/>
                <w:sz w:val="24"/>
                <w:szCs w:val="24"/>
              </w:rPr>
              <w:t xml:space="preserve"> ч.</w:t>
            </w:r>
          </w:p>
        </w:tc>
        <w:tc>
          <w:tcPr>
            <w:tcW w:w="1494" w:type="dxa"/>
            <w:vAlign w:val="center"/>
          </w:tcPr>
          <w:p w:rsidR="00B154FB" w:rsidRPr="00B167C9" w:rsidRDefault="009B541A" w:rsidP="00411A48">
            <w:pPr>
              <w:jc w:val="both"/>
              <w:rPr>
                <w:rFonts w:ascii="Times New Roman" w:hAnsi="Times New Roman"/>
                <w:sz w:val="24"/>
                <w:szCs w:val="24"/>
              </w:rPr>
            </w:pPr>
            <w:r>
              <w:rPr>
                <w:rFonts w:ascii="Times New Roman" w:hAnsi="Times New Roman"/>
                <w:sz w:val="24"/>
                <w:szCs w:val="24"/>
              </w:rPr>
              <w:t>2</w:t>
            </w:r>
          </w:p>
        </w:tc>
        <w:tc>
          <w:tcPr>
            <w:tcW w:w="1140" w:type="dxa"/>
            <w:vAlign w:val="center"/>
          </w:tcPr>
          <w:p w:rsidR="00B154FB" w:rsidRPr="00B167C9" w:rsidRDefault="009B541A" w:rsidP="00411A48">
            <w:pPr>
              <w:jc w:val="both"/>
              <w:rPr>
                <w:rFonts w:ascii="Times New Roman" w:hAnsi="Times New Roman"/>
                <w:sz w:val="24"/>
                <w:szCs w:val="24"/>
              </w:rPr>
            </w:pPr>
            <w:r>
              <w:rPr>
                <w:rFonts w:ascii="Times New Roman" w:hAnsi="Times New Roman"/>
                <w:sz w:val="24"/>
                <w:szCs w:val="24"/>
              </w:rPr>
              <w:t>1</w:t>
            </w:r>
          </w:p>
        </w:tc>
      </w:tr>
      <w:tr w:rsidR="00B154FB" w:rsidRPr="00B167C9" w:rsidTr="00411A48">
        <w:tc>
          <w:tcPr>
            <w:tcW w:w="744" w:type="dxa"/>
            <w:vAlign w:val="center"/>
          </w:tcPr>
          <w:p w:rsidR="00B154FB" w:rsidRPr="00B154FB" w:rsidRDefault="00B154FB" w:rsidP="00B154FB">
            <w:pPr>
              <w:pStyle w:val="aa"/>
              <w:numPr>
                <w:ilvl w:val="0"/>
                <w:numId w:val="13"/>
              </w:numPr>
              <w:spacing w:after="0" w:line="240" w:lineRule="auto"/>
              <w:rPr>
                <w:rFonts w:ascii="Times New Roman" w:hAnsi="Times New Roman"/>
                <w:sz w:val="24"/>
                <w:szCs w:val="24"/>
              </w:rPr>
            </w:pPr>
          </w:p>
        </w:tc>
        <w:tc>
          <w:tcPr>
            <w:tcW w:w="4608" w:type="dxa"/>
          </w:tcPr>
          <w:p w:rsidR="00B154FB" w:rsidRPr="00F44B07" w:rsidRDefault="00B154FB" w:rsidP="00064D45">
            <w:pPr>
              <w:pStyle w:val="TableParagraph"/>
              <w:spacing w:line="256" w:lineRule="exact"/>
              <w:ind w:left="107"/>
              <w:rPr>
                <w:b/>
                <w:spacing w:val="-2"/>
                <w:sz w:val="24"/>
              </w:rPr>
            </w:pPr>
            <w:r w:rsidRPr="00F44B07">
              <w:rPr>
                <w:b/>
                <w:sz w:val="24"/>
              </w:rPr>
              <w:t>Химическая</w:t>
            </w:r>
            <w:r w:rsidRPr="00F44B07">
              <w:rPr>
                <w:b/>
                <w:spacing w:val="69"/>
                <w:w w:val="150"/>
                <w:sz w:val="24"/>
              </w:rPr>
              <w:t xml:space="preserve"> </w:t>
            </w:r>
            <w:r w:rsidRPr="00F44B07">
              <w:rPr>
                <w:b/>
                <w:spacing w:val="-2"/>
                <w:sz w:val="24"/>
              </w:rPr>
              <w:t>технология.</w:t>
            </w:r>
          </w:p>
          <w:p w:rsidR="00B154FB" w:rsidRPr="00F44B07" w:rsidRDefault="00B154FB" w:rsidP="00B154FB">
            <w:pPr>
              <w:pStyle w:val="TableParagraph"/>
              <w:spacing w:line="256" w:lineRule="exact"/>
              <w:rPr>
                <w:b/>
                <w:sz w:val="24"/>
              </w:rPr>
            </w:pPr>
          </w:p>
        </w:tc>
        <w:tc>
          <w:tcPr>
            <w:tcW w:w="1586" w:type="dxa"/>
            <w:vAlign w:val="center"/>
          </w:tcPr>
          <w:p w:rsidR="00B154FB" w:rsidRPr="00B167C9" w:rsidRDefault="004E1F86" w:rsidP="00411A48">
            <w:pPr>
              <w:spacing w:after="0" w:line="240" w:lineRule="auto"/>
              <w:jc w:val="both"/>
              <w:rPr>
                <w:rFonts w:ascii="Times New Roman" w:hAnsi="Times New Roman"/>
                <w:sz w:val="24"/>
                <w:szCs w:val="24"/>
              </w:rPr>
            </w:pPr>
            <w:r>
              <w:rPr>
                <w:rFonts w:ascii="Times New Roman" w:hAnsi="Times New Roman"/>
                <w:sz w:val="24"/>
                <w:szCs w:val="24"/>
              </w:rPr>
              <w:t>7</w:t>
            </w:r>
            <w:r w:rsidR="009B541A">
              <w:rPr>
                <w:rFonts w:ascii="Times New Roman" w:hAnsi="Times New Roman"/>
                <w:sz w:val="24"/>
                <w:szCs w:val="24"/>
              </w:rPr>
              <w:t xml:space="preserve"> ч.</w:t>
            </w:r>
          </w:p>
        </w:tc>
        <w:tc>
          <w:tcPr>
            <w:tcW w:w="1494" w:type="dxa"/>
            <w:vAlign w:val="center"/>
          </w:tcPr>
          <w:p w:rsidR="00B154FB" w:rsidRPr="00B167C9" w:rsidRDefault="00B154FB" w:rsidP="00411A48">
            <w:pPr>
              <w:spacing w:after="0" w:line="240" w:lineRule="auto"/>
              <w:jc w:val="both"/>
              <w:rPr>
                <w:rFonts w:ascii="Times New Roman" w:hAnsi="Times New Roman"/>
                <w:sz w:val="24"/>
                <w:szCs w:val="24"/>
              </w:rPr>
            </w:pPr>
          </w:p>
        </w:tc>
        <w:tc>
          <w:tcPr>
            <w:tcW w:w="1140" w:type="dxa"/>
            <w:vAlign w:val="center"/>
          </w:tcPr>
          <w:p w:rsidR="00B154FB" w:rsidRPr="00B167C9" w:rsidRDefault="00B154FB" w:rsidP="00411A48">
            <w:pPr>
              <w:spacing w:after="0" w:line="240" w:lineRule="auto"/>
              <w:jc w:val="both"/>
              <w:rPr>
                <w:rFonts w:ascii="Times New Roman" w:hAnsi="Times New Roman"/>
                <w:sz w:val="24"/>
                <w:szCs w:val="24"/>
              </w:rPr>
            </w:pPr>
          </w:p>
        </w:tc>
      </w:tr>
      <w:tr w:rsidR="00B154FB" w:rsidRPr="00B167C9" w:rsidTr="00411A48">
        <w:tc>
          <w:tcPr>
            <w:tcW w:w="744" w:type="dxa"/>
            <w:vAlign w:val="center"/>
          </w:tcPr>
          <w:p w:rsidR="00B154FB" w:rsidRPr="00B154FB" w:rsidRDefault="00B154FB" w:rsidP="00B154FB">
            <w:pPr>
              <w:pStyle w:val="aa"/>
              <w:numPr>
                <w:ilvl w:val="0"/>
                <w:numId w:val="13"/>
              </w:numPr>
              <w:spacing w:after="0" w:line="240" w:lineRule="auto"/>
              <w:rPr>
                <w:rFonts w:ascii="Times New Roman" w:hAnsi="Times New Roman"/>
                <w:sz w:val="24"/>
                <w:szCs w:val="24"/>
              </w:rPr>
            </w:pPr>
          </w:p>
        </w:tc>
        <w:tc>
          <w:tcPr>
            <w:tcW w:w="4608" w:type="dxa"/>
          </w:tcPr>
          <w:p w:rsidR="00B154FB" w:rsidRPr="00F44B07" w:rsidRDefault="00B154FB" w:rsidP="00064D45">
            <w:pPr>
              <w:pStyle w:val="TableParagraph"/>
              <w:spacing w:line="258" w:lineRule="exact"/>
              <w:ind w:left="107"/>
              <w:rPr>
                <w:b/>
                <w:spacing w:val="-2"/>
                <w:sz w:val="24"/>
              </w:rPr>
            </w:pPr>
            <w:r w:rsidRPr="00F44B07">
              <w:rPr>
                <w:b/>
                <w:sz w:val="24"/>
              </w:rPr>
              <w:t>Химия</w:t>
            </w:r>
            <w:r w:rsidRPr="00F44B07">
              <w:rPr>
                <w:b/>
                <w:spacing w:val="64"/>
                <w:sz w:val="24"/>
              </w:rPr>
              <w:t xml:space="preserve"> </w:t>
            </w:r>
            <w:r w:rsidRPr="00F44B07">
              <w:rPr>
                <w:b/>
                <w:sz w:val="24"/>
              </w:rPr>
              <w:t>в</w:t>
            </w:r>
            <w:r w:rsidRPr="00F44B07">
              <w:rPr>
                <w:b/>
                <w:spacing w:val="65"/>
                <w:sz w:val="24"/>
              </w:rPr>
              <w:t xml:space="preserve"> </w:t>
            </w:r>
            <w:r w:rsidRPr="00F44B07">
              <w:rPr>
                <w:b/>
                <w:sz w:val="24"/>
              </w:rPr>
              <w:t>повседневной</w:t>
            </w:r>
            <w:r w:rsidRPr="00F44B07">
              <w:rPr>
                <w:b/>
                <w:spacing w:val="67"/>
                <w:sz w:val="24"/>
              </w:rPr>
              <w:t xml:space="preserve"> </w:t>
            </w:r>
            <w:r w:rsidRPr="00F44B07">
              <w:rPr>
                <w:b/>
                <w:spacing w:val="-2"/>
                <w:sz w:val="24"/>
              </w:rPr>
              <w:t>жизни.</w:t>
            </w:r>
          </w:p>
          <w:p w:rsidR="00B154FB" w:rsidRPr="00F44B07" w:rsidRDefault="00B154FB" w:rsidP="00B154FB">
            <w:pPr>
              <w:pStyle w:val="TableParagraph"/>
              <w:spacing w:line="258" w:lineRule="exact"/>
              <w:rPr>
                <w:b/>
                <w:sz w:val="24"/>
              </w:rPr>
            </w:pPr>
          </w:p>
        </w:tc>
        <w:tc>
          <w:tcPr>
            <w:tcW w:w="1586" w:type="dxa"/>
            <w:vAlign w:val="center"/>
          </w:tcPr>
          <w:p w:rsidR="00B154FB" w:rsidRPr="00B167C9" w:rsidRDefault="004E1F86" w:rsidP="00411A48">
            <w:pPr>
              <w:spacing w:after="0" w:line="240" w:lineRule="auto"/>
              <w:jc w:val="both"/>
              <w:rPr>
                <w:rFonts w:ascii="Times New Roman" w:hAnsi="Times New Roman"/>
                <w:sz w:val="24"/>
                <w:szCs w:val="24"/>
              </w:rPr>
            </w:pPr>
            <w:r>
              <w:rPr>
                <w:rFonts w:ascii="Times New Roman" w:hAnsi="Times New Roman"/>
                <w:sz w:val="24"/>
                <w:szCs w:val="24"/>
              </w:rPr>
              <w:t>4</w:t>
            </w:r>
            <w:r w:rsidR="009B541A">
              <w:rPr>
                <w:rFonts w:ascii="Times New Roman" w:hAnsi="Times New Roman"/>
                <w:sz w:val="24"/>
                <w:szCs w:val="24"/>
              </w:rPr>
              <w:t xml:space="preserve"> ч.</w:t>
            </w:r>
          </w:p>
        </w:tc>
        <w:tc>
          <w:tcPr>
            <w:tcW w:w="1494" w:type="dxa"/>
            <w:vAlign w:val="center"/>
          </w:tcPr>
          <w:p w:rsidR="00B154FB" w:rsidRPr="00B167C9" w:rsidRDefault="009B541A" w:rsidP="00411A48">
            <w:pPr>
              <w:spacing w:after="0" w:line="240" w:lineRule="auto"/>
              <w:jc w:val="both"/>
              <w:rPr>
                <w:rFonts w:ascii="Times New Roman" w:hAnsi="Times New Roman"/>
                <w:sz w:val="24"/>
                <w:szCs w:val="24"/>
              </w:rPr>
            </w:pPr>
            <w:r>
              <w:rPr>
                <w:rFonts w:ascii="Times New Roman" w:hAnsi="Times New Roman"/>
                <w:sz w:val="24"/>
                <w:szCs w:val="24"/>
              </w:rPr>
              <w:t>1</w:t>
            </w:r>
          </w:p>
        </w:tc>
        <w:tc>
          <w:tcPr>
            <w:tcW w:w="1140" w:type="dxa"/>
            <w:vAlign w:val="center"/>
          </w:tcPr>
          <w:p w:rsidR="00B154FB" w:rsidRPr="00B167C9" w:rsidRDefault="00B154FB" w:rsidP="00411A48">
            <w:pPr>
              <w:spacing w:after="0" w:line="240" w:lineRule="auto"/>
              <w:jc w:val="both"/>
              <w:rPr>
                <w:rFonts w:ascii="Times New Roman" w:hAnsi="Times New Roman"/>
                <w:sz w:val="24"/>
                <w:szCs w:val="24"/>
              </w:rPr>
            </w:pPr>
          </w:p>
        </w:tc>
      </w:tr>
      <w:tr w:rsidR="00B154FB" w:rsidRPr="00B167C9" w:rsidTr="00411A48">
        <w:tc>
          <w:tcPr>
            <w:tcW w:w="744" w:type="dxa"/>
            <w:vAlign w:val="center"/>
          </w:tcPr>
          <w:p w:rsidR="00B154FB" w:rsidRPr="00B154FB" w:rsidRDefault="00B154FB" w:rsidP="00B154FB">
            <w:pPr>
              <w:pStyle w:val="aa"/>
              <w:numPr>
                <w:ilvl w:val="0"/>
                <w:numId w:val="13"/>
              </w:numPr>
              <w:spacing w:after="0" w:line="240" w:lineRule="auto"/>
              <w:rPr>
                <w:rFonts w:ascii="Times New Roman" w:hAnsi="Times New Roman"/>
                <w:sz w:val="24"/>
                <w:szCs w:val="24"/>
              </w:rPr>
            </w:pPr>
          </w:p>
        </w:tc>
        <w:tc>
          <w:tcPr>
            <w:tcW w:w="4608" w:type="dxa"/>
          </w:tcPr>
          <w:p w:rsidR="00B154FB" w:rsidRPr="00F44B07" w:rsidRDefault="00B154FB" w:rsidP="00064D45">
            <w:pPr>
              <w:pStyle w:val="TableParagraph"/>
              <w:spacing w:line="256" w:lineRule="exact"/>
              <w:ind w:left="107"/>
              <w:rPr>
                <w:b/>
                <w:spacing w:val="-2"/>
                <w:sz w:val="24"/>
              </w:rPr>
            </w:pPr>
            <w:r w:rsidRPr="00F44B07">
              <w:rPr>
                <w:b/>
                <w:sz w:val="24"/>
              </w:rPr>
              <w:t>Химия</w:t>
            </w:r>
            <w:r w:rsidRPr="00F44B07">
              <w:rPr>
                <w:b/>
                <w:spacing w:val="49"/>
                <w:sz w:val="24"/>
              </w:rPr>
              <w:t xml:space="preserve"> </w:t>
            </w:r>
            <w:r w:rsidRPr="00F44B07">
              <w:rPr>
                <w:b/>
                <w:sz w:val="24"/>
              </w:rPr>
              <w:t>на</w:t>
            </w:r>
            <w:r w:rsidRPr="00F44B07">
              <w:rPr>
                <w:b/>
                <w:spacing w:val="52"/>
                <w:sz w:val="24"/>
              </w:rPr>
              <w:t xml:space="preserve"> </w:t>
            </w:r>
            <w:r w:rsidRPr="00F44B07">
              <w:rPr>
                <w:b/>
                <w:sz w:val="24"/>
              </w:rPr>
              <w:t>службе</w:t>
            </w:r>
            <w:r w:rsidRPr="00F44B07">
              <w:rPr>
                <w:b/>
                <w:spacing w:val="48"/>
                <w:sz w:val="24"/>
              </w:rPr>
              <w:t xml:space="preserve"> </w:t>
            </w:r>
            <w:r w:rsidRPr="00F44B07">
              <w:rPr>
                <w:b/>
                <w:spacing w:val="-2"/>
                <w:sz w:val="24"/>
              </w:rPr>
              <w:t>общества.</w:t>
            </w:r>
          </w:p>
          <w:p w:rsidR="00B154FB" w:rsidRPr="00F44B07" w:rsidRDefault="00B154FB" w:rsidP="00064D45">
            <w:pPr>
              <w:pStyle w:val="TableParagraph"/>
              <w:spacing w:line="256" w:lineRule="exact"/>
              <w:ind w:left="107"/>
              <w:rPr>
                <w:b/>
                <w:sz w:val="24"/>
              </w:rPr>
            </w:pPr>
          </w:p>
        </w:tc>
        <w:tc>
          <w:tcPr>
            <w:tcW w:w="1586" w:type="dxa"/>
            <w:vAlign w:val="center"/>
          </w:tcPr>
          <w:p w:rsidR="00B154FB" w:rsidRPr="00B37339" w:rsidRDefault="004E1F86" w:rsidP="00411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B541A">
              <w:rPr>
                <w:rFonts w:ascii="Times New Roman" w:hAnsi="Times New Roman" w:cs="Times New Roman"/>
                <w:sz w:val="24"/>
                <w:szCs w:val="24"/>
              </w:rPr>
              <w:t xml:space="preserve">ч. </w:t>
            </w:r>
          </w:p>
        </w:tc>
        <w:tc>
          <w:tcPr>
            <w:tcW w:w="1494" w:type="dxa"/>
            <w:vAlign w:val="center"/>
          </w:tcPr>
          <w:p w:rsidR="00B154FB" w:rsidRPr="00B167C9" w:rsidRDefault="00B154FB" w:rsidP="00411A48">
            <w:pPr>
              <w:spacing w:after="0" w:line="240" w:lineRule="auto"/>
              <w:jc w:val="both"/>
              <w:rPr>
                <w:rFonts w:ascii="Times New Roman" w:hAnsi="Times New Roman"/>
                <w:sz w:val="24"/>
                <w:szCs w:val="24"/>
              </w:rPr>
            </w:pPr>
          </w:p>
        </w:tc>
        <w:tc>
          <w:tcPr>
            <w:tcW w:w="1140" w:type="dxa"/>
            <w:vAlign w:val="center"/>
          </w:tcPr>
          <w:p w:rsidR="00B154FB" w:rsidRPr="00B167C9" w:rsidRDefault="00B154FB" w:rsidP="00411A48">
            <w:pPr>
              <w:spacing w:after="0" w:line="240" w:lineRule="auto"/>
              <w:jc w:val="both"/>
              <w:rPr>
                <w:rFonts w:ascii="Times New Roman" w:hAnsi="Times New Roman"/>
                <w:sz w:val="24"/>
                <w:szCs w:val="24"/>
              </w:rPr>
            </w:pPr>
          </w:p>
        </w:tc>
      </w:tr>
      <w:tr w:rsidR="00B154FB" w:rsidRPr="00B167C9" w:rsidTr="00411A48">
        <w:tc>
          <w:tcPr>
            <w:tcW w:w="744" w:type="dxa"/>
            <w:vAlign w:val="center"/>
          </w:tcPr>
          <w:p w:rsidR="00B154FB" w:rsidRPr="00B154FB" w:rsidRDefault="00B154FB" w:rsidP="00B154FB">
            <w:pPr>
              <w:pStyle w:val="aa"/>
              <w:numPr>
                <w:ilvl w:val="0"/>
                <w:numId w:val="13"/>
              </w:numPr>
              <w:spacing w:after="0" w:line="240" w:lineRule="auto"/>
              <w:rPr>
                <w:rFonts w:ascii="Times New Roman" w:hAnsi="Times New Roman"/>
                <w:sz w:val="24"/>
                <w:szCs w:val="24"/>
              </w:rPr>
            </w:pPr>
          </w:p>
          <w:p w:rsidR="00B154FB" w:rsidRPr="00B167C9" w:rsidRDefault="00B154FB" w:rsidP="00411A48">
            <w:pPr>
              <w:spacing w:after="0" w:line="240" w:lineRule="auto"/>
              <w:jc w:val="both"/>
              <w:rPr>
                <w:rFonts w:ascii="Times New Roman" w:hAnsi="Times New Roman"/>
                <w:sz w:val="24"/>
                <w:szCs w:val="24"/>
              </w:rPr>
            </w:pPr>
          </w:p>
        </w:tc>
        <w:tc>
          <w:tcPr>
            <w:tcW w:w="4608" w:type="dxa"/>
          </w:tcPr>
          <w:p w:rsidR="00B154FB" w:rsidRPr="00F44B07" w:rsidRDefault="00B154FB" w:rsidP="00064D45">
            <w:pPr>
              <w:pStyle w:val="TableParagraph"/>
              <w:spacing w:line="256" w:lineRule="exact"/>
              <w:ind w:left="107"/>
              <w:rPr>
                <w:b/>
                <w:sz w:val="24"/>
              </w:rPr>
            </w:pPr>
            <w:r w:rsidRPr="00F44B07">
              <w:rPr>
                <w:b/>
                <w:sz w:val="24"/>
              </w:rPr>
              <w:t>Химия</w:t>
            </w:r>
            <w:r w:rsidRPr="00F44B07">
              <w:rPr>
                <w:b/>
                <w:spacing w:val="60"/>
                <w:sz w:val="24"/>
              </w:rPr>
              <w:t xml:space="preserve"> </w:t>
            </w:r>
            <w:r w:rsidRPr="00F44B07">
              <w:rPr>
                <w:b/>
                <w:sz w:val="24"/>
              </w:rPr>
              <w:t>в</w:t>
            </w:r>
            <w:r w:rsidRPr="00F44B07">
              <w:rPr>
                <w:b/>
                <w:spacing w:val="64"/>
                <w:sz w:val="24"/>
              </w:rPr>
              <w:t xml:space="preserve"> </w:t>
            </w:r>
            <w:r w:rsidRPr="00F44B07">
              <w:rPr>
                <w:b/>
                <w:sz w:val="24"/>
              </w:rPr>
              <w:t>современной</w:t>
            </w:r>
            <w:r w:rsidRPr="00F44B07">
              <w:rPr>
                <w:b/>
                <w:spacing w:val="62"/>
                <w:sz w:val="24"/>
              </w:rPr>
              <w:t xml:space="preserve"> </w:t>
            </w:r>
            <w:r w:rsidRPr="00F44B07">
              <w:rPr>
                <w:b/>
                <w:spacing w:val="-2"/>
                <w:sz w:val="24"/>
              </w:rPr>
              <w:t>науке.</w:t>
            </w:r>
          </w:p>
        </w:tc>
        <w:tc>
          <w:tcPr>
            <w:tcW w:w="1586" w:type="dxa"/>
            <w:vAlign w:val="center"/>
          </w:tcPr>
          <w:p w:rsidR="00B154FB" w:rsidRPr="00C77551" w:rsidRDefault="004E1F86" w:rsidP="00411A48">
            <w:pPr>
              <w:spacing w:after="0" w:line="240" w:lineRule="auto"/>
              <w:jc w:val="both"/>
              <w:rPr>
                <w:rFonts w:ascii="Times New Roman" w:hAnsi="Times New Roman"/>
                <w:sz w:val="24"/>
                <w:szCs w:val="24"/>
              </w:rPr>
            </w:pPr>
            <w:r>
              <w:rPr>
                <w:rFonts w:ascii="Times New Roman" w:hAnsi="Times New Roman"/>
                <w:sz w:val="24"/>
                <w:szCs w:val="24"/>
              </w:rPr>
              <w:t>4</w:t>
            </w:r>
            <w:r w:rsidR="009B541A">
              <w:rPr>
                <w:rFonts w:ascii="Times New Roman" w:hAnsi="Times New Roman"/>
                <w:sz w:val="24"/>
                <w:szCs w:val="24"/>
              </w:rPr>
              <w:t xml:space="preserve"> ч.</w:t>
            </w:r>
          </w:p>
        </w:tc>
        <w:tc>
          <w:tcPr>
            <w:tcW w:w="1494" w:type="dxa"/>
            <w:vAlign w:val="center"/>
          </w:tcPr>
          <w:p w:rsidR="00B154FB" w:rsidRPr="00B167C9" w:rsidRDefault="00B154FB" w:rsidP="00411A48">
            <w:pPr>
              <w:spacing w:after="0" w:line="240" w:lineRule="auto"/>
              <w:jc w:val="both"/>
              <w:rPr>
                <w:rFonts w:ascii="Times New Roman" w:hAnsi="Times New Roman"/>
                <w:sz w:val="24"/>
                <w:szCs w:val="24"/>
              </w:rPr>
            </w:pPr>
          </w:p>
        </w:tc>
        <w:tc>
          <w:tcPr>
            <w:tcW w:w="1140" w:type="dxa"/>
            <w:vAlign w:val="center"/>
          </w:tcPr>
          <w:p w:rsidR="00B154FB" w:rsidRPr="00B167C9" w:rsidRDefault="009B541A" w:rsidP="00411A48">
            <w:pPr>
              <w:spacing w:after="0" w:line="240" w:lineRule="auto"/>
              <w:jc w:val="both"/>
              <w:rPr>
                <w:rFonts w:ascii="Times New Roman" w:hAnsi="Times New Roman"/>
                <w:sz w:val="24"/>
                <w:szCs w:val="24"/>
              </w:rPr>
            </w:pPr>
            <w:r>
              <w:rPr>
                <w:rFonts w:ascii="Times New Roman" w:hAnsi="Times New Roman"/>
                <w:sz w:val="24"/>
                <w:szCs w:val="24"/>
              </w:rPr>
              <w:t>1</w:t>
            </w:r>
          </w:p>
        </w:tc>
      </w:tr>
      <w:tr w:rsidR="004E1F86" w:rsidRPr="00B167C9" w:rsidTr="00411A48">
        <w:tc>
          <w:tcPr>
            <w:tcW w:w="744" w:type="dxa"/>
            <w:vAlign w:val="center"/>
          </w:tcPr>
          <w:p w:rsidR="004E1F86" w:rsidRPr="00B154FB" w:rsidRDefault="004E1F86" w:rsidP="004E1F86">
            <w:pPr>
              <w:pStyle w:val="aa"/>
              <w:spacing w:after="0" w:line="240" w:lineRule="auto"/>
              <w:rPr>
                <w:rFonts w:ascii="Times New Roman" w:hAnsi="Times New Roman"/>
                <w:sz w:val="24"/>
                <w:szCs w:val="24"/>
              </w:rPr>
            </w:pPr>
          </w:p>
        </w:tc>
        <w:tc>
          <w:tcPr>
            <w:tcW w:w="4608" w:type="dxa"/>
          </w:tcPr>
          <w:p w:rsidR="004E1F86" w:rsidRPr="00F44B07" w:rsidRDefault="004E1F86" w:rsidP="004E1F86">
            <w:pPr>
              <w:pStyle w:val="TableParagraph"/>
              <w:spacing w:line="256" w:lineRule="exact"/>
              <w:ind w:left="107"/>
              <w:jc w:val="right"/>
              <w:rPr>
                <w:b/>
                <w:sz w:val="24"/>
              </w:rPr>
            </w:pPr>
            <w:r>
              <w:rPr>
                <w:b/>
                <w:sz w:val="24"/>
              </w:rPr>
              <w:t>Итого</w:t>
            </w:r>
          </w:p>
        </w:tc>
        <w:tc>
          <w:tcPr>
            <w:tcW w:w="1586" w:type="dxa"/>
            <w:vAlign w:val="center"/>
          </w:tcPr>
          <w:p w:rsidR="004E1F86" w:rsidRDefault="004E1F86" w:rsidP="00411A48">
            <w:pPr>
              <w:spacing w:after="0" w:line="240" w:lineRule="auto"/>
              <w:jc w:val="both"/>
              <w:rPr>
                <w:rFonts w:ascii="Times New Roman" w:hAnsi="Times New Roman"/>
                <w:sz w:val="24"/>
                <w:szCs w:val="24"/>
              </w:rPr>
            </w:pPr>
            <w:r>
              <w:rPr>
                <w:rFonts w:ascii="Times New Roman" w:hAnsi="Times New Roman"/>
                <w:sz w:val="24"/>
                <w:szCs w:val="24"/>
              </w:rPr>
              <w:t>102</w:t>
            </w:r>
          </w:p>
        </w:tc>
        <w:tc>
          <w:tcPr>
            <w:tcW w:w="1494" w:type="dxa"/>
            <w:vAlign w:val="center"/>
          </w:tcPr>
          <w:p w:rsidR="004E1F86" w:rsidRPr="00B167C9" w:rsidRDefault="004E1F86" w:rsidP="00411A48">
            <w:pPr>
              <w:spacing w:after="0" w:line="240" w:lineRule="auto"/>
              <w:jc w:val="both"/>
              <w:rPr>
                <w:rFonts w:ascii="Times New Roman" w:hAnsi="Times New Roman"/>
                <w:sz w:val="24"/>
                <w:szCs w:val="24"/>
              </w:rPr>
            </w:pPr>
            <w:r>
              <w:rPr>
                <w:rFonts w:ascii="Times New Roman" w:hAnsi="Times New Roman"/>
                <w:sz w:val="24"/>
                <w:szCs w:val="24"/>
              </w:rPr>
              <w:t>10</w:t>
            </w:r>
          </w:p>
        </w:tc>
        <w:tc>
          <w:tcPr>
            <w:tcW w:w="1140" w:type="dxa"/>
            <w:vAlign w:val="center"/>
          </w:tcPr>
          <w:p w:rsidR="004E1F86" w:rsidRDefault="004E1F86" w:rsidP="00411A48">
            <w:pPr>
              <w:spacing w:after="0" w:line="240" w:lineRule="auto"/>
              <w:jc w:val="both"/>
              <w:rPr>
                <w:rFonts w:ascii="Times New Roman" w:hAnsi="Times New Roman"/>
                <w:sz w:val="24"/>
                <w:szCs w:val="24"/>
              </w:rPr>
            </w:pPr>
            <w:r>
              <w:rPr>
                <w:rFonts w:ascii="Times New Roman" w:hAnsi="Times New Roman"/>
                <w:sz w:val="24"/>
                <w:szCs w:val="24"/>
              </w:rPr>
              <w:t>4</w:t>
            </w:r>
          </w:p>
        </w:tc>
      </w:tr>
    </w:tbl>
    <w:p w:rsidR="00C402BF" w:rsidRDefault="00C402BF" w:rsidP="00C402BF">
      <w:pPr>
        <w:tabs>
          <w:tab w:val="left" w:pos="567"/>
        </w:tabs>
        <w:contextualSpacing/>
        <w:jc w:val="center"/>
        <w:rPr>
          <w:rFonts w:ascii="Times New Roman" w:eastAsia="Times New Roman" w:hAnsi="Times New Roman" w:cs="Times New Roman"/>
          <w:b/>
          <w:sz w:val="24"/>
        </w:rPr>
      </w:pPr>
    </w:p>
    <w:p w:rsidR="00C402BF" w:rsidRDefault="00C402BF" w:rsidP="00C402BF">
      <w:pPr>
        <w:tabs>
          <w:tab w:val="left" w:pos="567"/>
        </w:tabs>
        <w:contextualSpacing/>
        <w:jc w:val="center"/>
        <w:rPr>
          <w:rFonts w:ascii="Times New Roman" w:eastAsia="Times New Roman" w:hAnsi="Times New Roman" w:cs="Times New Roman"/>
          <w:b/>
          <w:sz w:val="24"/>
        </w:rPr>
      </w:pPr>
    </w:p>
    <w:p w:rsidR="00C402BF" w:rsidRDefault="00C402BF" w:rsidP="00C402BF">
      <w:pPr>
        <w:tabs>
          <w:tab w:val="left" w:pos="567"/>
        </w:tabs>
        <w:contextualSpacing/>
        <w:jc w:val="center"/>
        <w:rPr>
          <w:rFonts w:ascii="Times New Roman" w:eastAsia="Times New Roman" w:hAnsi="Times New Roman" w:cs="Times New Roman"/>
          <w:b/>
          <w:sz w:val="24"/>
        </w:rPr>
      </w:pPr>
    </w:p>
    <w:p w:rsidR="00360562" w:rsidRDefault="00360562" w:rsidP="00C402BF">
      <w:pPr>
        <w:tabs>
          <w:tab w:val="left" w:pos="567"/>
        </w:tabs>
        <w:contextualSpacing/>
        <w:jc w:val="center"/>
        <w:rPr>
          <w:rFonts w:ascii="Times New Roman" w:eastAsia="Times New Roman" w:hAnsi="Times New Roman" w:cs="Times New Roman"/>
          <w:b/>
          <w:sz w:val="24"/>
        </w:rPr>
      </w:pPr>
    </w:p>
    <w:p w:rsidR="00360562" w:rsidRDefault="00360562" w:rsidP="00C402BF">
      <w:pPr>
        <w:tabs>
          <w:tab w:val="left" w:pos="567"/>
        </w:tabs>
        <w:contextualSpacing/>
        <w:jc w:val="center"/>
        <w:rPr>
          <w:rFonts w:ascii="Times New Roman" w:eastAsia="Times New Roman" w:hAnsi="Times New Roman" w:cs="Times New Roman"/>
          <w:b/>
          <w:sz w:val="24"/>
        </w:rPr>
      </w:pPr>
    </w:p>
    <w:p w:rsidR="00C402BF" w:rsidRDefault="00C402BF" w:rsidP="00C402BF">
      <w:pPr>
        <w:tabs>
          <w:tab w:val="left" w:pos="567"/>
        </w:tabs>
        <w:contextualSpacing/>
        <w:jc w:val="center"/>
        <w:rPr>
          <w:rFonts w:ascii="Times New Roman" w:eastAsia="Times New Roman" w:hAnsi="Times New Roman" w:cs="Times New Roman"/>
          <w:b/>
          <w:sz w:val="24"/>
        </w:rPr>
      </w:pPr>
    </w:p>
    <w:p w:rsidR="00C402BF" w:rsidRDefault="00C402BF" w:rsidP="00C402BF">
      <w:pPr>
        <w:tabs>
          <w:tab w:val="left" w:pos="567"/>
        </w:tabs>
        <w:contextualSpacing/>
        <w:jc w:val="center"/>
        <w:rPr>
          <w:rFonts w:ascii="Times New Roman" w:eastAsia="Times New Roman" w:hAnsi="Times New Roman" w:cs="Times New Roman"/>
          <w:b/>
          <w:sz w:val="24"/>
        </w:rPr>
      </w:pPr>
    </w:p>
    <w:p w:rsidR="00C402BF" w:rsidRDefault="00C402BF" w:rsidP="00C402BF">
      <w:pPr>
        <w:tabs>
          <w:tab w:val="left" w:pos="567"/>
        </w:tabs>
        <w:contextualSpacing/>
        <w:jc w:val="center"/>
        <w:rPr>
          <w:rFonts w:ascii="Times New Roman" w:eastAsia="Times New Roman" w:hAnsi="Times New Roman" w:cs="Times New Roman"/>
          <w:b/>
          <w:sz w:val="24"/>
        </w:rPr>
      </w:pPr>
    </w:p>
    <w:p w:rsidR="00C402BF" w:rsidRDefault="00C402BF" w:rsidP="000F063D">
      <w:pPr>
        <w:spacing w:after="0" w:line="240" w:lineRule="auto"/>
        <w:jc w:val="both"/>
        <w:rPr>
          <w:rFonts w:ascii="Times New Roman" w:hAnsi="Times New Roman"/>
          <w:b/>
          <w:sz w:val="24"/>
          <w:szCs w:val="24"/>
        </w:rPr>
      </w:pPr>
    </w:p>
    <w:p w:rsidR="000F063D" w:rsidRPr="004172F4" w:rsidRDefault="000F063D" w:rsidP="000F063D">
      <w:pPr>
        <w:spacing w:after="0" w:line="240" w:lineRule="auto"/>
        <w:jc w:val="both"/>
        <w:rPr>
          <w:rFonts w:ascii="Times New Roman" w:hAnsi="Times New Roman"/>
          <w:b/>
          <w:sz w:val="24"/>
          <w:szCs w:val="24"/>
        </w:rPr>
      </w:pPr>
      <w:r>
        <w:rPr>
          <w:rFonts w:ascii="Times New Roman" w:hAnsi="Times New Roman"/>
          <w:b/>
          <w:sz w:val="24"/>
          <w:szCs w:val="24"/>
        </w:rPr>
        <w:t xml:space="preserve">4. </w:t>
      </w:r>
      <w:r w:rsidRPr="009F041D">
        <w:rPr>
          <w:rFonts w:ascii="Times New Roman" w:hAnsi="Times New Roman"/>
          <w:b/>
          <w:sz w:val="24"/>
          <w:szCs w:val="24"/>
        </w:rPr>
        <w:t>Календарно - тематическо</w:t>
      </w:r>
      <w:r>
        <w:rPr>
          <w:rFonts w:ascii="Times New Roman" w:hAnsi="Times New Roman"/>
          <w:b/>
          <w:sz w:val="24"/>
          <w:szCs w:val="24"/>
        </w:rPr>
        <w:t xml:space="preserve">е планирование по химии </w:t>
      </w:r>
      <w:r w:rsidRPr="009F041D">
        <w:rPr>
          <w:rFonts w:ascii="Times New Roman" w:hAnsi="Times New Roman"/>
          <w:b/>
          <w:sz w:val="24"/>
          <w:szCs w:val="24"/>
        </w:rPr>
        <w:t xml:space="preserve">, </w:t>
      </w:r>
      <w:r w:rsidR="00562FE4">
        <w:rPr>
          <w:rFonts w:ascii="Times New Roman" w:hAnsi="Times New Roman"/>
          <w:b/>
          <w:sz w:val="24"/>
          <w:szCs w:val="24"/>
        </w:rPr>
        <w:t>11</w:t>
      </w:r>
      <w:r w:rsidRPr="009F041D">
        <w:rPr>
          <w:rFonts w:ascii="Times New Roman" w:hAnsi="Times New Roman"/>
          <w:b/>
          <w:sz w:val="24"/>
          <w:szCs w:val="24"/>
        </w:rPr>
        <w:t xml:space="preserve"> класс</w:t>
      </w:r>
    </w:p>
    <w:p w:rsidR="000F063D" w:rsidRPr="00441341" w:rsidRDefault="000F063D" w:rsidP="000F063D">
      <w:pPr>
        <w:spacing w:after="0" w:line="240" w:lineRule="atLeast"/>
        <w:ind w:firstLine="284"/>
        <w:jc w:val="center"/>
        <w:rPr>
          <w:rFonts w:ascii="Times New Roman" w:eastAsia="Calibri" w:hAnsi="Times New Roman"/>
          <w:b/>
          <w:sz w:val="24"/>
          <w:szCs w:val="24"/>
          <w:lang w:eastAsia="en-US"/>
        </w:rPr>
      </w:pPr>
    </w:p>
    <w:p w:rsidR="000F063D" w:rsidRPr="000E2F03" w:rsidRDefault="00477043" w:rsidP="000F063D">
      <w:pPr>
        <w:spacing w:after="0" w:line="240" w:lineRule="auto"/>
        <w:ind w:firstLine="284"/>
        <w:jc w:val="both"/>
        <w:rPr>
          <w:rFonts w:ascii="Times New Roman" w:eastAsia="Calibri" w:hAnsi="Times New Roman"/>
          <w:sz w:val="24"/>
          <w:szCs w:val="24"/>
          <w:lang w:eastAsia="en-US"/>
        </w:rPr>
      </w:pPr>
      <w:r>
        <w:rPr>
          <w:rFonts w:ascii="Times New Roman" w:eastAsia="Calibri" w:hAnsi="Times New Roman"/>
          <w:sz w:val="24"/>
          <w:szCs w:val="24"/>
          <w:lang w:eastAsia="en-US"/>
        </w:rPr>
        <w:t>Количество часов в год – 102</w:t>
      </w:r>
      <w:r w:rsidR="00187003">
        <w:rPr>
          <w:rFonts w:ascii="Times New Roman" w:eastAsia="Calibri" w:hAnsi="Times New Roman"/>
          <w:sz w:val="24"/>
          <w:szCs w:val="24"/>
          <w:lang w:eastAsia="en-US"/>
        </w:rPr>
        <w:t>.</w:t>
      </w:r>
    </w:p>
    <w:p w:rsidR="000F063D" w:rsidRPr="000E2F03" w:rsidRDefault="00477043" w:rsidP="000F063D">
      <w:pPr>
        <w:spacing w:after="0" w:line="240" w:lineRule="auto"/>
        <w:ind w:firstLine="284"/>
        <w:jc w:val="both"/>
        <w:rPr>
          <w:rFonts w:ascii="Times New Roman" w:eastAsia="Calibri" w:hAnsi="Times New Roman"/>
          <w:sz w:val="24"/>
          <w:szCs w:val="24"/>
          <w:lang w:eastAsia="en-US"/>
        </w:rPr>
      </w:pPr>
      <w:r>
        <w:rPr>
          <w:rFonts w:ascii="Times New Roman" w:eastAsia="Calibri" w:hAnsi="Times New Roman"/>
          <w:sz w:val="24"/>
          <w:szCs w:val="24"/>
          <w:lang w:eastAsia="en-US"/>
        </w:rPr>
        <w:t>Количество часов в неделю – 3</w:t>
      </w:r>
      <w:r w:rsidR="00187003">
        <w:rPr>
          <w:rFonts w:ascii="Times New Roman" w:eastAsia="Calibri" w:hAnsi="Times New Roman"/>
          <w:sz w:val="24"/>
          <w:szCs w:val="24"/>
          <w:lang w:eastAsia="en-US"/>
        </w:rPr>
        <w:t>.</w:t>
      </w:r>
    </w:p>
    <w:p w:rsidR="00B37339" w:rsidRPr="004E1F86" w:rsidRDefault="000F063D" w:rsidP="00F27D19">
      <w:pPr>
        <w:spacing w:after="0" w:line="240" w:lineRule="auto"/>
        <w:ind w:firstLine="284"/>
        <w:jc w:val="both"/>
        <w:rPr>
          <w:rFonts w:ascii="Times New Roman" w:eastAsia="Calibri" w:hAnsi="Times New Roman"/>
          <w:sz w:val="24"/>
          <w:szCs w:val="24"/>
          <w:lang w:eastAsia="en-US"/>
        </w:rPr>
      </w:pPr>
      <w:r w:rsidRPr="008A1E75">
        <w:rPr>
          <w:rFonts w:ascii="Times New Roman" w:eastAsia="Calibri" w:hAnsi="Times New Roman"/>
          <w:sz w:val="24"/>
          <w:szCs w:val="24"/>
          <w:lang w:eastAsia="en-US"/>
        </w:rPr>
        <w:t>К</w:t>
      </w:r>
      <w:r w:rsidR="00636ED7">
        <w:rPr>
          <w:rFonts w:ascii="Times New Roman" w:eastAsia="Calibri" w:hAnsi="Times New Roman"/>
          <w:sz w:val="24"/>
          <w:szCs w:val="24"/>
          <w:lang w:eastAsia="en-US"/>
        </w:rPr>
        <w:t xml:space="preserve">оличество практических работ </w:t>
      </w:r>
      <w:r w:rsidR="00636ED7" w:rsidRPr="00183BA1">
        <w:rPr>
          <w:rFonts w:ascii="Times New Roman" w:eastAsia="Calibri" w:hAnsi="Times New Roman"/>
          <w:sz w:val="24"/>
          <w:szCs w:val="24"/>
          <w:lang w:eastAsia="en-US"/>
        </w:rPr>
        <w:t>-</w:t>
      </w:r>
      <w:r w:rsidR="00636ED7" w:rsidRPr="004E1F86">
        <w:rPr>
          <w:rFonts w:ascii="Times New Roman" w:eastAsia="Calibri" w:hAnsi="Times New Roman"/>
          <w:sz w:val="24"/>
          <w:szCs w:val="24"/>
          <w:lang w:eastAsia="en-US"/>
        </w:rPr>
        <w:t>10</w:t>
      </w:r>
      <w:r w:rsidRPr="004E1F86">
        <w:rPr>
          <w:rFonts w:ascii="Times New Roman" w:eastAsia="Calibri" w:hAnsi="Times New Roman"/>
          <w:sz w:val="24"/>
          <w:szCs w:val="24"/>
          <w:lang w:eastAsia="en-US"/>
        </w:rPr>
        <w:t xml:space="preserve"> , контрольных работ -</w:t>
      </w:r>
      <w:r w:rsidR="004E1F86" w:rsidRPr="004E1F86">
        <w:rPr>
          <w:rFonts w:ascii="Times New Roman" w:eastAsia="Calibri" w:hAnsi="Times New Roman"/>
          <w:sz w:val="24"/>
          <w:szCs w:val="24"/>
          <w:lang w:eastAsia="en-US"/>
        </w:rPr>
        <w:t>4</w:t>
      </w:r>
      <w:r w:rsidRPr="004E1F86">
        <w:rPr>
          <w:rFonts w:ascii="Times New Roman" w:eastAsia="Calibri" w:hAnsi="Times New Roman"/>
          <w:sz w:val="24"/>
          <w:szCs w:val="24"/>
          <w:lang w:eastAsia="en-US"/>
        </w:rPr>
        <w:t xml:space="preserve">, лабораторных опытов </w:t>
      </w:r>
      <w:r w:rsidR="00F27D19" w:rsidRPr="004E1F86">
        <w:rPr>
          <w:rFonts w:ascii="Times New Roman" w:eastAsia="Calibri" w:hAnsi="Times New Roman"/>
          <w:sz w:val="24"/>
          <w:szCs w:val="24"/>
          <w:lang w:eastAsia="en-US"/>
        </w:rPr>
        <w:t>–</w:t>
      </w:r>
      <w:r w:rsidRPr="004E1F86">
        <w:rPr>
          <w:rFonts w:ascii="Times New Roman" w:eastAsia="Calibri" w:hAnsi="Times New Roman"/>
          <w:sz w:val="24"/>
          <w:szCs w:val="24"/>
          <w:lang w:eastAsia="en-US"/>
        </w:rPr>
        <w:t xml:space="preserve"> </w:t>
      </w:r>
      <w:r w:rsidR="00183BA1" w:rsidRPr="004E1F86">
        <w:rPr>
          <w:rFonts w:ascii="Times New Roman" w:eastAsia="Calibri" w:hAnsi="Times New Roman"/>
          <w:sz w:val="24"/>
          <w:szCs w:val="24"/>
          <w:lang w:eastAsia="en-US"/>
        </w:rPr>
        <w:t>29</w:t>
      </w:r>
      <w:r w:rsidR="00187003" w:rsidRPr="004E1F86">
        <w:rPr>
          <w:rFonts w:ascii="Times New Roman" w:eastAsia="Calibri" w:hAnsi="Times New Roman"/>
          <w:sz w:val="24"/>
          <w:szCs w:val="24"/>
          <w:lang w:eastAsia="en-US"/>
        </w:rPr>
        <w:t>.</w:t>
      </w:r>
    </w:p>
    <w:p w:rsidR="00F27D19" w:rsidRPr="004E1F86" w:rsidRDefault="00F27D19" w:rsidP="00F27D19">
      <w:pPr>
        <w:spacing w:after="0" w:line="240" w:lineRule="auto"/>
        <w:ind w:firstLine="284"/>
        <w:jc w:val="both"/>
        <w:rPr>
          <w:rFonts w:ascii="Times New Roman" w:eastAsia="Calibri" w:hAnsi="Times New Roman"/>
          <w:sz w:val="24"/>
          <w:szCs w:val="24"/>
          <w:lang w:eastAsia="en-US"/>
        </w:rPr>
      </w:pPr>
    </w:p>
    <w:p w:rsidR="00F27D19" w:rsidRPr="00F27D19" w:rsidRDefault="00F27D19" w:rsidP="00F27D19">
      <w:pPr>
        <w:spacing w:after="0" w:line="240" w:lineRule="auto"/>
        <w:ind w:firstLine="284"/>
        <w:jc w:val="both"/>
        <w:rPr>
          <w:rFonts w:ascii="Times New Roman" w:eastAsia="Calibri" w:hAnsi="Times New Roman"/>
          <w:sz w:val="24"/>
          <w:szCs w:val="24"/>
          <w:lang w:eastAsia="en-US"/>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5730"/>
        <w:gridCol w:w="4830"/>
        <w:gridCol w:w="15"/>
        <w:gridCol w:w="1148"/>
        <w:gridCol w:w="7"/>
        <w:gridCol w:w="984"/>
        <w:gridCol w:w="6"/>
        <w:gridCol w:w="1490"/>
      </w:tblGrid>
      <w:tr w:rsidR="003907AC" w:rsidRPr="00A81207" w:rsidTr="00B33DDD">
        <w:trPr>
          <w:trHeight w:val="390"/>
        </w:trPr>
        <w:tc>
          <w:tcPr>
            <w:tcW w:w="576" w:type="dxa"/>
            <w:vMerge w:val="restart"/>
          </w:tcPr>
          <w:p w:rsidR="003907AC" w:rsidRPr="00A81207" w:rsidRDefault="003907AC" w:rsidP="00412733">
            <w:pPr>
              <w:spacing w:after="0" w:line="240" w:lineRule="auto"/>
              <w:rPr>
                <w:rFonts w:ascii="Times New Roman" w:hAnsi="Times New Roman"/>
                <w:sz w:val="24"/>
                <w:szCs w:val="24"/>
              </w:rPr>
            </w:pPr>
            <w:r w:rsidRPr="00A81207">
              <w:rPr>
                <w:rFonts w:ascii="Times New Roman" w:hAnsi="Times New Roman"/>
                <w:sz w:val="24"/>
                <w:szCs w:val="24"/>
              </w:rPr>
              <w:t>№</w:t>
            </w:r>
          </w:p>
        </w:tc>
        <w:tc>
          <w:tcPr>
            <w:tcW w:w="5730" w:type="dxa"/>
            <w:vMerge w:val="restart"/>
          </w:tcPr>
          <w:p w:rsidR="003907AC" w:rsidRPr="00A81207" w:rsidRDefault="003907AC" w:rsidP="00412733">
            <w:pPr>
              <w:spacing w:after="0" w:line="240" w:lineRule="auto"/>
              <w:rPr>
                <w:rFonts w:ascii="Times New Roman" w:hAnsi="Times New Roman"/>
                <w:sz w:val="24"/>
                <w:szCs w:val="24"/>
              </w:rPr>
            </w:pPr>
            <w:r w:rsidRPr="00A81207">
              <w:rPr>
                <w:rFonts w:ascii="Times New Roman" w:hAnsi="Times New Roman"/>
                <w:sz w:val="24"/>
                <w:szCs w:val="24"/>
              </w:rPr>
              <w:t>Тема урока</w:t>
            </w:r>
          </w:p>
        </w:tc>
        <w:tc>
          <w:tcPr>
            <w:tcW w:w="4830" w:type="dxa"/>
            <w:vMerge w:val="restart"/>
          </w:tcPr>
          <w:p w:rsidR="003907AC" w:rsidRPr="00A81207" w:rsidRDefault="003907AC" w:rsidP="00412733">
            <w:pPr>
              <w:spacing w:after="0" w:line="240" w:lineRule="auto"/>
              <w:rPr>
                <w:rFonts w:ascii="Times New Roman" w:hAnsi="Times New Roman"/>
                <w:sz w:val="24"/>
                <w:szCs w:val="24"/>
              </w:rPr>
            </w:pPr>
          </w:p>
          <w:p w:rsidR="003907AC" w:rsidRPr="00A81207" w:rsidRDefault="003907AC" w:rsidP="00412733">
            <w:pPr>
              <w:spacing w:after="0" w:line="240" w:lineRule="auto"/>
              <w:rPr>
                <w:rFonts w:ascii="Times New Roman" w:hAnsi="Times New Roman"/>
                <w:sz w:val="24"/>
                <w:szCs w:val="24"/>
              </w:rPr>
            </w:pPr>
            <w:r w:rsidRPr="00A81207">
              <w:rPr>
                <w:rFonts w:ascii="Times New Roman" w:hAnsi="Times New Roman"/>
                <w:sz w:val="24"/>
                <w:szCs w:val="24"/>
              </w:rPr>
              <w:t>Химический эксперимент</w:t>
            </w:r>
          </w:p>
        </w:tc>
        <w:tc>
          <w:tcPr>
            <w:tcW w:w="2154" w:type="dxa"/>
            <w:gridSpan w:val="4"/>
            <w:tcBorders>
              <w:bottom w:val="single" w:sz="4" w:space="0" w:color="auto"/>
            </w:tcBorders>
          </w:tcPr>
          <w:p w:rsidR="003907AC" w:rsidRPr="00A81207" w:rsidRDefault="003907AC" w:rsidP="003907AC">
            <w:pPr>
              <w:spacing w:after="0" w:line="240" w:lineRule="auto"/>
              <w:jc w:val="center"/>
              <w:rPr>
                <w:rFonts w:ascii="Times New Roman" w:hAnsi="Times New Roman"/>
                <w:sz w:val="24"/>
                <w:szCs w:val="24"/>
              </w:rPr>
            </w:pPr>
            <w:r>
              <w:rPr>
                <w:rFonts w:ascii="Times New Roman" w:hAnsi="Times New Roman"/>
                <w:sz w:val="24"/>
                <w:szCs w:val="24"/>
              </w:rPr>
              <w:t>Дата</w:t>
            </w:r>
          </w:p>
        </w:tc>
        <w:tc>
          <w:tcPr>
            <w:tcW w:w="1496" w:type="dxa"/>
            <w:gridSpan w:val="2"/>
            <w:vMerge w:val="restart"/>
          </w:tcPr>
          <w:p w:rsidR="003907AC" w:rsidRPr="00A81207" w:rsidRDefault="003907AC" w:rsidP="00412733">
            <w:pPr>
              <w:spacing w:after="0" w:line="240" w:lineRule="auto"/>
              <w:rPr>
                <w:rFonts w:ascii="Times New Roman" w:hAnsi="Times New Roman"/>
                <w:sz w:val="24"/>
                <w:szCs w:val="24"/>
              </w:rPr>
            </w:pPr>
            <w:r>
              <w:rPr>
                <w:rFonts w:ascii="Times New Roman" w:hAnsi="Times New Roman"/>
                <w:sz w:val="24"/>
                <w:szCs w:val="24"/>
              </w:rPr>
              <w:t>Примечание</w:t>
            </w:r>
          </w:p>
        </w:tc>
      </w:tr>
      <w:tr w:rsidR="003907AC" w:rsidRPr="00A81207" w:rsidTr="00B33DDD">
        <w:trPr>
          <w:trHeight w:val="150"/>
        </w:trPr>
        <w:tc>
          <w:tcPr>
            <w:tcW w:w="576" w:type="dxa"/>
            <w:vMerge/>
          </w:tcPr>
          <w:p w:rsidR="003907AC" w:rsidRPr="00A81207" w:rsidRDefault="003907AC" w:rsidP="00412733">
            <w:pPr>
              <w:spacing w:after="0" w:line="240" w:lineRule="auto"/>
              <w:rPr>
                <w:rFonts w:ascii="Times New Roman" w:hAnsi="Times New Roman"/>
                <w:sz w:val="24"/>
                <w:szCs w:val="24"/>
              </w:rPr>
            </w:pPr>
          </w:p>
        </w:tc>
        <w:tc>
          <w:tcPr>
            <w:tcW w:w="5730" w:type="dxa"/>
            <w:vMerge/>
          </w:tcPr>
          <w:p w:rsidR="003907AC" w:rsidRPr="00A81207" w:rsidRDefault="003907AC" w:rsidP="00412733">
            <w:pPr>
              <w:spacing w:after="0" w:line="240" w:lineRule="auto"/>
              <w:rPr>
                <w:rFonts w:ascii="Times New Roman" w:hAnsi="Times New Roman"/>
                <w:sz w:val="24"/>
                <w:szCs w:val="24"/>
              </w:rPr>
            </w:pPr>
          </w:p>
        </w:tc>
        <w:tc>
          <w:tcPr>
            <w:tcW w:w="4830" w:type="dxa"/>
            <w:vMerge/>
          </w:tcPr>
          <w:p w:rsidR="003907AC" w:rsidRPr="00A81207" w:rsidRDefault="003907AC" w:rsidP="00412733">
            <w:pPr>
              <w:spacing w:after="0" w:line="240" w:lineRule="auto"/>
              <w:rPr>
                <w:rFonts w:ascii="Times New Roman" w:hAnsi="Times New Roman"/>
                <w:sz w:val="24"/>
                <w:szCs w:val="24"/>
              </w:rPr>
            </w:pPr>
          </w:p>
        </w:tc>
        <w:tc>
          <w:tcPr>
            <w:tcW w:w="1163" w:type="dxa"/>
            <w:gridSpan w:val="2"/>
            <w:tcBorders>
              <w:top w:val="single" w:sz="4" w:space="0" w:color="auto"/>
              <w:right w:val="single" w:sz="4" w:space="0" w:color="auto"/>
            </w:tcBorders>
          </w:tcPr>
          <w:p w:rsidR="003907AC" w:rsidRDefault="003907AC" w:rsidP="00412733">
            <w:pPr>
              <w:spacing w:after="0" w:line="240" w:lineRule="auto"/>
              <w:rPr>
                <w:rFonts w:ascii="Times New Roman" w:hAnsi="Times New Roman"/>
                <w:sz w:val="24"/>
                <w:szCs w:val="24"/>
              </w:rPr>
            </w:pPr>
            <w:r>
              <w:rPr>
                <w:rFonts w:ascii="Times New Roman" w:hAnsi="Times New Roman"/>
                <w:sz w:val="24"/>
                <w:szCs w:val="24"/>
              </w:rPr>
              <w:t>Дано</w:t>
            </w:r>
          </w:p>
        </w:tc>
        <w:tc>
          <w:tcPr>
            <w:tcW w:w="991" w:type="dxa"/>
            <w:gridSpan w:val="2"/>
            <w:tcBorders>
              <w:top w:val="single" w:sz="4" w:space="0" w:color="auto"/>
              <w:left w:val="single" w:sz="4" w:space="0" w:color="auto"/>
            </w:tcBorders>
          </w:tcPr>
          <w:p w:rsidR="003907AC" w:rsidRDefault="003907AC" w:rsidP="00412733">
            <w:pPr>
              <w:spacing w:after="0" w:line="240" w:lineRule="auto"/>
              <w:rPr>
                <w:rFonts w:ascii="Times New Roman" w:hAnsi="Times New Roman"/>
                <w:sz w:val="24"/>
                <w:szCs w:val="24"/>
              </w:rPr>
            </w:pPr>
            <w:r>
              <w:rPr>
                <w:rFonts w:ascii="Times New Roman" w:hAnsi="Times New Roman"/>
                <w:sz w:val="24"/>
                <w:szCs w:val="24"/>
              </w:rPr>
              <w:t>Факт</w:t>
            </w:r>
          </w:p>
        </w:tc>
        <w:tc>
          <w:tcPr>
            <w:tcW w:w="1496" w:type="dxa"/>
            <w:gridSpan w:val="2"/>
            <w:vMerge/>
          </w:tcPr>
          <w:p w:rsidR="003907AC" w:rsidRPr="00A81207" w:rsidRDefault="003907AC" w:rsidP="00412733">
            <w:pPr>
              <w:spacing w:after="0" w:line="240" w:lineRule="auto"/>
              <w:rPr>
                <w:rFonts w:ascii="Times New Roman" w:hAnsi="Times New Roman"/>
                <w:sz w:val="24"/>
                <w:szCs w:val="24"/>
              </w:rPr>
            </w:pPr>
          </w:p>
        </w:tc>
      </w:tr>
      <w:tr w:rsidR="003907AC" w:rsidRPr="00A81207" w:rsidTr="00B33DDD">
        <w:tc>
          <w:tcPr>
            <w:tcW w:w="576" w:type="dxa"/>
          </w:tcPr>
          <w:p w:rsidR="003907AC" w:rsidRPr="00A81207" w:rsidRDefault="003907AC" w:rsidP="00412733">
            <w:pPr>
              <w:spacing w:after="0" w:line="240" w:lineRule="auto"/>
              <w:rPr>
                <w:rFonts w:ascii="Times New Roman" w:hAnsi="Times New Roman"/>
                <w:sz w:val="24"/>
                <w:szCs w:val="24"/>
              </w:rPr>
            </w:pPr>
          </w:p>
        </w:tc>
        <w:tc>
          <w:tcPr>
            <w:tcW w:w="10560" w:type="dxa"/>
            <w:gridSpan w:val="2"/>
            <w:tcBorders>
              <w:right w:val="single" w:sz="4" w:space="0" w:color="auto"/>
            </w:tcBorders>
          </w:tcPr>
          <w:p w:rsidR="003907AC" w:rsidRPr="00A81207" w:rsidRDefault="003907AC" w:rsidP="00412733">
            <w:pPr>
              <w:pStyle w:val="Default"/>
              <w:rPr>
                <w:b/>
              </w:rPr>
            </w:pPr>
            <w:r>
              <w:rPr>
                <w:b/>
              </w:rPr>
              <w:t xml:space="preserve">Тема 1.  </w:t>
            </w:r>
            <w:r w:rsidR="004E1F86">
              <w:rPr>
                <w:b/>
              </w:rPr>
              <w:t xml:space="preserve">Неметаллы (30 </w:t>
            </w:r>
            <w:r w:rsidR="0029581B">
              <w:rPr>
                <w:b/>
              </w:rPr>
              <w:t>ч)</w:t>
            </w:r>
          </w:p>
        </w:tc>
        <w:tc>
          <w:tcPr>
            <w:tcW w:w="1163" w:type="dxa"/>
            <w:gridSpan w:val="2"/>
            <w:tcBorders>
              <w:right w:val="single" w:sz="4" w:space="0" w:color="auto"/>
            </w:tcBorders>
          </w:tcPr>
          <w:p w:rsidR="003907AC" w:rsidRDefault="003907AC">
            <w:pPr>
              <w:rPr>
                <w:rFonts w:ascii="Times New Roman" w:eastAsiaTheme="minorHAnsi" w:hAnsi="Times New Roman" w:cs="Times New Roman"/>
                <w:b/>
                <w:color w:val="000000"/>
                <w:sz w:val="24"/>
                <w:szCs w:val="24"/>
                <w:lang w:eastAsia="en-US"/>
              </w:rPr>
            </w:pPr>
          </w:p>
          <w:p w:rsidR="003907AC" w:rsidRPr="00A81207" w:rsidRDefault="003907AC" w:rsidP="003907AC">
            <w:pPr>
              <w:pStyle w:val="Default"/>
              <w:rPr>
                <w:b/>
              </w:rPr>
            </w:pPr>
          </w:p>
        </w:tc>
        <w:tc>
          <w:tcPr>
            <w:tcW w:w="991" w:type="dxa"/>
            <w:gridSpan w:val="2"/>
            <w:tcBorders>
              <w:left w:val="single" w:sz="4" w:space="0" w:color="auto"/>
              <w:right w:val="single" w:sz="4" w:space="0" w:color="auto"/>
            </w:tcBorders>
          </w:tcPr>
          <w:p w:rsidR="003907AC" w:rsidRDefault="003907AC" w:rsidP="00636ED7">
            <w:pPr>
              <w:pStyle w:val="Default"/>
              <w:rPr>
                <w:b/>
              </w:rPr>
            </w:pPr>
          </w:p>
          <w:p w:rsidR="003907AC" w:rsidRPr="00A81207" w:rsidRDefault="003907AC" w:rsidP="003907AC">
            <w:pPr>
              <w:pStyle w:val="Default"/>
              <w:rPr>
                <w:b/>
              </w:rPr>
            </w:pPr>
          </w:p>
        </w:tc>
        <w:tc>
          <w:tcPr>
            <w:tcW w:w="1496" w:type="dxa"/>
            <w:gridSpan w:val="2"/>
            <w:tcBorders>
              <w:left w:val="single" w:sz="4" w:space="0" w:color="auto"/>
            </w:tcBorders>
          </w:tcPr>
          <w:p w:rsidR="003907AC" w:rsidRDefault="003907AC">
            <w:pPr>
              <w:rPr>
                <w:rFonts w:ascii="Times New Roman" w:eastAsiaTheme="minorHAnsi" w:hAnsi="Times New Roman" w:cs="Times New Roman"/>
                <w:b/>
                <w:color w:val="000000"/>
                <w:sz w:val="24"/>
                <w:szCs w:val="24"/>
                <w:lang w:eastAsia="en-US"/>
              </w:rPr>
            </w:pPr>
          </w:p>
          <w:p w:rsidR="003907AC" w:rsidRPr="00A81207" w:rsidRDefault="003907AC" w:rsidP="003907AC">
            <w:pPr>
              <w:pStyle w:val="Default"/>
              <w:rPr>
                <w:b/>
              </w:rPr>
            </w:pPr>
          </w:p>
        </w:tc>
      </w:tr>
      <w:tr w:rsidR="00B33DDD" w:rsidRPr="00A81207" w:rsidTr="00B33DDD">
        <w:tc>
          <w:tcPr>
            <w:tcW w:w="576" w:type="dxa"/>
          </w:tcPr>
          <w:p w:rsidR="00B33DDD" w:rsidRPr="00A81207" w:rsidRDefault="00B43F1C" w:rsidP="00412733">
            <w:pPr>
              <w:spacing w:after="0" w:line="240" w:lineRule="auto"/>
              <w:jc w:val="both"/>
              <w:rPr>
                <w:rFonts w:ascii="Times New Roman" w:hAnsi="Times New Roman"/>
                <w:sz w:val="24"/>
                <w:szCs w:val="24"/>
              </w:rPr>
            </w:pPr>
            <w:r>
              <w:rPr>
                <w:rFonts w:ascii="Times New Roman" w:hAnsi="Times New Roman"/>
                <w:sz w:val="24"/>
                <w:szCs w:val="24"/>
              </w:rPr>
              <w:t>1</w:t>
            </w:r>
          </w:p>
        </w:tc>
        <w:tc>
          <w:tcPr>
            <w:tcW w:w="5730" w:type="dxa"/>
          </w:tcPr>
          <w:p w:rsidR="00EC688B" w:rsidRDefault="00EC688B" w:rsidP="00EC688B">
            <w:pPr>
              <w:spacing w:after="0" w:line="259" w:lineRule="auto"/>
              <w:ind w:right="481"/>
              <w:rPr>
                <w:rFonts w:ascii="Times New Roman" w:hAnsi="Times New Roman" w:cs="Times New Roman"/>
                <w:sz w:val="24"/>
                <w:szCs w:val="24"/>
              </w:rPr>
            </w:pPr>
            <w:r>
              <w:rPr>
                <w:rFonts w:ascii="NewtonSanPin" w:eastAsiaTheme="minorHAnsi" w:hAnsi="NewtonSanPin" w:cs="NewtonSanPin"/>
                <w:sz w:val="24"/>
                <w:szCs w:val="24"/>
                <w:lang w:eastAsia="en-US"/>
              </w:rPr>
              <w:t>Вводный инструктаж.</w:t>
            </w:r>
          </w:p>
          <w:p w:rsidR="00B33DDD" w:rsidRPr="00B33DDD" w:rsidRDefault="00B33DDD" w:rsidP="00EC688B">
            <w:pPr>
              <w:spacing w:after="0" w:line="259" w:lineRule="auto"/>
              <w:ind w:right="481"/>
              <w:rPr>
                <w:rFonts w:ascii="Times New Roman" w:hAnsi="Times New Roman" w:cs="Times New Roman"/>
                <w:sz w:val="24"/>
                <w:szCs w:val="24"/>
              </w:rPr>
            </w:pPr>
            <w:r w:rsidRPr="00B33DDD">
              <w:rPr>
                <w:rFonts w:ascii="Times New Roman" w:hAnsi="Times New Roman" w:cs="Times New Roman"/>
                <w:sz w:val="24"/>
                <w:szCs w:val="24"/>
              </w:rPr>
              <w:t xml:space="preserve">Классификация простых веществ. </w:t>
            </w:r>
          </w:p>
        </w:tc>
        <w:tc>
          <w:tcPr>
            <w:tcW w:w="4830" w:type="dxa"/>
          </w:tcPr>
          <w:p w:rsidR="00B33DDD" w:rsidRPr="001071AA" w:rsidRDefault="00B33DDD" w:rsidP="00412733">
            <w:pPr>
              <w:autoSpaceDE w:val="0"/>
              <w:autoSpaceDN w:val="0"/>
              <w:adjustRightInd w:val="0"/>
              <w:spacing w:after="0" w:line="240" w:lineRule="auto"/>
              <w:rPr>
                <w:rFonts w:ascii="NewtonSanPin" w:eastAsiaTheme="minorHAnsi" w:hAnsi="NewtonSanPin" w:cs="NewtonSanPin"/>
                <w:sz w:val="24"/>
                <w:szCs w:val="24"/>
                <w:lang w:eastAsia="en-US"/>
              </w:rPr>
            </w:pPr>
          </w:p>
        </w:tc>
        <w:tc>
          <w:tcPr>
            <w:tcW w:w="1163" w:type="dxa"/>
            <w:gridSpan w:val="2"/>
            <w:tcBorders>
              <w:right w:val="single" w:sz="4" w:space="0" w:color="auto"/>
            </w:tcBorders>
          </w:tcPr>
          <w:p w:rsidR="00B33DDD" w:rsidRPr="0034328D" w:rsidRDefault="00B33DDD"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B33DDD" w:rsidRPr="0034328D" w:rsidRDefault="00B33DDD" w:rsidP="003907AC">
            <w:pPr>
              <w:spacing w:after="0" w:line="240" w:lineRule="auto"/>
              <w:jc w:val="both"/>
              <w:rPr>
                <w:rFonts w:ascii="Times New Roman" w:hAnsi="Times New Roman"/>
                <w:sz w:val="24"/>
                <w:szCs w:val="24"/>
              </w:rPr>
            </w:pPr>
          </w:p>
        </w:tc>
        <w:tc>
          <w:tcPr>
            <w:tcW w:w="1496" w:type="dxa"/>
            <w:gridSpan w:val="2"/>
          </w:tcPr>
          <w:p w:rsidR="00B33DDD" w:rsidRPr="00A81207" w:rsidRDefault="00B33DDD" w:rsidP="00412733">
            <w:pPr>
              <w:spacing w:after="0" w:line="240" w:lineRule="auto"/>
              <w:jc w:val="both"/>
              <w:rPr>
                <w:rFonts w:ascii="Times New Roman" w:hAnsi="Times New Roman"/>
                <w:sz w:val="24"/>
                <w:szCs w:val="24"/>
              </w:rPr>
            </w:pPr>
          </w:p>
        </w:tc>
      </w:tr>
      <w:tr w:rsidR="00B33DDD" w:rsidRPr="00A81207" w:rsidTr="00B33DDD">
        <w:tc>
          <w:tcPr>
            <w:tcW w:w="576" w:type="dxa"/>
          </w:tcPr>
          <w:p w:rsidR="00B33DDD" w:rsidRPr="00A81207" w:rsidRDefault="00B43F1C" w:rsidP="00412733">
            <w:pPr>
              <w:spacing w:after="0" w:line="240" w:lineRule="auto"/>
              <w:jc w:val="both"/>
              <w:rPr>
                <w:rFonts w:ascii="Times New Roman" w:hAnsi="Times New Roman"/>
                <w:sz w:val="24"/>
                <w:szCs w:val="24"/>
              </w:rPr>
            </w:pPr>
            <w:r>
              <w:rPr>
                <w:rFonts w:ascii="Times New Roman" w:hAnsi="Times New Roman"/>
                <w:sz w:val="24"/>
                <w:szCs w:val="24"/>
              </w:rPr>
              <w:t>2</w:t>
            </w:r>
          </w:p>
        </w:tc>
        <w:tc>
          <w:tcPr>
            <w:tcW w:w="5730" w:type="dxa"/>
          </w:tcPr>
          <w:p w:rsidR="004E1F86" w:rsidRDefault="00B33DDD" w:rsidP="004E1F86">
            <w:pPr>
              <w:spacing w:after="0" w:line="240" w:lineRule="auto"/>
              <w:jc w:val="both"/>
              <w:rPr>
                <w:rFonts w:ascii="Times New Roman" w:eastAsia="Times New Roman" w:hAnsi="Times New Roman" w:cs="Times New Roman"/>
                <w:sz w:val="24"/>
                <w:szCs w:val="20"/>
              </w:rPr>
            </w:pPr>
            <w:r w:rsidRPr="00B33DDD">
              <w:rPr>
                <w:rFonts w:ascii="Times New Roman" w:hAnsi="Times New Roman" w:cs="Times New Roman"/>
                <w:sz w:val="24"/>
                <w:szCs w:val="24"/>
              </w:rPr>
              <w:t>Водород.</w:t>
            </w:r>
            <w:r w:rsidR="004E1F86" w:rsidRPr="00996DE4">
              <w:rPr>
                <w:rFonts w:ascii="Times New Roman" w:eastAsia="Times New Roman" w:hAnsi="Times New Roman" w:cs="Times New Roman"/>
                <w:sz w:val="24"/>
                <w:szCs w:val="20"/>
              </w:rPr>
              <w:t xml:space="preserve"> Общая характеристика</w:t>
            </w:r>
            <w:r w:rsidR="004E1F86" w:rsidRPr="00996DE4">
              <w:rPr>
                <w:rFonts w:ascii="Times New Roman" w:hAnsi="Times New Roman" w:cs="Times New Roman"/>
                <w:sz w:val="24"/>
                <w:szCs w:val="20"/>
              </w:rPr>
              <w:t xml:space="preserve"> </w:t>
            </w:r>
            <w:r w:rsidR="004E1F86" w:rsidRPr="00996DE4">
              <w:rPr>
                <w:rFonts w:ascii="Times New Roman" w:eastAsia="Times New Roman" w:hAnsi="Times New Roman" w:cs="Times New Roman"/>
                <w:sz w:val="24"/>
                <w:szCs w:val="20"/>
              </w:rPr>
              <w:t>элементов V</w:t>
            </w:r>
            <w:r w:rsidR="004E1F86" w:rsidRPr="00996DE4">
              <w:rPr>
                <w:rFonts w:ascii="Times New Roman" w:eastAsia="Times New Roman" w:hAnsi="Times New Roman" w:cs="Times New Roman"/>
                <w:sz w:val="24"/>
                <w:szCs w:val="20"/>
                <w:lang w:val="en-US"/>
              </w:rPr>
              <w:t>II</w:t>
            </w:r>
            <w:r w:rsidR="004E1F86" w:rsidRPr="00996DE4">
              <w:rPr>
                <w:rFonts w:ascii="Times New Roman" w:eastAsia="Times New Roman" w:hAnsi="Times New Roman" w:cs="Times New Roman"/>
                <w:sz w:val="24"/>
                <w:szCs w:val="20"/>
              </w:rPr>
              <w:t xml:space="preserve">А-группы. </w:t>
            </w:r>
          </w:p>
          <w:p w:rsidR="00B33DDD" w:rsidRPr="00B33DDD" w:rsidRDefault="004E1F86" w:rsidP="004E1F86">
            <w:pPr>
              <w:spacing w:after="148" w:line="259" w:lineRule="auto"/>
              <w:ind w:right="481"/>
              <w:rPr>
                <w:rFonts w:ascii="Times New Roman" w:hAnsi="Times New Roman" w:cs="Times New Roman"/>
                <w:sz w:val="24"/>
                <w:szCs w:val="24"/>
              </w:rPr>
            </w:pPr>
            <w:r w:rsidRPr="00434DD2">
              <w:rPr>
                <w:rFonts w:ascii="Times New Roman" w:eastAsia="Times New Roman" w:hAnsi="Times New Roman" w:cs="Times New Roman"/>
                <w:sz w:val="24"/>
                <w:szCs w:val="20"/>
              </w:rPr>
              <w:t>Физические свойства простых веществ.</w:t>
            </w:r>
          </w:p>
        </w:tc>
        <w:tc>
          <w:tcPr>
            <w:tcW w:w="4830" w:type="dxa"/>
          </w:tcPr>
          <w:p w:rsidR="00B33DDD" w:rsidRDefault="007D4358" w:rsidP="00412733">
            <w:pPr>
              <w:spacing w:after="0" w:line="240" w:lineRule="auto"/>
              <w:jc w:val="both"/>
              <w:rPr>
                <w:rFonts w:ascii="Times New Roman" w:hAnsi="Times New Roman" w:cs="Times New Roman"/>
                <w:sz w:val="24"/>
                <w:szCs w:val="28"/>
              </w:rPr>
            </w:pPr>
            <w:r w:rsidRPr="007D4358">
              <w:rPr>
                <w:rFonts w:ascii="Times New Roman" w:hAnsi="Times New Roman" w:cs="Times New Roman"/>
                <w:sz w:val="24"/>
                <w:szCs w:val="28"/>
              </w:rPr>
              <w:t>Демонстрации</w:t>
            </w:r>
            <w:r w:rsidR="0036429A">
              <w:rPr>
                <w:rFonts w:ascii="Times New Roman" w:hAnsi="Times New Roman" w:cs="Times New Roman"/>
                <w:b/>
                <w:sz w:val="24"/>
                <w:szCs w:val="28"/>
              </w:rPr>
              <w:t xml:space="preserve">. </w:t>
            </w:r>
            <w:r w:rsidRPr="007D4358">
              <w:rPr>
                <w:rFonts w:ascii="Times New Roman" w:hAnsi="Times New Roman" w:cs="Times New Roman"/>
                <w:sz w:val="24"/>
                <w:szCs w:val="28"/>
              </w:rPr>
              <w:t>Горение водорода.</w:t>
            </w:r>
          </w:p>
          <w:p w:rsidR="000B2F5D" w:rsidRPr="001071AA" w:rsidRDefault="000B2F5D"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B33DDD" w:rsidRPr="0034328D" w:rsidRDefault="00B33DDD" w:rsidP="00412733">
            <w:pPr>
              <w:rPr>
                <w:rFonts w:ascii="Times New Roman" w:hAnsi="Times New Roman"/>
                <w:sz w:val="24"/>
                <w:szCs w:val="24"/>
              </w:rPr>
            </w:pPr>
          </w:p>
        </w:tc>
        <w:tc>
          <w:tcPr>
            <w:tcW w:w="991" w:type="dxa"/>
            <w:gridSpan w:val="2"/>
            <w:tcBorders>
              <w:left w:val="single" w:sz="4" w:space="0" w:color="auto"/>
            </w:tcBorders>
          </w:tcPr>
          <w:p w:rsidR="00B33DDD" w:rsidRPr="0034328D" w:rsidRDefault="00B33DDD" w:rsidP="003907AC">
            <w:pPr>
              <w:rPr>
                <w:rFonts w:ascii="Times New Roman" w:hAnsi="Times New Roman"/>
                <w:sz w:val="24"/>
                <w:szCs w:val="24"/>
              </w:rPr>
            </w:pPr>
          </w:p>
        </w:tc>
        <w:tc>
          <w:tcPr>
            <w:tcW w:w="1496" w:type="dxa"/>
            <w:gridSpan w:val="2"/>
          </w:tcPr>
          <w:p w:rsidR="00B33DDD" w:rsidRPr="00A81207" w:rsidRDefault="00B33DDD" w:rsidP="00412733">
            <w:pPr>
              <w:spacing w:after="0" w:line="240" w:lineRule="auto"/>
              <w:jc w:val="both"/>
              <w:rPr>
                <w:rFonts w:ascii="Times New Roman" w:hAnsi="Times New Roman"/>
                <w:sz w:val="24"/>
                <w:szCs w:val="24"/>
              </w:rPr>
            </w:pPr>
          </w:p>
        </w:tc>
      </w:tr>
      <w:tr w:rsidR="00B33DDD" w:rsidRPr="00A81207" w:rsidTr="00B33DDD">
        <w:tc>
          <w:tcPr>
            <w:tcW w:w="576" w:type="dxa"/>
          </w:tcPr>
          <w:p w:rsidR="00B33DDD" w:rsidRDefault="00B43F1C" w:rsidP="00412733">
            <w:pPr>
              <w:spacing w:after="0" w:line="240" w:lineRule="auto"/>
              <w:jc w:val="both"/>
              <w:rPr>
                <w:rFonts w:ascii="Times New Roman" w:hAnsi="Times New Roman"/>
                <w:sz w:val="24"/>
                <w:szCs w:val="24"/>
              </w:rPr>
            </w:pPr>
            <w:r>
              <w:rPr>
                <w:rFonts w:ascii="Times New Roman" w:hAnsi="Times New Roman"/>
                <w:sz w:val="24"/>
                <w:szCs w:val="24"/>
              </w:rPr>
              <w:t>3</w:t>
            </w:r>
          </w:p>
        </w:tc>
        <w:tc>
          <w:tcPr>
            <w:tcW w:w="5730" w:type="dxa"/>
          </w:tcPr>
          <w:p w:rsidR="00B33DDD" w:rsidRPr="00B33DDD" w:rsidRDefault="0031163A" w:rsidP="00434DD2">
            <w:pPr>
              <w:spacing w:after="148" w:line="259" w:lineRule="auto"/>
              <w:ind w:right="481"/>
              <w:rPr>
                <w:rFonts w:ascii="Times New Roman" w:hAnsi="Times New Roman" w:cs="Times New Roman"/>
                <w:sz w:val="24"/>
                <w:szCs w:val="24"/>
              </w:rPr>
            </w:pPr>
            <w:r w:rsidRPr="00996DE4">
              <w:rPr>
                <w:rFonts w:ascii="Times New Roman" w:eastAsia="Times New Roman" w:hAnsi="Times New Roman" w:cs="Times New Roman"/>
                <w:sz w:val="24"/>
                <w:szCs w:val="20"/>
              </w:rPr>
              <w:t xml:space="preserve">Галогеноводороды и их получение. Галогеноводородные кислоты и их соли. </w:t>
            </w:r>
          </w:p>
        </w:tc>
        <w:tc>
          <w:tcPr>
            <w:tcW w:w="4830" w:type="dxa"/>
          </w:tcPr>
          <w:p w:rsidR="00B33DDD" w:rsidRPr="001071AA" w:rsidRDefault="00B33DDD" w:rsidP="00412733">
            <w:pPr>
              <w:autoSpaceDE w:val="0"/>
              <w:autoSpaceDN w:val="0"/>
              <w:adjustRightInd w:val="0"/>
              <w:spacing w:after="0" w:line="240" w:lineRule="auto"/>
              <w:rPr>
                <w:rFonts w:ascii="NewtonSanPin-Bold" w:eastAsiaTheme="minorHAnsi" w:hAnsi="NewtonSanPin-Bold" w:cs="NewtonSanPin-Bold"/>
                <w:b/>
                <w:bCs/>
                <w:sz w:val="24"/>
                <w:szCs w:val="24"/>
                <w:lang w:eastAsia="en-US"/>
              </w:rPr>
            </w:pPr>
          </w:p>
        </w:tc>
        <w:tc>
          <w:tcPr>
            <w:tcW w:w="1163" w:type="dxa"/>
            <w:gridSpan w:val="2"/>
            <w:tcBorders>
              <w:right w:val="single" w:sz="4" w:space="0" w:color="auto"/>
            </w:tcBorders>
          </w:tcPr>
          <w:p w:rsidR="00B33DDD" w:rsidRPr="0034328D" w:rsidRDefault="00B33DDD" w:rsidP="00412733">
            <w:pPr>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B33DDD" w:rsidRPr="0034328D" w:rsidRDefault="00B33DDD" w:rsidP="00412733">
            <w:pPr>
              <w:rPr>
                <w:rFonts w:ascii="Times New Roman" w:hAnsi="Times New Roman"/>
                <w:bCs/>
                <w:color w:val="222222"/>
                <w:sz w:val="24"/>
                <w:szCs w:val="24"/>
                <w:shd w:val="clear" w:color="auto" w:fill="FFFFFF"/>
              </w:rPr>
            </w:pPr>
          </w:p>
        </w:tc>
        <w:tc>
          <w:tcPr>
            <w:tcW w:w="1496" w:type="dxa"/>
            <w:gridSpan w:val="2"/>
          </w:tcPr>
          <w:p w:rsidR="00B33DDD" w:rsidRPr="00A81207" w:rsidRDefault="00B33DDD" w:rsidP="00412733">
            <w:pPr>
              <w:spacing w:after="0" w:line="240" w:lineRule="auto"/>
              <w:jc w:val="both"/>
              <w:rPr>
                <w:rFonts w:ascii="Times New Roman" w:hAnsi="Times New Roman"/>
                <w:sz w:val="24"/>
                <w:szCs w:val="24"/>
              </w:rPr>
            </w:pPr>
          </w:p>
        </w:tc>
      </w:tr>
      <w:tr w:rsidR="00B33DDD" w:rsidRPr="00A81207" w:rsidTr="00B33DDD">
        <w:tc>
          <w:tcPr>
            <w:tcW w:w="576" w:type="dxa"/>
          </w:tcPr>
          <w:p w:rsidR="00B33DDD" w:rsidRPr="00A81207" w:rsidRDefault="00B43F1C" w:rsidP="00412733">
            <w:pPr>
              <w:spacing w:after="0" w:line="240" w:lineRule="auto"/>
              <w:jc w:val="both"/>
              <w:rPr>
                <w:rFonts w:ascii="Times New Roman" w:hAnsi="Times New Roman"/>
                <w:sz w:val="24"/>
                <w:szCs w:val="24"/>
              </w:rPr>
            </w:pPr>
            <w:r>
              <w:rPr>
                <w:rFonts w:ascii="Times New Roman" w:hAnsi="Times New Roman"/>
                <w:sz w:val="24"/>
                <w:szCs w:val="24"/>
              </w:rPr>
              <w:t>4</w:t>
            </w:r>
          </w:p>
        </w:tc>
        <w:tc>
          <w:tcPr>
            <w:tcW w:w="5730" w:type="dxa"/>
          </w:tcPr>
          <w:p w:rsidR="00B33DDD" w:rsidRPr="00B33DDD" w:rsidRDefault="00434DD2" w:rsidP="009C50D4">
            <w:pPr>
              <w:spacing w:after="148" w:line="259" w:lineRule="auto"/>
              <w:ind w:right="481"/>
              <w:rPr>
                <w:rFonts w:ascii="Times New Roman" w:hAnsi="Times New Roman" w:cs="Times New Roman"/>
                <w:sz w:val="24"/>
                <w:szCs w:val="24"/>
              </w:rPr>
            </w:pPr>
            <w:r w:rsidRPr="00434DD2">
              <w:rPr>
                <w:rFonts w:ascii="Times New Roman" w:hAnsi="Times New Roman" w:cs="Times New Roman"/>
                <w:sz w:val="24"/>
                <w:szCs w:val="24"/>
              </w:rPr>
              <w:t>Хлор, физические и химические свойства.</w:t>
            </w:r>
            <w:r w:rsidR="004E1F86" w:rsidRPr="00996DE4">
              <w:rPr>
                <w:rFonts w:ascii="Times New Roman" w:eastAsia="Times New Roman" w:hAnsi="Times New Roman" w:cs="Times New Roman"/>
                <w:sz w:val="24"/>
                <w:szCs w:val="20"/>
              </w:rPr>
              <w:t xml:space="preserve"> Кислородсодержащие соединения хлора</w:t>
            </w:r>
          </w:p>
        </w:tc>
        <w:tc>
          <w:tcPr>
            <w:tcW w:w="4830" w:type="dxa"/>
          </w:tcPr>
          <w:p w:rsidR="00B33DDD" w:rsidRDefault="007D4358" w:rsidP="00832F74">
            <w:pPr>
              <w:spacing w:after="0" w:line="240" w:lineRule="auto"/>
              <w:jc w:val="both"/>
              <w:rPr>
                <w:rFonts w:ascii="Times New Roman" w:hAnsi="Times New Roman" w:cs="Times New Roman"/>
                <w:sz w:val="24"/>
                <w:szCs w:val="28"/>
              </w:rPr>
            </w:pPr>
            <w:r w:rsidRPr="007D4358">
              <w:rPr>
                <w:rFonts w:ascii="Times New Roman" w:hAnsi="Times New Roman" w:cs="Times New Roman"/>
                <w:sz w:val="24"/>
                <w:szCs w:val="28"/>
              </w:rPr>
              <w:t>Демонстраци</w:t>
            </w:r>
            <w:r w:rsidR="0036429A">
              <w:rPr>
                <w:rFonts w:ascii="Times New Roman" w:hAnsi="Times New Roman" w:cs="Times New Roman"/>
                <w:sz w:val="24"/>
                <w:szCs w:val="28"/>
              </w:rPr>
              <w:t>и.</w:t>
            </w:r>
            <w:r w:rsidRPr="00832F74">
              <w:rPr>
                <w:rFonts w:ascii="Times New Roman" w:hAnsi="Times New Roman" w:cs="Times New Roman"/>
                <w:sz w:val="24"/>
                <w:szCs w:val="28"/>
              </w:rPr>
              <w:t xml:space="preserve"> Получение хлора (опыт в пробирке). </w:t>
            </w:r>
          </w:p>
          <w:p w:rsidR="000B2F5D" w:rsidRPr="001071AA" w:rsidRDefault="000B2F5D" w:rsidP="000B2F5D">
            <w:pPr>
              <w:spacing w:after="0" w:line="240" w:lineRule="auto"/>
              <w:jc w:val="both"/>
              <w:rPr>
                <w:rFonts w:ascii="Times New Roman" w:hAnsi="Times New Roman"/>
                <w:sz w:val="24"/>
                <w:szCs w:val="24"/>
              </w:rPr>
            </w:pPr>
            <w:r w:rsidRPr="000B2F5D">
              <w:rPr>
                <w:rFonts w:ascii="NewtonSanPin" w:eastAsiaTheme="minorHAnsi" w:hAnsi="NewtonSanPin" w:cs="NewtonSanPin"/>
                <w:sz w:val="24"/>
                <w:szCs w:val="24"/>
                <w:lang w:eastAsia="en-US"/>
              </w:rPr>
              <w:t xml:space="preserve">Лабораторные опыты. 1. Получение хлора и изучение его свойств. </w:t>
            </w:r>
            <w:r w:rsidR="004E1F86" w:rsidRPr="007D4358">
              <w:rPr>
                <w:rFonts w:ascii="Times New Roman" w:hAnsi="Times New Roman" w:cs="Times New Roman"/>
                <w:sz w:val="24"/>
                <w:szCs w:val="28"/>
              </w:rPr>
              <w:t>Демонстраци</w:t>
            </w:r>
            <w:r w:rsidR="004E1F86">
              <w:rPr>
                <w:rFonts w:ascii="Times New Roman" w:hAnsi="Times New Roman" w:cs="Times New Roman"/>
                <w:sz w:val="24"/>
                <w:szCs w:val="28"/>
              </w:rPr>
              <w:t>и</w:t>
            </w:r>
            <w:r w:rsidR="004E1F86" w:rsidRPr="007D4358">
              <w:rPr>
                <w:rFonts w:ascii="Times New Roman" w:hAnsi="Times New Roman"/>
                <w:sz w:val="24"/>
                <w:szCs w:val="24"/>
              </w:rPr>
              <w:t>. Окислительные свойства раствора гипохлорита натрия.</w:t>
            </w:r>
          </w:p>
        </w:tc>
        <w:tc>
          <w:tcPr>
            <w:tcW w:w="1163" w:type="dxa"/>
            <w:gridSpan w:val="2"/>
            <w:tcBorders>
              <w:right w:val="single" w:sz="4" w:space="0" w:color="auto"/>
            </w:tcBorders>
          </w:tcPr>
          <w:p w:rsidR="00B33DDD" w:rsidRPr="0034328D" w:rsidRDefault="00B33DDD" w:rsidP="00412733">
            <w:pPr>
              <w:rPr>
                <w:rFonts w:ascii="Times New Roman" w:hAnsi="Times New Roman"/>
                <w:sz w:val="24"/>
                <w:szCs w:val="24"/>
              </w:rPr>
            </w:pPr>
          </w:p>
        </w:tc>
        <w:tc>
          <w:tcPr>
            <w:tcW w:w="991" w:type="dxa"/>
            <w:gridSpan w:val="2"/>
            <w:tcBorders>
              <w:left w:val="single" w:sz="4" w:space="0" w:color="auto"/>
            </w:tcBorders>
          </w:tcPr>
          <w:p w:rsidR="00B33DDD" w:rsidRPr="0034328D" w:rsidRDefault="00B33DDD" w:rsidP="003907AC">
            <w:pPr>
              <w:rPr>
                <w:rFonts w:ascii="Times New Roman" w:hAnsi="Times New Roman"/>
                <w:sz w:val="24"/>
                <w:szCs w:val="24"/>
              </w:rPr>
            </w:pPr>
          </w:p>
        </w:tc>
        <w:tc>
          <w:tcPr>
            <w:tcW w:w="1496" w:type="dxa"/>
            <w:gridSpan w:val="2"/>
          </w:tcPr>
          <w:p w:rsidR="00B33DDD" w:rsidRPr="00A81207" w:rsidRDefault="00B33DDD" w:rsidP="00412733">
            <w:pPr>
              <w:spacing w:after="0" w:line="240" w:lineRule="auto"/>
              <w:jc w:val="both"/>
              <w:rPr>
                <w:rFonts w:ascii="Times New Roman" w:hAnsi="Times New Roman"/>
                <w:sz w:val="24"/>
                <w:szCs w:val="24"/>
              </w:rPr>
            </w:pPr>
          </w:p>
        </w:tc>
      </w:tr>
      <w:tr w:rsidR="00434DD2" w:rsidRPr="00A81207" w:rsidTr="00B33DDD">
        <w:tc>
          <w:tcPr>
            <w:tcW w:w="576" w:type="dxa"/>
          </w:tcPr>
          <w:p w:rsidR="00434DD2" w:rsidRPr="00A81207" w:rsidRDefault="00B43F1C" w:rsidP="00412733">
            <w:pPr>
              <w:spacing w:after="0" w:line="240" w:lineRule="auto"/>
              <w:jc w:val="both"/>
              <w:rPr>
                <w:rFonts w:ascii="Times New Roman" w:hAnsi="Times New Roman"/>
                <w:sz w:val="24"/>
                <w:szCs w:val="24"/>
              </w:rPr>
            </w:pPr>
            <w:r>
              <w:rPr>
                <w:rFonts w:ascii="Times New Roman" w:hAnsi="Times New Roman"/>
                <w:sz w:val="24"/>
                <w:szCs w:val="24"/>
              </w:rPr>
              <w:t>5</w:t>
            </w:r>
          </w:p>
        </w:tc>
        <w:tc>
          <w:tcPr>
            <w:tcW w:w="5730" w:type="dxa"/>
          </w:tcPr>
          <w:p w:rsidR="00434DD2" w:rsidRPr="00B33DDD" w:rsidRDefault="00434DD2" w:rsidP="009C50D4">
            <w:pPr>
              <w:spacing w:after="148" w:line="259" w:lineRule="auto"/>
              <w:ind w:right="481"/>
              <w:rPr>
                <w:rFonts w:ascii="Times New Roman" w:hAnsi="Times New Roman" w:cs="Times New Roman"/>
                <w:sz w:val="24"/>
                <w:szCs w:val="24"/>
              </w:rPr>
            </w:pPr>
            <w:r w:rsidRPr="00434DD2">
              <w:rPr>
                <w:rFonts w:ascii="Times New Roman" w:hAnsi="Times New Roman" w:cs="Times New Roman"/>
                <w:sz w:val="24"/>
                <w:szCs w:val="24"/>
              </w:rPr>
              <w:t>Особенности химии фтора, брома и иода.</w:t>
            </w:r>
            <w:r w:rsidRPr="00996DE4">
              <w:rPr>
                <w:rFonts w:ascii="Times New Roman" w:eastAsia="Times New Roman" w:hAnsi="Times New Roman" w:cs="Times New Roman"/>
                <w:sz w:val="24"/>
                <w:szCs w:val="20"/>
              </w:rPr>
              <w:t xml:space="preserve"> Качественные реакции на галогенид-ионы.</w:t>
            </w:r>
          </w:p>
        </w:tc>
        <w:tc>
          <w:tcPr>
            <w:tcW w:w="4830" w:type="dxa"/>
          </w:tcPr>
          <w:p w:rsidR="00434DD2" w:rsidRDefault="00832F74" w:rsidP="00412733">
            <w:pPr>
              <w:spacing w:after="0" w:line="240" w:lineRule="auto"/>
              <w:jc w:val="both"/>
              <w:rPr>
                <w:rFonts w:ascii="Times New Roman" w:hAnsi="Times New Roman" w:cs="Times New Roman"/>
                <w:sz w:val="24"/>
                <w:szCs w:val="28"/>
              </w:rPr>
            </w:pPr>
            <w:r w:rsidRPr="007D4358">
              <w:rPr>
                <w:rFonts w:ascii="Times New Roman" w:hAnsi="Times New Roman" w:cs="Times New Roman"/>
                <w:sz w:val="24"/>
                <w:szCs w:val="28"/>
              </w:rPr>
              <w:t>Демонстрации</w:t>
            </w:r>
            <w:r>
              <w:rPr>
                <w:rFonts w:ascii="Times New Roman" w:hAnsi="Times New Roman" w:cs="Times New Roman"/>
                <w:sz w:val="24"/>
                <w:szCs w:val="28"/>
              </w:rPr>
              <w:t xml:space="preserve"> </w:t>
            </w:r>
            <w:r w:rsidRPr="00832F74">
              <w:rPr>
                <w:rFonts w:ascii="Times New Roman" w:hAnsi="Times New Roman" w:cs="Times New Roman"/>
                <w:sz w:val="24"/>
                <w:szCs w:val="28"/>
              </w:rPr>
              <w:t>. Опыты с бромной водой.</w:t>
            </w:r>
          </w:p>
          <w:p w:rsidR="000B2F5D" w:rsidRPr="001071AA" w:rsidRDefault="000B2F5D" w:rsidP="00285A4C">
            <w:pPr>
              <w:spacing w:after="0" w:line="240" w:lineRule="auto"/>
              <w:jc w:val="both"/>
              <w:rPr>
                <w:rFonts w:ascii="Times New Roman" w:hAnsi="Times New Roman"/>
                <w:sz w:val="24"/>
                <w:szCs w:val="24"/>
              </w:rPr>
            </w:pPr>
            <w:r w:rsidRPr="000B2F5D">
              <w:rPr>
                <w:rFonts w:ascii="NewtonSanPin" w:eastAsiaTheme="minorHAnsi" w:hAnsi="NewtonSanPin" w:cs="NewtonSanPin"/>
                <w:sz w:val="24"/>
                <w:szCs w:val="24"/>
                <w:lang w:eastAsia="en-US"/>
              </w:rPr>
              <w:t>Лабораторные опыты</w:t>
            </w:r>
            <w:r w:rsidR="0036429A">
              <w:rPr>
                <w:rFonts w:ascii="NewtonSanPin" w:eastAsiaTheme="minorHAnsi" w:hAnsi="NewtonSanPin" w:cs="NewtonSanPin"/>
                <w:sz w:val="24"/>
                <w:szCs w:val="24"/>
                <w:lang w:eastAsia="en-US"/>
              </w:rPr>
              <w:t xml:space="preserve"> </w:t>
            </w:r>
            <w:r w:rsidRPr="000B2F5D">
              <w:rPr>
                <w:rFonts w:ascii="NewtonSanPin" w:eastAsiaTheme="minorHAnsi" w:hAnsi="NewtonSanPin" w:cs="NewtonSanPin"/>
                <w:sz w:val="24"/>
                <w:szCs w:val="24"/>
                <w:lang w:eastAsia="en-US"/>
              </w:rPr>
              <w:t xml:space="preserve">2. Ознакомление со свойствами хлорсодержащих отбеливателей. Качественная реакция на галогенид-ионы. </w:t>
            </w:r>
          </w:p>
        </w:tc>
        <w:tc>
          <w:tcPr>
            <w:tcW w:w="1163" w:type="dxa"/>
            <w:gridSpan w:val="2"/>
            <w:tcBorders>
              <w:right w:val="single" w:sz="4" w:space="0" w:color="auto"/>
            </w:tcBorders>
          </w:tcPr>
          <w:p w:rsidR="00434DD2" w:rsidRPr="0034328D" w:rsidRDefault="00730534" w:rsidP="00412733">
            <w:pPr>
              <w:rPr>
                <w:rFonts w:ascii="Times New Roman" w:hAnsi="Times New Roman"/>
                <w:sz w:val="24"/>
                <w:szCs w:val="24"/>
              </w:rPr>
            </w:pPr>
            <w:r>
              <w:rPr>
                <w:rFonts w:ascii="Times New Roman" w:hAnsi="Times New Roman"/>
                <w:sz w:val="24"/>
                <w:szCs w:val="24"/>
              </w:rPr>
              <w:t>08.09</w:t>
            </w:r>
          </w:p>
        </w:tc>
        <w:tc>
          <w:tcPr>
            <w:tcW w:w="991" w:type="dxa"/>
            <w:gridSpan w:val="2"/>
            <w:tcBorders>
              <w:left w:val="single" w:sz="4" w:space="0" w:color="auto"/>
            </w:tcBorders>
          </w:tcPr>
          <w:p w:rsidR="00434DD2" w:rsidRPr="0034328D" w:rsidRDefault="00434DD2" w:rsidP="003907AC">
            <w:pPr>
              <w:rPr>
                <w:rFonts w:ascii="Times New Roman" w:hAnsi="Times New Roman"/>
                <w:sz w:val="24"/>
                <w:szCs w:val="24"/>
              </w:rPr>
            </w:pPr>
          </w:p>
        </w:tc>
        <w:tc>
          <w:tcPr>
            <w:tcW w:w="1496" w:type="dxa"/>
            <w:gridSpan w:val="2"/>
          </w:tcPr>
          <w:p w:rsidR="00434DD2" w:rsidRPr="00A81207" w:rsidRDefault="00434DD2" w:rsidP="00412733">
            <w:pPr>
              <w:spacing w:after="0" w:line="240" w:lineRule="auto"/>
              <w:jc w:val="both"/>
              <w:rPr>
                <w:rFonts w:ascii="Times New Roman" w:hAnsi="Times New Roman"/>
                <w:sz w:val="24"/>
                <w:szCs w:val="24"/>
              </w:rPr>
            </w:pPr>
          </w:p>
        </w:tc>
      </w:tr>
      <w:tr w:rsidR="00434DD2" w:rsidRPr="00A81207" w:rsidTr="00B33DDD">
        <w:tc>
          <w:tcPr>
            <w:tcW w:w="576" w:type="dxa"/>
          </w:tcPr>
          <w:p w:rsidR="00434DD2" w:rsidRPr="00A81207" w:rsidRDefault="00B43F1C" w:rsidP="00412733">
            <w:pPr>
              <w:spacing w:after="0" w:line="240" w:lineRule="auto"/>
              <w:jc w:val="both"/>
              <w:rPr>
                <w:rFonts w:ascii="Times New Roman" w:hAnsi="Times New Roman"/>
                <w:sz w:val="24"/>
                <w:szCs w:val="24"/>
              </w:rPr>
            </w:pPr>
            <w:r>
              <w:rPr>
                <w:rFonts w:ascii="Times New Roman" w:hAnsi="Times New Roman"/>
                <w:sz w:val="24"/>
                <w:szCs w:val="24"/>
              </w:rPr>
              <w:t>6</w:t>
            </w:r>
          </w:p>
        </w:tc>
        <w:tc>
          <w:tcPr>
            <w:tcW w:w="5730" w:type="dxa"/>
          </w:tcPr>
          <w:p w:rsidR="00434DD2" w:rsidRPr="00434DD2" w:rsidRDefault="004E1F86" w:rsidP="00434DD2">
            <w:pPr>
              <w:spacing w:after="0" w:line="240" w:lineRule="auto"/>
              <w:jc w:val="both"/>
              <w:rPr>
                <w:rFonts w:ascii="Times New Roman" w:hAnsi="Times New Roman" w:cs="Times New Roman"/>
                <w:sz w:val="24"/>
                <w:szCs w:val="20"/>
              </w:rPr>
            </w:pPr>
            <w:r w:rsidRPr="00B33DDD">
              <w:rPr>
                <w:rFonts w:ascii="Times New Roman" w:hAnsi="Times New Roman" w:cs="Times New Roman"/>
                <w:sz w:val="24"/>
                <w:szCs w:val="24"/>
              </w:rPr>
              <w:t>Фтор, бром, йод и их соединения</w:t>
            </w:r>
            <w:r>
              <w:rPr>
                <w:rFonts w:ascii="Times New Roman" w:hAnsi="Times New Roman" w:cs="Times New Roman"/>
                <w:sz w:val="24"/>
                <w:szCs w:val="24"/>
              </w:rPr>
              <w:t>.</w:t>
            </w:r>
            <w:r w:rsidRPr="00996DE4">
              <w:rPr>
                <w:rFonts w:ascii="Times New Roman" w:eastAsia="Times New Roman" w:hAnsi="Times New Roman" w:cs="Times New Roman"/>
                <w:sz w:val="24"/>
                <w:szCs w:val="20"/>
              </w:rPr>
              <w:t xml:space="preserve"> </w:t>
            </w:r>
            <w:r w:rsidR="00434DD2" w:rsidRPr="00996DE4">
              <w:rPr>
                <w:rFonts w:ascii="Times New Roman" w:eastAsia="Times New Roman" w:hAnsi="Times New Roman" w:cs="Times New Roman"/>
                <w:sz w:val="24"/>
                <w:szCs w:val="20"/>
              </w:rPr>
              <w:t>Применение галогенов и их важнейших соединений.</w:t>
            </w:r>
          </w:p>
        </w:tc>
        <w:tc>
          <w:tcPr>
            <w:tcW w:w="4830" w:type="dxa"/>
          </w:tcPr>
          <w:p w:rsidR="00434DD2" w:rsidRPr="001071AA" w:rsidRDefault="004E1F86" w:rsidP="00412733">
            <w:pPr>
              <w:spacing w:after="0" w:line="240" w:lineRule="auto"/>
              <w:jc w:val="both"/>
              <w:rPr>
                <w:rFonts w:ascii="Times New Roman" w:hAnsi="Times New Roman"/>
                <w:sz w:val="24"/>
                <w:szCs w:val="24"/>
              </w:rPr>
            </w:pPr>
            <w:r w:rsidRPr="000B2F5D">
              <w:rPr>
                <w:rFonts w:ascii="NewtonSanPin" w:eastAsiaTheme="minorHAnsi" w:hAnsi="NewtonSanPin" w:cs="NewtonSanPin"/>
                <w:sz w:val="24"/>
                <w:szCs w:val="24"/>
                <w:lang w:eastAsia="en-US"/>
              </w:rPr>
              <w:t>Лабораторные опыты</w:t>
            </w:r>
            <w:r>
              <w:rPr>
                <w:rFonts w:ascii="NewtonSanPin" w:eastAsiaTheme="minorHAnsi" w:hAnsi="NewtonSanPin" w:cs="NewtonSanPin"/>
                <w:sz w:val="24"/>
                <w:szCs w:val="24"/>
                <w:lang w:eastAsia="en-US"/>
              </w:rPr>
              <w:t xml:space="preserve"> 3. </w:t>
            </w:r>
            <w:r w:rsidRPr="000B2F5D">
              <w:rPr>
                <w:rFonts w:ascii="NewtonSanPin" w:eastAsiaTheme="minorHAnsi" w:hAnsi="NewtonSanPin" w:cs="NewtonSanPin"/>
                <w:sz w:val="24"/>
                <w:szCs w:val="24"/>
                <w:lang w:eastAsia="en-US"/>
              </w:rPr>
              <w:t xml:space="preserve">Свойства брома, иода и их солей. Разложение пероксида </w:t>
            </w:r>
            <w:r w:rsidRPr="000B2F5D">
              <w:rPr>
                <w:rFonts w:ascii="NewtonSanPin" w:eastAsiaTheme="minorHAnsi" w:hAnsi="NewtonSanPin" w:cs="NewtonSanPin"/>
                <w:sz w:val="24"/>
                <w:szCs w:val="24"/>
                <w:lang w:eastAsia="en-US"/>
              </w:rPr>
              <w:lastRenderedPageBreak/>
              <w:t>водорода. Окисление иодид-ионов пероксидом водорода в кислой среде.</w:t>
            </w:r>
          </w:p>
        </w:tc>
        <w:tc>
          <w:tcPr>
            <w:tcW w:w="1163" w:type="dxa"/>
            <w:gridSpan w:val="2"/>
            <w:tcBorders>
              <w:right w:val="single" w:sz="4" w:space="0" w:color="auto"/>
            </w:tcBorders>
          </w:tcPr>
          <w:p w:rsidR="00434DD2" w:rsidRPr="0034328D" w:rsidRDefault="00730534" w:rsidP="00412733">
            <w:pPr>
              <w:rPr>
                <w:rFonts w:ascii="Times New Roman" w:hAnsi="Times New Roman"/>
                <w:sz w:val="24"/>
                <w:szCs w:val="24"/>
              </w:rPr>
            </w:pPr>
            <w:r>
              <w:rPr>
                <w:rFonts w:ascii="Times New Roman" w:hAnsi="Times New Roman"/>
                <w:sz w:val="24"/>
                <w:szCs w:val="24"/>
              </w:rPr>
              <w:lastRenderedPageBreak/>
              <w:t>08.09</w:t>
            </w:r>
          </w:p>
        </w:tc>
        <w:tc>
          <w:tcPr>
            <w:tcW w:w="991" w:type="dxa"/>
            <w:gridSpan w:val="2"/>
            <w:tcBorders>
              <w:left w:val="single" w:sz="4" w:space="0" w:color="auto"/>
            </w:tcBorders>
          </w:tcPr>
          <w:p w:rsidR="00434DD2" w:rsidRPr="0034328D" w:rsidRDefault="00434DD2" w:rsidP="003907AC">
            <w:pPr>
              <w:rPr>
                <w:rFonts w:ascii="Times New Roman" w:hAnsi="Times New Roman"/>
                <w:sz w:val="24"/>
                <w:szCs w:val="24"/>
              </w:rPr>
            </w:pPr>
          </w:p>
        </w:tc>
        <w:tc>
          <w:tcPr>
            <w:tcW w:w="1496" w:type="dxa"/>
            <w:gridSpan w:val="2"/>
          </w:tcPr>
          <w:p w:rsidR="00434DD2" w:rsidRPr="00A81207" w:rsidRDefault="00434DD2" w:rsidP="00412733">
            <w:pPr>
              <w:spacing w:after="0" w:line="240" w:lineRule="auto"/>
              <w:jc w:val="both"/>
              <w:rPr>
                <w:rFonts w:ascii="Times New Roman" w:hAnsi="Times New Roman"/>
                <w:sz w:val="24"/>
                <w:szCs w:val="24"/>
              </w:rPr>
            </w:pPr>
          </w:p>
        </w:tc>
      </w:tr>
      <w:tr w:rsidR="00434DD2" w:rsidRPr="00A81207" w:rsidTr="00B33DDD">
        <w:tc>
          <w:tcPr>
            <w:tcW w:w="576" w:type="dxa"/>
          </w:tcPr>
          <w:p w:rsidR="00434DD2" w:rsidRPr="00A81207" w:rsidRDefault="00B43F1C" w:rsidP="00412733">
            <w:pPr>
              <w:spacing w:after="0" w:line="240" w:lineRule="auto"/>
              <w:jc w:val="both"/>
              <w:rPr>
                <w:rFonts w:ascii="Times New Roman" w:hAnsi="Times New Roman"/>
                <w:sz w:val="24"/>
                <w:szCs w:val="24"/>
              </w:rPr>
            </w:pPr>
            <w:r>
              <w:rPr>
                <w:rFonts w:ascii="Times New Roman" w:hAnsi="Times New Roman"/>
                <w:sz w:val="24"/>
                <w:szCs w:val="24"/>
              </w:rPr>
              <w:lastRenderedPageBreak/>
              <w:t>7</w:t>
            </w:r>
          </w:p>
        </w:tc>
        <w:tc>
          <w:tcPr>
            <w:tcW w:w="5730" w:type="dxa"/>
          </w:tcPr>
          <w:p w:rsidR="00434DD2" w:rsidRPr="00E73686" w:rsidRDefault="00434DD2" w:rsidP="00434DD2">
            <w:pPr>
              <w:pStyle w:val="Default"/>
              <w:jc w:val="both"/>
              <w:rPr>
                <w:color w:val="auto"/>
              </w:rPr>
            </w:pPr>
            <w:r w:rsidRPr="00E73686">
              <w:rPr>
                <w:i/>
                <w:iCs/>
                <w:color w:val="auto"/>
              </w:rPr>
              <w:t xml:space="preserve">Благородные газы. Применение благородных газов. </w:t>
            </w:r>
          </w:p>
          <w:p w:rsidR="00434DD2" w:rsidRPr="00B33DDD" w:rsidRDefault="00434DD2" w:rsidP="00434DD2">
            <w:pPr>
              <w:spacing w:after="148" w:line="259" w:lineRule="auto"/>
              <w:ind w:right="481"/>
              <w:rPr>
                <w:rFonts w:ascii="Times New Roman" w:hAnsi="Times New Roman" w:cs="Times New Roman"/>
                <w:sz w:val="24"/>
                <w:szCs w:val="24"/>
              </w:rPr>
            </w:pPr>
            <w:r>
              <w:rPr>
                <w:rFonts w:ascii="Times New Roman" w:eastAsiaTheme="minorHAnsi" w:hAnsi="Times New Roman"/>
                <w:sz w:val="24"/>
                <w:szCs w:val="24"/>
                <w:lang w:eastAsia="en-US"/>
              </w:rPr>
              <w:t>Решение расчетных задач по теме</w:t>
            </w:r>
            <w:r w:rsidRPr="00DA116A">
              <w:rPr>
                <w:rFonts w:ascii="Times New Roman" w:eastAsiaTheme="minorHAnsi" w:hAnsi="Times New Roman"/>
                <w:sz w:val="24"/>
                <w:szCs w:val="24"/>
                <w:lang w:eastAsia="en-US"/>
              </w:rPr>
              <w:t>: «</w:t>
            </w:r>
            <w:r w:rsidRPr="00DA116A">
              <w:rPr>
                <w:rFonts w:ascii="Times New Roman" w:hAnsi="Times New Roman"/>
                <w:sz w:val="24"/>
                <w:szCs w:val="24"/>
              </w:rPr>
              <w:t>Расчеты объемных отношений газов при химических реакциях»</w:t>
            </w:r>
          </w:p>
        </w:tc>
        <w:tc>
          <w:tcPr>
            <w:tcW w:w="4830" w:type="dxa"/>
          </w:tcPr>
          <w:p w:rsidR="00434DD2" w:rsidRPr="001071AA" w:rsidRDefault="00434DD2"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434DD2" w:rsidRPr="0034328D" w:rsidRDefault="00980F7C" w:rsidP="00412733">
            <w:pPr>
              <w:rPr>
                <w:rFonts w:ascii="Times New Roman" w:hAnsi="Times New Roman"/>
                <w:sz w:val="24"/>
                <w:szCs w:val="24"/>
              </w:rPr>
            </w:pPr>
            <w:r>
              <w:rPr>
                <w:rFonts w:ascii="Times New Roman" w:hAnsi="Times New Roman"/>
                <w:sz w:val="24"/>
                <w:szCs w:val="24"/>
              </w:rPr>
              <w:t>14.09</w:t>
            </w:r>
          </w:p>
        </w:tc>
        <w:tc>
          <w:tcPr>
            <w:tcW w:w="991" w:type="dxa"/>
            <w:gridSpan w:val="2"/>
            <w:tcBorders>
              <w:left w:val="single" w:sz="4" w:space="0" w:color="auto"/>
            </w:tcBorders>
          </w:tcPr>
          <w:p w:rsidR="00434DD2" w:rsidRPr="0034328D" w:rsidRDefault="00434DD2" w:rsidP="003907AC">
            <w:pPr>
              <w:rPr>
                <w:rFonts w:ascii="Times New Roman" w:hAnsi="Times New Roman"/>
                <w:sz w:val="24"/>
                <w:szCs w:val="24"/>
              </w:rPr>
            </w:pPr>
          </w:p>
        </w:tc>
        <w:tc>
          <w:tcPr>
            <w:tcW w:w="1496" w:type="dxa"/>
            <w:gridSpan w:val="2"/>
          </w:tcPr>
          <w:p w:rsidR="00434DD2" w:rsidRPr="00A81207" w:rsidRDefault="00434DD2" w:rsidP="00412733">
            <w:pPr>
              <w:spacing w:after="0" w:line="240" w:lineRule="auto"/>
              <w:jc w:val="both"/>
              <w:rPr>
                <w:rFonts w:ascii="Times New Roman" w:hAnsi="Times New Roman"/>
                <w:sz w:val="24"/>
                <w:szCs w:val="24"/>
              </w:rPr>
            </w:pPr>
          </w:p>
        </w:tc>
      </w:tr>
      <w:tr w:rsidR="00434DD2" w:rsidRPr="00A81207" w:rsidTr="00B33DDD">
        <w:tc>
          <w:tcPr>
            <w:tcW w:w="576" w:type="dxa"/>
          </w:tcPr>
          <w:p w:rsidR="00434DD2" w:rsidRPr="00A81207" w:rsidRDefault="00B43F1C" w:rsidP="00412733">
            <w:pPr>
              <w:spacing w:after="0" w:line="240" w:lineRule="auto"/>
              <w:jc w:val="both"/>
              <w:rPr>
                <w:rFonts w:ascii="Times New Roman" w:hAnsi="Times New Roman"/>
                <w:sz w:val="24"/>
                <w:szCs w:val="24"/>
              </w:rPr>
            </w:pPr>
            <w:r>
              <w:rPr>
                <w:rFonts w:ascii="Times New Roman" w:hAnsi="Times New Roman"/>
                <w:sz w:val="24"/>
                <w:szCs w:val="24"/>
              </w:rPr>
              <w:t>8</w:t>
            </w:r>
          </w:p>
        </w:tc>
        <w:tc>
          <w:tcPr>
            <w:tcW w:w="5730" w:type="dxa"/>
          </w:tcPr>
          <w:p w:rsidR="00434DD2" w:rsidRPr="00B33DDD" w:rsidRDefault="00BE74C7" w:rsidP="009C50D4">
            <w:pPr>
              <w:spacing w:after="148" w:line="259" w:lineRule="auto"/>
              <w:ind w:right="481"/>
              <w:rPr>
                <w:rFonts w:ascii="Times New Roman" w:hAnsi="Times New Roman" w:cs="Times New Roman"/>
                <w:sz w:val="24"/>
                <w:szCs w:val="24"/>
              </w:rPr>
            </w:pPr>
            <w:r w:rsidRPr="009E3FA6">
              <w:rPr>
                <w:rFonts w:ascii="Times New Roman" w:hAnsi="Times New Roman"/>
                <w:sz w:val="24"/>
                <w:szCs w:val="24"/>
              </w:rPr>
              <w:t>Общая характеристика элементов VIА-группы.</w:t>
            </w:r>
            <w:r>
              <w:rPr>
                <w:rFonts w:ascii="Times New Roman" w:hAnsi="Times New Roman"/>
                <w:sz w:val="24"/>
                <w:szCs w:val="24"/>
              </w:rPr>
              <w:t xml:space="preserve"> </w:t>
            </w:r>
            <w:r w:rsidR="00434DD2" w:rsidRPr="00B33DDD">
              <w:rPr>
                <w:rFonts w:ascii="Times New Roman" w:hAnsi="Times New Roman" w:cs="Times New Roman"/>
                <w:sz w:val="24"/>
                <w:szCs w:val="24"/>
              </w:rPr>
              <w:t>Халькогены.</w:t>
            </w:r>
            <w:r w:rsidR="00B11F6B" w:rsidRPr="00B33DDD">
              <w:rPr>
                <w:rFonts w:ascii="Times New Roman" w:hAnsi="Times New Roman" w:cs="Times New Roman"/>
                <w:sz w:val="24"/>
                <w:szCs w:val="24"/>
              </w:rPr>
              <w:t xml:space="preserve"> Озон.</w:t>
            </w:r>
            <w:r w:rsidR="004E1F86" w:rsidRPr="00B33DDD">
              <w:rPr>
                <w:rFonts w:ascii="Times New Roman" w:hAnsi="Times New Roman" w:cs="Times New Roman"/>
                <w:sz w:val="24"/>
                <w:szCs w:val="24"/>
              </w:rPr>
              <w:t xml:space="preserve"> Пероксид водорода и его производные.</w:t>
            </w:r>
          </w:p>
        </w:tc>
        <w:tc>
          <w:tcPr>
            <w:tcW w:w="4830" w:type="dxa"/>
            <w:tcBorders>
              <w:right w:val="single" w:sz="4" w:space="0" w:color="auto"/>
            </w:tcBorders>
          </w:tcPr>
          <w:p w:rsidR="00434DD2" w:rsidRPr="001071AA" w:rsidRDefault="00434DD2" w:rsidP="00412733">
            <w:pPr>
              <w:spacing w:after="0" w:line="240" w:lineRule="auto"/>
              <w:jc w:val="both"/>
              <w:rPr>
                <w:rFonts w:ascii="Times New Roman" w:hAnsi="Times New Roman"/>
                <w:sz w:val="24"/>
                <w:szCs w:val="24"/>
              </w:rPr>
            </w:pPr>
          </w:p>
        </w:tc>
        <w:tc>
          <w:tcPr>
            <w:tcW w:w="1163" w:type="dxa"/>
            <w:gridSpan w:val="2"/>
            <w:tcBorders>
              <w:left w:val="single" w:sz="4" w:space="0" w:color="auto"/>
              <w:right w:val="single" w:sz="4" w:space="0" w:color="auto"/>
            </w:tcBorders>
          </w:tcPr>
          <w:p w:rsidR="00434DD2" w:rsidRPr="00A81207" w:rsidRDefault="007B7DA2" w:rsidP="00412733">
            <w:pPr>
              <w:spacing w:after="0" w:line="240" w:lineRule="auto"/>
              <w:jc w:val="both"/>
              <w:rPr>
                <w:rFonts w:ascii="Times New Roman" w:hAnsi="Times New Roman"/>
                <w:sz w:val="24"/>
                <w:szCs w:val="24"/>
              </w:rPr>
            </w:pPr>
            <w:r>
              <w:rPr>
                <w:rFonts w:ascii="Times New Roman" w:hAnsi="Times New Roman"/>
                <w:sz w:val="24"/>
                <w:szCs w:val="24"/>
              </w:rPr>
              <w:t>15.09</w:t>
            </w:r>
          </w:p>
        </w:tc>
        <w:tc>
          <w:tcPr>
            <w:tcW w:w="991" w:type="dxa"/>
            <w:gridSpan w:val="2"/>
            <w:tcBorders>
              <w:left w:val="single" w:sz="4" w:space="0" w:color="auto"/>
            </w:tcBorders>
          </w:tcPr>
          <w:p w:rsidR="00434DD2" w:rsidRPr="00A81207" w:rsidRDefault="00434DD2" w:rsidP="00412733">
            <w:pPr>
              <w:spacing w:after="0" w:line="240" w:lineRule="auto"/>
              <w:jc w:val="both"/>
              <w:rPr>
                <w:rFonts w:ascii="Times New Roman" w:hAnsi="Times New Roman"/>
                <w:sz w:val="24"/>
                <w:szCs w:val="24"/>
              </w:rPr>
            </w:pPr>
          </w:p>
        </w:tc>
        <w:tc>
          <w:tcPr>
            <w:tcW w:w="1496" w:type="dxa"/>
            <w:gridSpan w:val="2"/>
          </w:tcPr>
          <w:p w:rsidR="00434DD2" w:rsidRPr="00A81207" w:rsidRDefault="00434DD2" w:rsidP="00412733">
            <w:pPr>
              <w:spacing w:after="0" w:line="240" w:lineRule="auto"/>
              <w:jc w:val="both"/>
              <w:rPr>
                <w:rFonts w:ascii="Times New Roman" w:hAnsi="Times New Roman"/>
                <w:sz w:val="24"/>
                <w:szCs w:val="24"/>
              </w:rPr>
            </w:pPr>
          </w:p>
        </w:tc>
      </w:tr>
      <w:tr w:rsidR="00434DD2" w:rsidRPr="00A81207" w:rsidTr="00B33DDD">
        <w:tc>
          <w:tcPr>
            <w:tcW w:w="576" w:type="dxa"/>
          </w:tcPr>
          <w:p w:rsidR="00434DD2" w:rsidRPr="00A81207" w:rsidRDefault="00B43F1C" w:rsidP="00412733">
            <w:pPr>
              <w:spacing w:after="0" w:line="240" w:lineRule="auto"/>
              <w:jc w:val="both"/>
              <w:rPr>
                <w:rFonts w:ascii="Times New Roman" w:hAnsi="Times New Roman"/>
                <w:sz w:val="24"/>
                <w:szCs w:val="24"/>
              </w:rPr>
            </w:pPr>
            <w:r>
              <w:rPr>
                <w:rFonts w:ascii="Times New Roman" w:hAnsi="Times New Roman"/>
                <w:sz w:val="24"/>
                <w:szCs w:val="24"/>
              </w:rPr>
              <w:t>9</w:t>
            </w:r>
          </w:p>
        </w:tc>
        <w:tc>
          <w:tcPr>
            <w:tcW w:w="5730" w:type="dxa"/>
          </w:tcPr>
          <w:p w:rsidR="00434DD2" w:rsidRPr="00B33DDD" w:rsidRDefault="00434DD2" w:rsidP="009C50D4">
            <w:pPr>
              <w:spacing w:after="148" w:line="259" w:lineRule="auto"/>
              <w:ind w:right="481"/>
              <w:rPr>
                <w:rFonts w:ascii="Times New Roman" w:hAnsi="Times New Roman" w:cs="Times New Roman"/>
                <w:sz w:val="24"/>
                <w:szCs w:val="24"/>
              </w:rPr>
            </w:pPr>
            <w:r w:rsidRPr="00B33DDD">
              <w:rPr>
                <w:rFonts w:ascii="Times New Roman" w:hAnsi="Times New Roman" w:cs="Times New Roman"/>
                <w:sz w:val="24"/>
                <w:szCs w:val="24"/>
              </w:rPr>
              <w:t>Сера.</w:t>
            </w:r>
            <w:r w:rsidR="004E1F86" w:rsidRPr="00B33DDD">
              <w:rPr>
                <w:rFonts w:ascii="Times New Roman" w:hAnsi="Times New Roman" w:cs="Times New Roman"/>
                <w:sz w:val="24"/>
                <w:szCs w:val="24"/>
              </w:rPr>
              <w:t xml:space="preserve"> Сероводород. Сульфиды. </w:t>
            </w:r>
            <w:r w:rsidR="004E1F86" w:rsidRPr="00996DE4">
              <w:rPr>
                <w:rFonts w:ascii="Times New Roman" w:eastAsia="Times New Roman" w:hAnsi="Times New Roman" w:cs="Times New Roman"/>
                <w:sz w:val="24"/>
                <w:szCs w:val="20"/>
              </w:rPr>
              <w:t>Качественные реакции на сульфид-ионы.</w:t>
            </w:r>
          </w:p>
        </w:tc>
        <w:tc>
          <w:tcPr>
            <w:tcW w:w="4830" w:type="dxa"/>
          </w:tcPr>
          <w:p w:rsidR="00434DD2" w:rsidRDefault="0036429A" w:rsidP="00412733">
            <w:pPr>
              <w:spacing w:after="0" w:line="240" w:lineRule="auto"/>
              <w:jc w:val="both"/>
              <w:rPr>
                <w:rFonts w:ascii="Times New Roman" w:hAnsi="Times New Roman"/>
                <w:sz w:val="24"/>
                <w:szCs w:val="24"/>
              </w:rPr>
            </w:pPr>
            <w:r>
              <w:rPr>
                <w:rFonts w:ascii="Times New Roman" w:hAnsi="Times New Roman"/>
                <w:sz w:val="24"/>
                <w:szCs w:val="24"/>
              </w:rPr>
              <w:t>Демонстрации. Плавление серы. Горение серы в кислороде</w:t>
            </w:r>
            <w:r w:rsidR="00832F74" w:rsidRPr="00832F74">
              <w:rPr>
                <w:rFonts w:ascii="Times New Roman" w:hAnsi="Times New Roman"/>
                <w:sz w:val="24"/>
                <w:szCs w:val="24"/>
              </w:rPr>
              <w:t>. Взаимодействие железа с серой.</w:t>
            </w:r>
          </w:p>
          <w:p w:rsidR="00285A4C" w:rsidRPr="0028203F" w:rsidRDefault="004E1F86" w:rsidP="00285A4C">
            <w:pPr>
              <w:spacing w:after="0" w:line="240" w:lineRule="auto"/>
              <w:jc w:val="both"/>
              <w:rPr>
                <w:rFonts w:ascii="Times New Roman" w:hAnsi="Times New Roman"/>
                <w:sz w:val="24"/>
                <w:szCs w:val="24"/>
              </w:rPr>
            </w:pPr>
            <w:r>
              <w:rPr>
                <w:rFonts w:ascii="Times New Roman" w:hAnsi="Times New Roman"/>
                <w:sz w:val="24"/>
                <w:szCs w:val="24"/>
              </w:rPr>
              <w:t xml:space="preserve">Демонстрации . Горение сероводорода. </w:t>
            </w:r>
            <w:r w:rsidRPr="00832F74">
              <w:rPr>
                <w:rFonts w:ascii="Times New Roman" w:hAnsi="Times New Roman"/>
                <w:sz w:val="24"/>
                <w:szCs w:val="24"/>
              </w:rPr>
              <w:t>Осаждение сульфидов.</w:t>
            </w:r>
          </w:p>
        </w:tc>
        <w:tc>
          <w:tcPr>
            <w:tcW w:w="1163" w:type="dxa"/>
            <w:gridSpan w:val="2"/>
            <w:tcBorders>
              <w:right w:val="single" w:sz="4" w:space="0" w:color="auto"/>
            </w:tcBorders>
          </w:tcPr>
          <w:p w:rsidR="00434DD2" w:rsidRDefault="007B7DA2" w:rsidP="00412733">
            <w:r>
              <w:t>15.09</w:t>
            </w:r>
          </w:p>
        </w:tc>
        <w:tc>
          <w:tcPr>
            <w:tcW w:w="991" w:type="dxa"/>
            <w:gridSpan w:val="2"/>
            <w:tcBorders>
              <w:left w:val="single" w:sz="4" w:space="0" w:color="auto"/>
            </w:tcBorders>
          </w:tcPr>
          <w:p w:rsidR="00434DD2" w:rsidRDefault="00434DD2" w:rsidP="003907AC"/>
        </w:tc>
        <w:tc>
          <w:tcPr>
            <w:tcW w:w="1496" w:type="dxa"/>
            <w:gridSpan w:val="2"/>
          </w:tcPr>
          <w:p w:rsidR="00434DD2" w:rsidRPr="00A81207" w:rsidRDefault="00434DD2" w:rsidP="00412733">
            <w:pPr>
              <w:spacing w:after="0" w:line="240" w:lineRule="auto"/>
              <w:jc w:val="both"/>
              <w:rPr>
                <w:rFonts w:ascii="Times New Roman" w:hAnsi="Times New Roman"/>
                <w:sz w:val="24"/>
                <w:szCs w:val="24"/>
              </w:rPr>
            </w:pPr>
          </w:p>
        </w:tc>
      </w:tr>
      <w:tr w:rsidR="00434DD2" w:rsidRPr="00A81207" w:rsidTr="00B33DDD">
        <w:tc>
          <w:tcPr>
            <w:tcW w:w="576" w:type="dxa"/>
          </w:tcPr>
          <w:p w:rsidR="00434DD2" w:rsidRDefault="00B43F1C" w:rsidP="00412733">
            <w:pPr>
              <w:spacing w:after="0" w:line="240" w:lineRule="auto"/>
              <w:jc w:val="both"/>
              <w:rPr>
                <w:rFonts w:ascii="Times New Roman" w:hAnsi="Times New Roman"/>
                <w:sz w:val="24"/>
                <w:szCs w:val="24"/>
              </w:rPr>
            </w:pPr>
            <w:r>
              <w:rPr>
                <w:rFonts w:ascii="Times New Roman" w:hAnsi="Times New Roman"/>
                <w:sz w:val="24"/>
                <w:szCs w:val="24"/>
              </w:rPr>
              <w:t>10</w:t>
            </w:r>
          </w:p>
        </w:tc>
        <w:tc>
          <w:tcPr>
            <w:tcW w:w="5730" w:type="dxa"/>
          </w:tcPr>
          <w:p w:rsidR="00434DD2" w:rsidRPr="00B33DDD" w:rsidRDefault="00434DD2" w:rsidP="009C50D4">
            <w:pPr>
              <w:spacing w:after="148" w:line="259" w:lineRule="auto"/>
              <w:ind w:right="481"/>
              <w:rPr>
                <w:rFonts w:ascii="Times New Roman" w:hAnsi="Times New Roman" w:cs="Times New Roman"/>
                <w:sz w:val="24"/>
                <w:szCs w:val="24"/>
              </w:rPr>
            </w:pPr>
            <w:r w:rsidRPr="00B33DDD">
              <w:rPr>
                <w:rFonts w:ascii="Times New Roman" w:hAnsi="Times New Roman" w:cs="Times New Roman"/>
                <w:sz w:val="24"/>
                <w:szCs w:val="24"/>
              </w:rPr>
              <w:t>Сернистый газ.</w:t>
            </w:r>
            <w:r w:rsidR="00BE74C7">
              <w:rPr>
                <w:rFonts w:ascii="Times New Roman" w:eastAsia="Times New Roman" w:hAnsi="Times New Roman" w:cs="Times New Roman"/>
                <w:sz w:val="24"/>
                <w:szCs w:val="20"/>
              </w:rPr>
              <w:t xml:space="preserve"> Качественные реакции на сульфит</w:t>
            </w:r>
            <w:r w:rsidR="00BE74C7" w:rsidRPr="00996DE4">
              <w:rPr>
                <w:rFonts w:ascii="Times New Roman" w:eastAsia="Times New Roman" w:hAnsi="Times New Roman" w:cs="Times New Roman"/>
                <w:sz w:val="24"/>
                <w:szCs w:val="20"/>
              </w:rPr>
              <w:t>-ионы.</w:t>
            </w:r>
          </w:p>
        </w:tc>
        <w:tc>
          <w:tcPr>
            <w:tcW w:w="4830" w:type="dxa"/>
          </w:tcPr>
          <w:p w:rsidR="00434DD2" w:rsidRPr="0028203F" w:rsidRDefault="00832F74" w:rsidP="00412733">
            <w:pPr>
              <w:autoSpaceDE w:val="0"/>
              <w:autoSpaceDN w:val="0"/>
              <w:adjustRightInd w:val="0"/>
              <w:spacing w:after="0" w:line="240" w:lineRule="auto"/>
              <w:rPr>
                <w:rFonts w:ascii="NewtonSanPin-Bold" w:eastAsiaTheme="minorHAnsi" w:hAnsi="NewtonSanPin-Bold" w:cs="NewtonSanPin-Bold"/>
                <w:b/>
                <w:bCs/>
                <w:sz w:val="24"/>
                <w:szCs w:val="24"/>
                <w:lang w:eastAsia="en-US"/>
              </w:rPr>
            </w:pPr>
            <w:r w:rsidRPr="00832F74">
              <w:rPr>
                <w:rFonts w:ascii="Times New Roman" w:hAnsi="Times New Roman" w:cs="Times New Roman"/>
                <w:sz w:val="24"/>
                <w:szCs w:val="28"/>
              </w:rPr>
              <w:t>Демонстрации . Свойства сернистого газа.</w:t>
            </w:r>
          </w:p>
        </w:tc>
        <w:tc>
          <w:tcPr>
            <w:tcW w:w="1163" w:type="dxa"/>
            <w:gridSpan w:val="2"/>
            <w:tcBorders>
              <w:right w:val="single" w:sz="4" w:space="0" w:color="auto"/>
            </w:tcBorders>
          </w:tcPr>
          <w:p w:rsidR="00434DD2" w:rsidRPr="002C42B4" w:rsidRDefault="005A4190" w:rsidP="00412733">
            <w:pPr>
              <w:rPr>
                <w:rFonts w:ascii="Times New Roman" w:hAnsi="Times New Roman"/>
                <w:bCs/>
                <w:color w:val="222222"/>
                <w:sz w:val="24"/>
                <w:szCs w:val="24"/>
                <w:shd w:val="clear" w:color="auto" w:fill="FFFFFF"/>
              </w:rPr>
            </w:pPr>
            <w:r>
              <w:rPr>
                <w:rFonts w:ascii="Times New Roman" w:hAnsi="Times New Roman"/>
                <w:bCs/>
                <w:color w:val="222222"/>
                <w:sz w:val="24"/>
                <w:szCs w:val="24"/>
                <w:shd w:val="clear" w:color="auto" w:fill="FFFFFF"/>
              </w:rPr>
              <w:t>21.09</w:t>
            </w:r>
          </w:p>
        </w:tc>
        <w:tc>
          <w:tcPr>
            <w:tcW w:w="991" w:type="dxa"/>
            <w:gridSpan w:val="2"/>
            <w:tcBorders>
              <w:left w:val="single" w:sz="4" w:space="0" w:color="auto"/>
            </w:tcBorders>
          </w:tcPr>
          <w:p w:rsidR="00434DD2" w:rsidRPr="002C42B4" w:rsidRDefault="00434DD2" w:rsidP="00412733">
            <w:pPr>
              <w:rPr>
                <w:rFonts w:ascii="Times New Roman" w:hAnsi="Times New Roman"/>
                <w:bCs/>
                <w:color w:val="222222"/>
                <w:sz w:val="24"/>
                <w:szCs w:val="24"/>
                <w:shd w:val="clear" w:color="auto" w:fill="FFFFFF"/>
              </w:rPr>
            </w:pPr>
          </w:p>
        </w:tc>
        <w:tc>
          <w:tcPr>
            <w:tcW w:w="1496" w:type="dxa"/>
            <w:gridSpan w:val="2"/>
          </w:tcPr>
          <w:p w:rsidR="00434DD2" w:rsidRPr="00A81207" w:rsidRDefault="00434DD2" w:rsidP="00412733">
            <w:pPr>
              <w:spacing w:after="0" w:line="240" w:lineRule="auto"/>
              <w:jc w:val="both"/>
              <w:rPr>
                <w:rFonts w:ascii="Times New Roman" w:hAnsi="Times New Roman"/>
                <w:sz w:val="24"/>
                <w:szCs w:val="24"/>
              </w:rPr>
            </w:pPr>
          </w:p>
        </w:tc>
      </w:tr>
      <w:tr w:rsidR="00832F74" w:rsidRPr="00A81207" w:rsidTr="00B33DDD">
        <w:tc>
          <w:tcPr>
            <w:tcW w:w="576" w:type="dxa"/>
          </w:tcPr>
          <w:p w:rsidR="00832F74" w:rsidRPr="00A81207" w:rsidRDefault="00B43F1C" w:rsidP="00412733">
            <w:pPr>
              <w:spacing w:after="0" w:line="240" w:lineRule="auto"/>
              <w:jc w:val="both"/>
              <w:rPr>
                <w:rFonts w:ascii="Times New Roman" w:hAnsi="Times New Roman"/>
                <w:sz w:val="24"/>
                <w:szCs w:val="24"/>
              </w:rPr>
            </w:pPr>
            <w:r>
              <w:rPr>
                <w:rFonts w:ascii="Times New Roman" w:hAnsi="Times New Roman"/>
                <w:sz w:val="24"/>
                <w:szCs w:val="24"/>
              </w:rPr>
              <w:t>11</w:t>
            </w:r>
          </w:p>
        </w:tc>
        <w:tc>
          <w:tcPr>
            <w:tcW w:w="5730" w:type="dxa"/>
          </w:tcPr>
          <w:p w:rsidR="00832F74" w:rsidRPr="00B33DDD" w:rsidRDefault="00832F74" w:rsidP="00BE74C7">
            <w:pPr>
              <w:spacing w:after="148" w:line="259" w:lineRule="auto"/>
              <w:ind w:right="481"/>
              <w:rPr>
                <w:rFonts w:ascii="Times New Roman" w:hAnsi="Times New Roman" w:cs="Times New Roman"/>
                <w:sz w:val="24"/>
                <w:szCs w:val="24"/>
              </w:rPr>
            </w:pPr>
            <w:r w:rsidRPr="00B33DDD">
              <w:rPr>
                <w:rFonts w:ascii="Times New Roman" w:hAnsi="Times New Roman" w:cs="Times New Roman"/>
                <w:sz w:val="24"/>
                <w:szCs w:val="24"/>
              </w:rPr>
              <w:t>Серный ангидрид.</w:t>
            </w:r>
            <w:r w:rsidRPr="00996DE4">
              <w:rPr>
                <w:rFonts w:ascii="Times New Roman" w:eastAsia="Times New Roman" w:hAnsi="Times New Roman" w:cs="Times New Roman"/>
                <w:sz w:val="24"/>
                <w:szCs w:val="20"/>
              </w:rPr>
              <w:t xml:space="preserve"> </w:t>
            </w:r>
            <w:r w:rsidRPr="00B33DDD">
              <w:rPr>
                <w:rFonts w:ascii="Times New Roman" w:hAnsi="Times New Roman" w:cs="Times New Roman"/>
                <w:sz w:val="24"/>
                <w:szCs w:val="24"/>
              </w:rPr>
              <w:t>Серная кислота.</w:t>
            </w:r>
            <w:r w:rsidR="004E1F86" w:rsidRPr="00996DE4">
              <w:rPr>
                <w:rFonts w:ascii="Times New Roman" w:eastAsia="Times New Roman" w:hAnsi="Times New Roman" w:cs="Times New Roman"/>
                <w:sz w:val="24"/>
                <w:szCs w:val="20"/>
              </w:rPr>
              <w:t xml:space="preserve"> Особые свойства концентрированной серной кислоты. </w:t>
            </w:r>
            <w:r w:rsidR="004E1F86">
              <w:rPr>
                <w:rFonts w:ascii="Times New Roman" w:eastAsia="Times New Roman" w:hAnsi="Times New Roman" w:cs="Times New Roman"/>
                <w:sz w:val="24"/>
                <w:szCs w:val="20"/>
              </w:rPr>
              <w:t>Качественные реакции на</w:t>
            </w:r>
            <w:r w:rsidR="004E1F86" w:rsidRPr="00996DE4">
              <w:rPr>
                <w:rFonts w:ascii="Times New Roman" w:eastAsia="Times New Roman" w:hAnsi="Times New Roman" w:cs="Times New Roman"/>
                <w:sz w:val="24"/>
                <w:szCs w:val="20"/>
              </w:rPr>
              <w:t xml:space="preserve"> сульфат-ионы.</w:t>
            </w:r>
          </w:p>
        </w:tc>
        <w:tc>
          <w:tcPr>
            <w:tcW w:w="4830" w:type="dxa"/>
          </w:tcPr>
          <w:p w:rsidR="00832F74" w:rsidRPr="0028203F" w:rsidRDefault="0036429A" w:rsidP="00064D45">
            <w:pPr>
              <w:autoSpaceDE w:val="0"/>
              <w:autoSpaceDN w:val="0"/>
              <w:adjustRightInd w:val="0"/>
              <w:spacing w:after="0" w:line="240" w:lineRule="auto"/>
              <w:rPr>
                <w:rFonts w:ascii="NewtonSanPin" w:eastAsiaTheme="minorHAnsi" w:hAnsi="NewtonSanPin" w:cs="NewtonSanPin"/>
                <w:sz w:val="24"/>
                <w:szCs w:val="24"/>
                <w:lang w:eastAsia="en-US"/>
              </w:rPr>
            </w:pPr>
            <w:r>
              <w:rPr>
                <w:rFonts w:ascii="Times New Roman" w:hAnsi="Times New Roman" w:cs="Times New Roman"/>
                <w:sz w:val="24"/>
                <w:szCs w:val="28"/>
              </w:rPr>
              <w:t>Демонстрации</w:t>
            </w:r>
            <w:r w:rsidR="00832F74" w:rsidRPr="00832F74">
              <w:rPr>
                <w:rFonts w:ascii="Times New Roman" w:hAnsi="Times New Roman" w:cs="Times New Roman"/>
                <w:sz w:val="24"/>
                <w:szCs w:val="28"/>
              </w:rPr>
              <w:t>. Действие концентрированной серной кислоты на медь и сахарозу.</w:t>
            </w:r>
            <w:r w:rsidR="004E1F86" w:rsidRPr="000B2F5D">
              <w:rPr>
                <w:rFonts w:ascii="NewtonSanPin" w:eastAsiaTheme="minorHAnsi" w:hAnsi="NewtonSanPin" w:cs="NewtonSanPin"/>
                <w:sz w:val="24"/>
                <w:szCs w:val="24"/>
                <w:lang w:eastAsia="en-US"/>
              </w:rPr>
              <w:t xml:space="preserve"> Лабораторные опыты</w:t>
            </w:r>
            <w:r w:rsidR="004E1F86">
              <w:rPr>
                <w:rFonts w:ascii="NewtonSanPin" w:eastAsiaTheme="minorHAnsi" w:hAnsi="NewtonSanPin" w:cs="NewtonSanPin"/>
                <w:sz w:val="24"/>
                <w:szCs w:val="24"/>
                <w:lang w:eastAsia="en-US"/>
              </w:rPr>
              <w:t xml:space="preserve"> </w:t>
            </w:r>
            <w:r w:rsidR="004E1F86" w:rsidRPr="000B2F5D">
              <w:rPr>
                <w:rFonts w:ascii="NewtonSanPin" w:eastAsiaTheme="minorHAnsi" w:hAnsi="NewtonSanPin" w:cs="NewtonSanPin"/>
                <w:sz w:val="24"/>
                <w:szCs w:val="24"/>
                <w:lang w:eastAsia="en-US"/>
              </w:rPr>
              <w:t>4. Изучение свойств серной кислоты и ее солей.</w:t>
            </w:r>
          </w:p>
        </w:tc>
        <w:tc>
          <w:tcPr>
            <w:tcW w:w="1163" w:type="dxa"/>
            <w:gridSpan w:val="2"/>
            <w:tcBorders>
              <w:right w:val="single" w:sz="4" w:space="0" w:color="auto"/>
            </w:tcBorders>
          </w:tcPr>
          <w:p w:rsidR="00832F74" w:rsidRDefault="00832F74" w:rsidP="00412733"/>
        </w:tc>
        <w:tc>
          <w:tcPr>
            <w:tcW w:w="991" w:type="dxa"/>
            <w:gridSpan w:val="2"/>
            <w:tcBorders>
              <w:left w:val="single" w:sz="4" w:space="0" w:color="auto"/>
            </w:tcBorders>
          </w:tcPr>
          <w:p w:rsidR="00832F74" w:rsidRDefault="00832F74" w:rsidP="003907AC"/>
        </w:tc>
        <w:tc>
          <w:tcPr>
            <w:tcW w:w="1496" w:type="dxa"/>
            <w:gridSpan w:val="2"/>
          </w:tcPr>
          <w:p w:rsidR="00832F74" w:rsidRPr="00A81207" w:rsidRDefault="00832F74" w:rsidP="00412733">
            <w:pPr>
              <w:spacing w:after="0" w:line="240" w:lineRule="auto"/>
              <w:jc w:val="both"/>
              <w:rPr>
                <w:rFonts w:ascii="Times New Roman" w:hAnsi="Times New Roman"/>
                <w:sz w:val="24"/>
                <w:szCs w:val="24"/>
              </w:rPr>
            </w:pPr>
          </w:p>
        </w:tc>
      </w:tr>
      <w:tr w:rsidR="00832F74" w:rsidRPr="00A81207" w:rsidTr="00B33DDD">
        <w:tc>
          <w:tcPr>
            <w:tcW w:w="576" w:type="dxa"/>
          </w:tcPr>
          <w:p w:rsidR="00832F74" w:rsidRPr="00A81207" w:rsidRDefault="00B43F1C" w:rsidP="00412733">
            <w:pPr>
              <w:spacing w:after="0" w:line="240" w:lineRule="auto"/>
              <w:jc w:val="both"/>
              <w:rPr>
                <w:rFonts w:ascii="Times New Roman" w:hAnsi="Times New Roman"/>
                <w:sz w:val="24"/>
                <w:szCs w:val="24"/>
              </w:rPr>
            </w:pPr>
            <w:r>
              <w:rPr>
                <w:rFonts w:ascii="Times New Roman" w:hAnsi="Times New Roman"/>
                <w:sz w:val="24"/>
                <w:szCs w:val="24"/>
              </w:rPr>
              <w:t>12</w:t>
            </w:r>
          </w:p>
        </w:tc>
        <w:tc>
          <w:tcPr>
            <w:tcW w:w="5730" w:type="dxa"/>
          </w:tcPr>
          <w:p w:rsidR="00832F74" w:rsidRPr="00411A48" w:rsidRDefault="00832F74" w:rsidP="00411A48">
            <w:pPr>
              <w:pStyle w:val="a"/>
              <w:numPr>
                <w:ilvl w:val="0"/>
                <w:numId w:val="0"/>
              </w:numPr>
              <w:spacing w:line="240" w:lineRule="auto"/>
              <w:rPr>
                <w:sz w:val="24"/>
                <w:szCs w:val="20"/>
              </w:rPr>
            </w:pPr>
            <w:r w:rsidRPr="000F772B">
              <w:rPr>
                <w:sz w:val="24"/>
                <w:szCs w:val="20"/>
              </w:rPr>
              <w:t>Расчеты массовой или объемной доли выхода продукта реакции от теоретически возможного.</w:t>
            </w:r>
          </w:p>
        </w:tc>
        <w:tc>
          <w:tcPr>
            <w:tcW w:w="4830" w:type="dxa"/>
          </w:tcPr>
          <w:p w:rsidR="00832F74" w:rsidRPr="0028203F" w:rsidRDefault="00832F74"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832F74" w:rsidRDefault="00D560E2" w:rsidP="00412733">
            <w:r>
              <w:t>28.09</w:t>
            </w:r>
          </w:p>
        </w:tc>
        <w:tc>
          <w:tcPr>
            <w:tcW w:w="991" w:type="dxa"/>
            <w:gridSpan w:val="2"/>
            <w:tcBorders>
              <w:left w:val="single" w:sz="4" w:space="0" w:color="auto"/>
            </w:tcBorders>
          </w:tcPr>
          <w:p w:rsidR="00832F74" w:rsidRDefault="00832F74" w:rsidP="003907AC"/>
        </w:tc>
        <w:tc>
          <w:tcPr>
            <w:tcW w:w="1496" w:type="dxa"/>
            <w:gridSpan w:val="2"/>
          </w:tcPr>
          <w:p w:rsidR="00832F74" w:rsidRPr="00A81207" w:rsidRDefault="00832F74" w:rsidP="00412733">
            <w:pPr>
              <w:spacing w:after="0" w:line="240" w:lineRule="auto"/>
              <w:jc w:val="both"/>
              <w:rPr>
                <w:rFonts w:ascii="Times New Roman" w:hAnsi="Times New Roman"/>
                <w:sz w:val="24"/>
                <w:szCs w:val="24"/>
              </w:rPr>
            </w:pPr>
          </w:p>
        </w:tc>
      </w:tr>
      <w:tr w:rsidR="00832F74" w:rsidRPr="00A81207" w:rsidTr="00B33DDD">
        <w:trPr>
          <w:trHeight w:val="592"/>
        </w:trPr>
        <w:tc>
          <w:tcPr>
            <w:tcW w:w="576" w:type="dxa"/>
          </w:tcPr>
          <w:p w:rsidR="00832F74" w:rsidRDefault="00B43F1C" w:rsidP="00412733">
            <w:pPr>
              <w:spacing w:after="0" w:line="240" w:lineRule="auto"/>
              <w:jc w:val="both"/>
              <w:rPr>
                <w:rFonts w:ascii="Times New Roman" w:hAnsi="Times New Roman"/>
                <w:sz w:val="24"/>
                <w:szCs w:val="24"/>
              </w:rPr>
            </w:pPr>
            <w:r>
              <w:rPr>
                <w:rFonts w:ascii="Times New Roman" w:hAnsi="Times New Roman"/>
                <w:sz w:val="24"/>
                <w:szCs w:val="24"/>
              </w:rPr>
              <w:t>13</w:t>
            </w:r>
          </w:p>
        </w:tc>
        <w:tc>
          <w:tcPr>
            <w:tcW w:w="5730" w:type="dxa"/>
          </w:tcPr>
          <w:p w:rsidR="00832F74" w:rsidRPr="00B33DDD" w:rsidRDefault="00832F74" w:rsidP="009C50D4">
            <w:pPr>
              <w:spacing w:after="148" w:line="259" w:lineRule="auto"/>
              <w:ind w:right="481"/>
              <w:rPr>
                <w:rFonts w:ascii="Times New Roman" w:hAnsi="Times New Roman" w:cs="Times New Roman"/>
                <w:sz w:val="24"/>
                <w:szCs w:val="24"/>
              </w:rPr>
            </w:pPr>
            <w:r w:rsidRPr="00996DE4">
              <w:rPr>
                <w:rFonts w:ascii="Times New Roman" w:eastAsia="Times New Roman" w:hAnsi="Times New Roman" w:cs="Times New Roman"/>
                <w:sz w:val="24"/>
                <w:szCs w:val="20"/>
              </w:rPr>
              <w:t>Общая характеристика</w:t>
            </w:r>
            <w:r w:rsidRPr="00996DE4">
              <w:rPr>
                <w:rFonts w:ascii="Times New Roman" w:hAnsi="Times New Roman" w:cs="Times New Roman"/>
                <w:sz w:val="24"/>
                <w:szCs w:val="20"/>
              </w:rPr>
              <w:t xml:space="preserve"> </w:t>
            </w:r>
            <w:r w:rsidRPr="00996DE4">
              <w:rPr>
                <w:rFonts w:ascii="Times New Roman" w:eastAsia="Times New Roman" w:hAnsi="Times New Roman" w:cs="Times New Roman"/>
                <w:sz w:val="24"/>
                <w:szCs w:val="20"/>
              </w:rPr>
              <w:t xml:space="preserve">элементов VА-группы. </w:t>
            </w:r>
            <w:r w:rsidR="004E1F86" w:rsidRPr="00B33DDD">
              <w:rPr>
                <w:rFonts w:ascii="Times New Roman" w:hAnsi="Times New Roman" w:cs="Times New Roman"/>
                <w:sz w:val="24"/>
                <w:szCs w:val="24"/>
              </w:rPr>
              <w:t xml:space="preserve">Азот. </w:t>
            </w:r>
            <w:r w:rsidR="004E1F86" w:rsidRPr="00996DE4">
              <w:rPr>
                <w:rFonts w:ascii="Times New Roman" w:eastAsia="Times New Roman" w:hAnsi="Times New Roman" w:cs="Times New Roman"/>
                <w:sz w:val="24"/>
                <w:szCs w:val="20"/>
              </w:rPr>
              <w:t>Нитриды</w:t>
            </w:r>
          </w:p>
        </w:tc>
        <w:tc>
          <w:tcPr>
            <w:tcW w:w="4830" w:type="dxa"/>
          </w:tcPr>
          <w:p w:rsidR="00832F74" w:rsidRPr="0028203F" w:rsidRDefault="00832F74"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832F74" w:rsidRPr="002C42B4" w:rsidRDefault="00832F74" w:rsidP="00412733">
            <w:pPr>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832F74" w:rsidRPr="002C42B4" w:rsidRDefault="00832F74" w:rsidP="00412733">
            <w:pPr>
              <w:rPr>
                <w:rFonts w:ascii="Times New Roman" w:hAnsi="Times New Roman"/>
                <w:bCs/>
                <w:color w:val="222222"/>
                <w:sz w:val="24"/>
                <w:szCs w:val="24"/>
                <w:shd w:val="clear" w:color="auto" w:fill="FFFFFF"/>
              </w:rPr>
            </w:pPr>
          </w:p>
        </w:tc>
        <w:tc>
          <w:tcPr>
            <w:tcW w:w="1496" w:type="dxa"/>
            <w:gridSpan w:val="2"/>
          </w:tcPr>
          <w:p w:rsidR="00832F74" w:rsidRPr="00A81207" w:rsidRDefault="00832F74" w:rsidP="00412733">
            <w:pPr>
              <w:spacing w:after="0" w:line="240" w:lineRule="auto"/>
              <w:jc w:val="both"/>
              <w:rPr>
                <w:rFonts w:ascii="Times New Roman" w:hAnsi="Times New Roman"/>
                <w:sz w:val="24"/>
                <w:szCs w:val="24"/>
              </w:rPr>
            </w:pPr>
          </w:p>
        </w:tc>
      </w:tr>
      <w:tr w:rsidR="00832F74" w:rsidRPr="00A81207" w:rsidTr="004E1F86">
        <w:trPr>
          <w:trHeight w:val="132"/>
        </w:trPr>
        <w:tc>
          <w:tcPr>
            <w:tcW w:w="576" w:type="dxa"/>
          </w:tcPr>
          <w:p w:rsidR="00832F74" w:rsidRPr="00A81207" w:rsidRDefault="00B43F1C" w:rsidP="00412733">
            <w:pPr>
              <w:spacing w:after="0" w:line="240" w:lineRule="auto"/>
              <w:jc w:val="both"/>
              <w:rPr>
                <w:rFonts w:ascii="Times New Roman" w:hAnsi="Times New Roman"/>
                <w:sz w:val="24"/>
                <w:szCs w:val="24"/>
              </w:rPr>
            </w:pPr>
            <w:r>
              <w:rPr>
                <w:rFonts w:ascii="Times New Roman" w:hAnsi="Times New Roman"/>
                <w:sz w:val="24"/>
                <w:szCs w:val="24"/>
              </w:rPr>
              <w:t>14</w:t>
            </w:r>
          </w:p>
        </w:tc>
        <w:tc>
          <w:tcPr>
            <w:tcW w:w="5730" w:type="dxa"/>
          </w:tcPr>
          <w:p w:rsidR="00832F74" w:rsidRPr="00B33DDD" w:rsidRDefault="00832F74" w:rsidP="009C50D4">
            <w:pPr>
              <w:spacing w:after="148" w:line="259" w:lineRule="auto"/>
              <w:ind w:right="481"/>
              <w:rPr>
                <w:rFonts w:ascii="Times New Roman" w:hAnsi="Times New Roman" w:cs="Times New Roman"/>
                <w:sz w:val="24"/>
                <w:szCs w:val="24"/>
              </w:rPr>
            </w:pPr>
            <w:r w:rsidRPr="00B33DDD">
              <w:rPr>
                <w:rFonts w:ascii="Times New Roman" w:hAnsi="Times New Roman" w:cs="Times New Roman"/>
                <w:sz w:val="24"/>
                <w:szCs w:val="24"/>
              </w:rPr>
              <w:t>Аммиак и соли аммония.</w:t>
            </w:r>
            <w:r w:rsidRPr="00996DE4">
              <w:rPr>
                <w:rFonts w:ascii="Times New Roman" w:eastAsia="Times New Roman" w:hAnsi="Times New Roman" w:cs="Times New Roman"/>
                <w:sz w:val="24"/>
                <w:szCs w:val="20"/>
              </w:rPr>
              <w:t xml:space="preserve"> </w:t>
            </w:r>
            <w:r w:rsidR="004E1F86" w:rsidRPr="00996DE4">
              <w:rPr>
                <w:rFonts w:ascii="Times New Roman" w:eastAsia="Times New Roman" w:hAnsi="Times New Roman" w:cs="Times New Roman"/>
                <w:sz w:val="24"/>
                <w:szCs w:val="20"/>
              </w:rPr>
              <w:t>Качественная реакция на ион аммония.</w:t>
            </w:r>
          </w:p>
        </w:tc>
        <w:tc>
          <w:tcPr>
            <w:tcW w:w="4830" w:type="dxa"/>
          </w:tcPr>
          <w:p w:rsidR="00832F74" w:rsidRPr="0028203F" w:rsidRDefault="00285A4C" w:rsidP="00412733">
            <w:pPr>
              <w:spacing w:after="0" w:line="240" w:lineRule="auto"/>
              <w:jc w:val="both"/>
              <w:rPr>
                <w:rFonts w:ascii="Times New Roman" w:hAnsi="Times New Roman"/>
                <w:sz w:val="24"/>
                <w:szCs w:val="24"/>
              </w:rPr>
            </w:pPr>
            <w:r>
              <w:rPr>
                <w:rFonts w:ascii="Times New Roman" w:hAnsi="Times New Roman"/>
                <w:sz w:val="24"/>
                <w:szCs w:val="24"/>
              </w:rPr>
              <w:t>Демонстрации</w:t>
            </w:r>
            <w:r w:rsidRPr="00832F74">
              <w:rPr>
                <w:rFonts w:ascii="Times New Roman" w:hAnsi="Times New Roman"/>
                <w:sz w:val="24"/>
                <w:szCs w:val="24"/>
              </w:rPr>
              <w:t xml:space="preserve">. </w:t>
            </w:r>
            <w:r w:rsidR="0036429A">
              <w:rPr>
                <w:rFonts w:ascii="Times New Roman" w:hAnsi="Times New Roman"/>
                <w:sz w:val="24"/>
                <w:szCs w:val="24"/>
              </w:rPr>
              <w:t xml:space="preserve">Растворение аммиака в воде. </w:t>
            </w:r>
            <w:r w:rsidRPr="00832F74">
              <w:rPr>
                <w:rFonts w:ascii="Times New Roman" w:hAnsi="Times New Roman"/>
                <w:sz w:val="24"/>
                <w:szCs w:val="24"/>
              </w:rPr>
              <w:t>Основны</w:t>
            </w:r>
            <w:r w:rsidR="0036429A">
              <w:rPr>
                <w:rFonts w:ascii="Times New Roman" w:hAnsi="Times New Roman"/>
                <w:sz w:val="24"/>
                <w:szCs w:val="24"/>
              </w:rPr>
              <w:t xml:space="preserve">е свойства раствора аммиака. </w:t>
            </w:r>
            <w:r w:rsidRPr="00832F74">
              <w:rPr>
                <w:rFonts w:ascii="Times New Roman" w:hAnsi="Times New Roman"/>
                <w:sz w:val="24"/>
                <w:szCs w:val="24"/>
              </w:rPr>
              <w:t xml:space="preserve"> Каталитическое окисление аммиака</w:t>
            </w:r>
            <w:r w:rsidR="004E1F86" w:rsidRPr="000B2F5D">
              <w:rPr>
                <w:rFonts w:ascii="NewtonSanPin" w:eastAsiaTheme="minorHAnsi" w:hAnsi="NewtonSanPin" w:cs="NewtonSanPin"/>
                <w:sz w:val="24"/>
                <w:szCs w:val="24"/>
                <w:lang w:eastAsia="en-US"/>
              </w:rPr>
              <w:t xml:space="preserve"> Лабораторные опыты</w:t>
            </w:r>
            <w:r w:rsidR="004E1F86">
              <w:rPr>
                <w:rFonts w:ascii="NewtonSanPin" w:eastAsiaTheme="minorHAnsi" w:hAnsi="NewtonSanPin" w:cs="NewtonSanPin"/>
                <w:sz w:val="24"/>
                <w:szCs w:val="24"/>
                <w:lang w:eastAsia="en-US"/>
              </w:rPr>
              <w:t xml:space="preserve"> </w:t>
            </w:r>
            <w:r w:rsidR="004E1F86" w:rsidRPr="000B2F5D">
              <w:rPr>
                <w:rFonts w:ascii="NewtonSanPin" w:eastAsiaTheme="minorHAnsi" w:hAnsi="NewtonSanPin" w:cs="NewtonSanPin"/>
                <w:sz w:val="24"/>
                <w:szCs w:val="24"/>
                <w:lang w:eastAsia="en-US"/>
              </w:rPr>
              <w:t>5. Изучение свойств водного раствора аммиака. 6. Свойства солей аммония.</w:t>
            </w:r>
          </w:p>
        </w:tc>
        <w:tc>
          <w:tcPr>
            <w:tcW w:w="1163" w:type="dxa"/>
            <w:gridSpan w:val="2"/>
            <w:tcBorders>
              <w:right w:val="single" w:sz="4" w:space="0" w:color="auto"/>
            </w:tcBorders>
          </w:tcPr>
          <w:p w:rsidR="00832F74" w:rsidRDefault="00832F74" w:rsidP="00412733"/>
        </w:tc>
        <w:tc>
          <w:tcPr>
            <w:tcW w:w="991" w:type="dxa"/>
            <w:gridSpan w:val="2"/>
            <w:tcBorders>
              <w:left w:val="single" w:sz="4" w:space="0" w:color="auto"/>
            </w:tcBorders>
          </w:tcPr>
          <w:p w:rsidR="00832F74" w:rsidRDefault="00832F74" w:rsidP="003907AC"/>
        </w:tc>
        <w:tc>
          <w:tcPr>
            <w:tcW w:w="1496" w:type="dxa"/>
            <w:gridSpan w:val="2"/>
          </w:tcPr>
          <w:p w:rsidR="00832F74" w:rsidRPr="00A81207" w:rsidRDefault="00832F74" w:rsidP="00412733">
            <w:pPr>
              <w:spacing w:after="0" w:line="240" w:lineRule="auto"/>
              <w:jc w:val="both"/>
              <w:rPr>
                <w:rFonts w:ascii="Times New Roman" w:hAnsi="Times New Roman"/>
                <w:sz w:val="24"/>
                <w:szCs w:val="24"/>
              </w:rPr>
            </w:pPr>
          </w:p>
        </w:tc>
      </w:tr>
      <w:tr w:rsidR="00832F74" w:rsidRPr="00A81207" w:rsidTr="00B33DDD">
        <w:tc>
          <w:tcPr>
            <w:tcW w:w="576" w:type="dxa"/>
          </w:tcPr>
          <w:p w:rsidR="00832F74" w:rsidRDefault="00B43F1C" w:rsidP="00412733">
            <w:pPr>
              <w:spacing w:after="0" w:line="240" w:lineRule="auto"/>
              <w:jc w:val="both"/>
              <w:rPr>
                <w:rFonts w:ascii="Times New Roman" w:hAnsi="Times New Roman"/>
                <w:sz w:val="24"/>
                <w:szCs w:val="24"/>
              </w:rPr>
            </w:pPr>
            <w:r>
              <w:rPr>
                <w:rFonts w:ascii="Times New Roman" w:hAnsi="Times New Roman"/>
                <w:sz w:val="24"/>
                <w:szCs w:val="24"/>
              </w:rPr>
              <w:lastRenderedPageBreak/>
              <w:t>15</w:t>
            </w:r>
          </w:p>
        </w:tc>
        <w:tc>
          <w:tcPr>
            <w:tcW w:w="5730" w:type="dxa"/>
          </w:tcPr>
          <w:p w:rsidR="00832F74" w:rsidRPr="00B33DDD" w:rsidRDefault="00832F74" w:rsidP="009C50D4">
            <w:pPr>
              <w:spacing w:after="148" w:line="259" w:lineRule="auto"/>
              <w:ind w:right="481"/>
              <w:rPr>
                <w:rFonts w:ascii="Times New Roman" w:hAnsi="Times New Roman" w:cs="Times New Roman"/>
                <w:sz w:val="24"/>
                <w:szCs w:val="24"/>
              </w:rPr>
            </w:pPr>
            <w:r w:rsidRPr="00B33DDD">
              <w:rPr>
                <w:rFonts w:ascii="Times New Roman" w:hAnsi="Times New Roman" w:cs="Times New Roman"/>
                <w:sz w:val="24"/>
                <w:szCs w:val="24"/>
              </w:rPr>
              <w:t>Оксиды азота.</w:t>
            </w:r>
          </w:p>
        </w:tc>
        <w:tc>
          <w:tcPr>
            <w:tcW w:w="4830" w:type="dxa"/>
          </w:tcPr>
          <w:p w:rsidR="00832F74" w:rsidRPr="0028203F" w:rsidRDefault="00832F74" w:rsidP="00832F74">
            <w:pPr>
              <w:spacing w:after="0" w:line="240" w:lineRule="auto"/>
              <w:jc w:val="both"/>
              <w:rPr>
                <w:rFonts w:ascii="Times New Roman" w:hAnsi="Times New Roman"/>
                <w:sz w:val="24"/>
                <w:szCs w:val="24"/>
              </w:rPr>
            </w:pPr>
            <w:r>
              <w:rPr>
                <w:rFonts w:ascii="Times New Roman" w:hAnsi="Times New Roman"/>
                <w:sz w:val="24"/>
                <w:szCs w:val="24"/>
              </w:rPr>
              <w:t>Демонстрации</w:t>
            </w:r>
            <w:r w:rsidRPr="00832F74">
              <w:rPr>
                <w:rFonts w:ascii="Times New Roman" w:hAnsi="Times New Roman"/>
                <w:sz w:val="24"/>
                <w:szCs w:val="24"/>
              </w:rPr>
              <w:t xml:space="preserve">. Получение оксида азота(II) и его окисление на воздухе. </w:t>
            </w:r>
          </w:p>
        </w:tc>
        <w:tc>
          <w:tcPr>
            <w:tcW w:w="1163" w:type="dxa"/>
            <w:gridSpan w:val="2"/>
            <w:tcBorders>
              <w:right w:val="single" w:sz="4" w:space="0" w:color="auto"/>
            </w:tcBorders>
          </w:tcPr>
          <w:p w:rsidR="00832F74" w:rsidRPr="002C42B4" w:rsidRDefault="00832F74" w:rsidP="00412733">
            <w:pPr>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832F74" w:rsidRPr="002C42B4" w:rsidRDefault="00832F74" w:rsidP="00412733">
            <w:pPr>
              <w:rPr>
                <w:rFonts w:ascii="Times New Roman" w:hAnsi="Times New Roman"/>
                <w:bCs/>
                <w:color w:val="222222"/>
                <w:sz w:val="24"/>
                <w:szCs w:val="24"/>
                <w:shd w:val="clear" w:color="auto" w:fill="FFFFFF"/>
              </w:rPr>
            </w:pPr>
          </w:p>
        </w:tc>
        <w:tc>
          <w:tcPr>
            <w:tcW w:w="1496" w:type="dxa"/>
            <w:gridSpan w:val="2"/>
          </w:tcPr>
          <w:p w:rsidR="00832F74" w:rsidRPr="00A81207" w:rsidRDefault="00832F74" w:rsidP="00412733">
            <w:pPr>
              <w:spacing w:after="0" w:line="240" w:lineRule="auto"/>
              <w:jc w:val="both"/>
              <w:rPr>
                <w:rFonts w:ascii="Times New Roman" w:hAnsi="Times New Roman"/>
                <w:sz w:val="24"/>
                <w:szCs w:val="24"/>
              </w:rPr>
            </w:pPr>
          </w:p>
        </w:tc>
      </w:tr>
      <w:tr w:rsidR="00832F74" w:rsidRPr="00A81207" w:rsidTr="00B33DDD">
        <w:tc>
          <w:tcPr>
            <w:tcW w:w="576" w:type="dxa"/>
          </w:tcPr>
          <w:p w:rsidR="00832F74" w:rsidRDefault="00B43F1C" w:rsidP="00412733">
            <w:pPr>
              <w:spacing w:after="0" w:line="240" w:lineRule="auto"/>
              <w:jc w:val="both"/>
              <w:rPr>
                <w:rFonts w:ascii="Times New Roman" w:hAnsi="Times New Roman"/>
                <w:sz w:val="24"/>
                <w:szCs w:val="24"/>
              </w:rPr>
            </w:pPr>
            <w:r>
              <w:rPr>
                <w:rFonts w:ascii="Times New Roman" w:hAnsi="Times New Roman"/>
                <w:sz w:val="24"/>
                <w:szCs w:val="24"/>
              </w:rPr>
              <w:t>16</w:t>
            </w:r>
          </w:p>
        </w:tc>
        <w:tc>
          <w:tcPr>
            <w:tcW w:w="5730" w:type="dxa"/>
          </w:tcPr>
          <w:p w:rsidR="00832F74" w:rsidRPr="00B33DDD" w:rsidRDefault="00832F74" w:rsidP="009C50D4">
            <w:pPr>
              <w:spacing w:after="148" w:line="259" w:lineRule="auto"/>
              <w:ind w:right="481"/>
              <w:rPr>
                <w:rFonts w:ascii="Times New Roman" w:hAnsi="Times New Roman" w:cs="Times New Roman"/>
                <w:sz w:val="24"/>
                <w:szCs w:val="24"/>
              </w:rPr>
            </w:pPr>
            <w:r w:rsidRPr="00B33DDD">
              <w:rPr>
                <w:rFonts w:ascii="Times New Roman" w:hAnsi="Times New Roman" w:cs="Times New Roman"/>
                <w:sz w:val="24"/>
                <w:szCs w:val="24"/>
              </w:rPr>
              <w:t xml:space="preserve">Азотная кислота </w:t>
            </w:r>
            <w:r>
              <w:rPr>
                <w:rFonts w:ascii="Times New Roman" w:hAnsi="Times New Roman" w:cs="Times New Roman"/>
                <w:sz w:val="24"/>
                <w:szCs w:val="24"/>
              </w:rPr>
              <w:t>как окислитель.</w:t>
            </w:r>
            <w:r w:rsidR="004E1F86" w:rsidRPr="00B33DDD">
              <w:rPr>
                <w:rFonts w:ascii="Times New Roman" w:hAnsi="Times New Roman" w:cs="Times New Roman"/>
                <w:sz w:val="24"/>
                <w:szCs w:val="24"/>
              </w:rPr>
              <w:t xml:space="preserve"> Азотная кислота и ее соли.</w:t>
            </w:r>
          </w:p>
        </w:tc>
        <w:tc>
          <w:tcPr>
            <w:tcW w:w="4830" w:type="dxa"/>
          </w:tcPr>
          <w:p w:rsidR="00832F74" w:rsidRPr="0028203F" w:rsidRDefault="00832F74" w:rsidP="00832F74">
            <w:pPr>
              <w:spacing w:after="0" w:line="240" w:lineRule="auto"/>
              <w:jc w:val="both"/>
              <w:rPr>
                <w:rFonts w:ascii="Times New Roman" w:hAnsi="Times New Roman"/>
                <w:sz w:val="24"/>
                <w:szCs w:val="24"/>
              </w:rPr>
            </w:pPr>
            <w:r>
              <w:rPr>
                <w:rFonts w:ascii="Times New Roman" w:hAnsi="Times New Roman"/>
                <w:sz w:val="24"/>
                <w:szCs w:val="24"/>
              </w:rPr>
              <w:t>Демонстрации</w:t>
            </w:r>
            <w:r w:rsidRPr="00832F74">
              <w:rPr>
                <w:rFonts w:ascii="Times New Roman" w:hAnsi="Times New Roman"/>
                <w:sz w:val="24"/>
                <w:szCs w:val="24"/>
              </w:rPr>
              <w:t>. Действие азотной кислоты на медь.</w:t>
            </w:r>
          </w:p>
        </w:tc>
        <w:tc>
          <w:tcPr>
            <w:tcW w:w="1163" w:type="dxa"/>
            <w:gridSpan w:val="2"/>
            <w:tcBorders>
              <w:right w:val="single" w:sz="4" w:space="0" w:color="auto"/>
            </w:tcBorders>
          </w:tcPr>
          <w:p w:rsidR="00832F74" w:rsidRPr="002C42B4" w:rsidRDefault="00832F74" w:rsidP="00412733">
            <w:pPr>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832F74" w:rsidRPr="002C42B4" w:rsidRDefault="00832F74" w:rsidP="00412733">
            <w:pPr>
              <w:rPr>
                <w:rFonts w:ascii="Times New Roman" w:hAnsi="Times New Roman"/>
                <w:bCs/>
                <w:color w:val="222222"/>
                <w:sz w:val="24"/>
                <w:szCs w:val="24"/>
                <w:shd w:val="clear" w:color="auto" w:fill="FFFFFF"/>
              </w:rPr>
            </w:pPr>
          </w:p>
        </w:tc>
        <w:tc>
          <w:tcPr>
            <w:tcW w:w="1496" w:type="dxa"/>
            <w:gridSpan w:val="2"/>
          </w:tcPr>
          <w:p w:rsidR="00832F74" w:rsidRPr="00A81207" w:rsidRDefault="00832F74" w:rsidP="00412733">
            <w:pPr>
              <w:spacing w:after="0" w:line="240" w:lineRule="auto"/>
              <w:jc w:val="both"/>
              <w:rPr>
                <w:rFonts w:ascii="Times New Roman" w:hAnsi="Times New Roman"/>
                <w:sz w:val="24"/>
                <w:szCs w:val="24"/>
              </w:rPr>
            </w:pPr>
          </w:p>
        </w:tc>
      </w:tr>
      <w:tr w:rsidR="00832F74" w:rsidRPr="00A81207" w:rsidTr="00B33DDD">
        <w:tc>
          <w:tcPr>
            <w:tcW w:w="576" w:type="dxa"/>
          </w:tcPr>
          <w:p w:rsidR="00832F74" w:rsidRPr="00A81207" w:rsidRDefault="00B43F1C" w:rsidP="00412733">
            <w:pPr>
              <w:spacing w:after="0" w:line="240" w:lineRule="auto"/>
              <w:jc w:val="both"/>
              <w:rPr>
                <w:rFonts w:ascii="Times New Roman" w:hAnsi="Times New Roman"/>
                <w:sz w:val="24"/>
                <w:szCs w:val="24"/>
              </w:rPr>
            </w:pPr>
            <w:r>
              <w:rPr>
                <w:rFonts w:ascii="Times New Roman" w:hAnsi="Times New Roman"/>
                <w:sz w:val="24"/>
                <w:szCs w:val="24"/>
              </w:rPr>
              <w:t>17</w:t>
            </w:r>
          </w:p>
        </w:tc>
        <w:tc>
          <w:tcPr>
            <w:tcW w:w="5730" w:type="dxa"/>
          </w:tcPr>
          <w:p w:rsidR="00832F74" w:rsidRPr="00B33DDD" w:rsidRDefault="00832F74" w:rsidP="009C50D4">
            <w:pPr>
              <w:spacing w:after="148" w:line="259" w:lineRule="auto"/>
              <w:ind w:right="481"/>
              <w:rPr>
                <w:rFonts w:ascii="Times New Roman" w:hAnsi="Times New Roman" w:cs="Times New Roman"/>
                <w:sz w:val="24"/>
                <w:szCs w:val="24"/>
              </w:rPr>
            </w:pPr>
            <w:r w:rsidRPr="00996DE4">
              <w:rPr>
                <w:rFonts w:ascii="Times New Roman" w:eastAsia="Times New Roman" w:hAnsi="Times New Roman" w:cs="Times New Roman"/>
                <w:sz w:val="24"/>
                <w:szCs w:val="20"/>
              </w:rPr>
              <w:t>Нитраты, их физические и химические свойства, применение.</w:t>
            </w:r>
          </w:p>
        </w:tc>
        <w:tc>
          <w:tcPr>
            <w:tcW w:w="4830" w:type="dxa"/>
          </w:tcPr>
          <w:p w:rsidR="00832F74" w:rsidRPr="0028203F" w:rsidRDefault="00832F74" w:rsidP="00412733">
            <w:pPr>
              <w:autoSpaceDE w:val="0"/>
              <w:autoSpaceDN w:val="0"/>
              <w:adjustRightInd w:val="0"/>
              <w:spacing w:after="0" w:line="240" w:lineRule="auto"/>
              <w:rPr>
                <w:rFonts w:ascii="NewtonSanPin" w:eastAsiaTheme="minorHAnsi" w:hAnsi="NewtonSanPin" w:cs="NewtonSanPin"/>
                <w:sz w:val="24"/>
                <w:szCs w:val="24"/>
                <w:lang w:eastAsia="en-US"/>
              </w:rPr>
            </w:pPr>
          </w:p>
        </w:tc>
        <w:tc>
          <w:tcPr>
            <w:tcW w:w="1163" w:type="dxa"/>
            <w:gridSpan w:val="2"/>
            <w:tcBorders>
              <w:right w:val="single" w:sz="4" w:space="0" w:color="auto"/>
            </w:tcBorders>
          </w:tcPr>
          <w:p w:rsidR="00832F74" w:rsidRDefault="00832F74" w:rsidP="00412733"/>
        </w:tc>
        <w:tc>
          <w:tcPr>
            <w:tcW w:w="991" w:type="dxa"/>
            <w:gridSpan w:val="2"/>
            <w:tcBorders>
              <w:left w:val="single" w:sz="4" w:space="0" w:color="auto"/>
            </w:tcBorders>
          </w:tcPr>
          <w:p w:rsidR="00832F74" w:rsidRDefault="00832F74" w:rsidP="003907AC"/>
        </w:tc>
        <w:tc>
          <w:tcPr>
            <w:tcW w:w="1496" w:type="dxa"/>
            <w:gridSpan w:val="2"/>
          </w:tcPr>
          <w:p w:rsidR="00832F74" w:rsidRPr="00A81207" w:rsidRDefault="00832F74" w:rsidP="00412733">
            <w:pPr>
              <w:spacing w:after="0" w:line="240" w:lineRule="auto"/>
              <w:jc w:val="both"/>
              <w:rPr>
                <w:rFonts w:ascii="Times New Roman" w:hAnsi="Times New Roman"/>
                <w:sz w:val="24"/>
                <w:szCs w:val="24"/>
              </w:rPr>
            </w:pPr>
          </w:p>
        </w:tc>
      </w:tr>
      <w:tr w:rsidR="00832F74" w:rsidRPr="00A81207" w:rsidTr="00B33DDD">
        <w:tc>
          <w:tcPr>
            <w:tcW w:w="576" w:type="dxa"/>
          </w:tcPr>
          <w:p w:rsidR="00832F74" w:rsidRPr="00A81207" w:rsidRDefault="00B43F1C" w:rsidP="00412733">
            <w:pPr>
              <w:spacing w:after="0" w:line="240" w:lineRule="auto"/>
              <w:jc w:val="both"/>
              <w:rPr>
                <w:rFonts w:ascii="Times New Roman" w:hAnsi="Times New Roman"/>
                <w:sz w:val="24"/>
                <w:szCs w:val="24"/>
              </w:rPr>
            </w:pPr>
            <w:r>
              <w:rPr>
                <w:rFonts w:ascii="Times New Roman" w:hAnsi="Times New Roman"/>
                <w:sz w:val="24"/>
                <w:szCs w:val="24"/>
              </w:rPr>
              <w:t>18</w:t>
            </w:r>
          </w:p>
        </w:tc>
        <w:tc>
          <w:tcPr>
            <w:tcW w:w="5730" w:type="dxa"/>
          </w:tcPr>
          <w:p w:rsidR="00832F74" w:rsidRPr="00B33DDD" w:rsidRDefault="00832F74" w:rsidP="009C50D4">
            <w:pPr>
              <w:spacing w:after="148" w:line="259" w:lineRule="auto"/>
              <w:ind w:right="481"/>
              <w:rPr>
                <w:rFonts w:ascii="Times New Roman" w:hAnsi="Times New Roman" w:cs="Times New Roman"/>
                <w:sz w:val="24"/>
                <w:szCs w:val="24"/>
              </w:rPr>
            </w:pPr>
            <w:r w:rsidRPr="004A7979">
              <w:rPr>
                <w:rFonts w:ascii="Times New Roman" w:eastAsiaTheme="minorHAnsi" w:hAnsi="Times New Roman"/>
                <w:sz w:val="24"/>
                <w:szCs w:val="24"/>
                <w:lang w:eastAsia="en-US"/>
              </w:rPr>
              <w:t>Фосфор и его</w:t>
            </w:r>
            <w:r>
              <w:rPr>
                <w:rFonts w:ascii="Times New Roman" w:eastAsiaTheme="minorHAnsi" w:hAnsi="Times New Roman"/>
                <w:sz w:val="24"/>
                <w:szCs w:val="24"/>
                <w:lang w:eastAsia="en-US"/>
              </w:rPr>
              <w:t xml:space="preserve"> </w:t>
            </w:r>
            <w:r w:rsidRPr="004A7979">
              <w:rPr>
                <w:rFonts w:ascii="Times New Roman" w:hAnsi="Times New Roman"/>
                <w:sz w:val="24"/>
                <w:szCs w:val="24"/>
              </w:rPr>
              <w:t>соединения</w:t>
            </w:r>
            <w:r>
              <w:rPr>
                <w:rFonts w:ascii="Times New Roman" w:hAnsi="Times New Roman"/>
                <w:sz w:val="24"/>
                <w:szCs w:val="24"/>
              </w:rPr>
              <w:t xml:space="preserve">. </w:t>
            </w:r>
            <w:r w:rsidRPr="009E3FA6">
              <w:rPr>
                <w:rFonts w:ascii="Times New Roman" w:hAnsi="Times New Roman"/>
                <w:sz w:val="24"/>
                <w:szCs w:val="24"/>
              </w:rPr>
              <w:t>Свойства, получение и применение фосфора. Фосфин</w:t>
            </w:r>
            <w:r w:rsidRPr="009E3FA6">
              <w:rPr>
                <w:rFonts w:ascii="Times New Roman" w:hAnsi="Times New Roman"/>
                <w:i/>
                <w:iCs/>
                <w:sz w:val="24"/>
                <w:szCs w:val="24"/>
              </w:rPr>
              <w:t xml:space="preserve">. </w:t>
            </w:r>
          </w:p>
        </w:tc>
        <w:tc>
          <w:tcPr>
            <w:tcW w:w="4830" w:type="dxa"/>
          </w:tcPr>
          <w:p w:rsidR="00832F74" w:rsidRPr="0028203F" w:rsidRDefault="0036429A" w:rsidP="00144129">
            <w:pPr>
              <w:spacing w:after="0" w:line="240" w:lineRule="auto"/>
              <w:jc w:val="both"/>
              <w:rPr>
                <w:rFonts w:ascii="Times New Roman" w:hAnsi="Times New Roman"/>
                <w:sz w:val="24"/>
                <w:szCs w:val="24"/>
              </w:rPr>
            </w:pPr>
            <w:r>
              <w:rPr>
                <w:rFonts w:ascii="Times New Roman" w:hAnsi="Times New Roman"/>
                <w:sz w:val="24"/>
                <w:szCs w:val="24"/>
              </w:rPr>
              <w:t>Демонстрации</w:t>
            </w:r>
            <w:r w:rsidR="00144129" w:rsidRPr="00144129">
              <w:rPr>
                <w:rFonts w:ascii="Times New Roman" w:hAnsi="Times New Roman"/>
                <w:sz w:val="24"/>
                <w:szCs w:val="24"/>
              </w:rPr>
              <w:t xml:space="preserve">. </w:t>
            </w:r>
            <w:r>
              <w:rPr>
                <w:rFonts w:ascii="Times New Roman" w:hAnsi="Times New Roman"/>
                <w:sz w:val="24"/>
                <w:szCs w:val="24"/>
              </w:rPr>
              <w:t xml:space="preserve">Горение фосфора в кислороде. </w:t>
            </w:r>
            <w:r w:rsidR="00144129" w:rsidRPr="00144129">
              <w:rPr>
                <w:rFonts w:ascii="Times New Roman" w:hAnsi="Times New Roman"/>
                <w:sz w:val="24"/>
                <w:szCs w:val="24"/>
              </w:rPr>
              <w:t xml:space="preserve"> Превращение красного фосфора в белый и его свечение в темноте. </w:t>
            </w:r>
          </w:p>
        </w:tc>
        <w:tc>
          <w:tcPr>
            <w:tcW w:w="1163" w:type="dxa"/>
            <w:gridSpan w:val="2"/>
            <w:tcBorders>
              <w:right w:val="single" w:sz="4" w:space="0" w:color="auto"/>
            </w:tcBorders>
          </w:tcPr>
          <w:p w:rsidR="00832F74" w:rsidRDefault="00832F74" w:rsidP="00412733"/>
        </w:tc>
        <w:tc>
          <w:tcPr>
            <w:tcW w:w="991" w:type="dxa"/>
            <w:gridSpan w:val="2"/>
            <w:tcBorders>
              <w:left w:val="single" w:sz="4" w:space="0" w:color="auto"/>
            </w:tcBorders>
          </w:tcPr>
          <w:p w:rsidR="00832F74" w:rsidRDefault="00832F74" w:rsidP="003907AC"/>
        </w:tc>
        <w:tc>
          <w:tcPr>
            <w:tcW w:w="1496" w:type="dxa"/>
            <w:gridSpan w:val="2"/>
          </w:tcPr>
          <w:p w:rsidR="00832F74" w:rsidRPr="00A81207" w:rsidRDefault="00832F74"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Default="00B43F1C" w:rsidP="00412733">
            <w:pPr>
              <w:spacing w:after="0" w:line="240" w:lineRule="auto"/>
              <w:jc w:val="both"/>
              <w:rPr>
                <w:rFonts w:ascii="Times New Roman" w:hAnsi="Times New Roman"/>
                <w:sz w:val="24"/>
                <w:szCs w:val="24"/>
              </w:rPr>
            </w:pPr>
            <w:r>
              <w:rPr>
                <w:rFonts w:ascii="Times New Roman" w:hAnsi="Times New Roman"/>
                <w:sz w:val="24"/>
                <w:szCs w:val="24"/>
              </w:rPr>
              <w:t>19</w:t>
            </w:r>
          </w:p>
        </w:tc>
        <w:tc>
          <w:tcPr>
            <w:tcW w:w="5730" w:type="dxa"/>
          </w:tcPr>
          <w:p w:rsidR="00144129" w:rsidRPr="00B33DDD" w:rsidRDefault="00144129" w:rsidP="009C50D4">
            <w:pPr>
              <w:spacing w:after="148" w:line="259" w:lineRule="auto"/>
              <w:ind w:right="481"/>
              <w:rPr>
                <w:rFonts w:ascii="Times New Roman" w:hAnsi="Times New Roman" w:cs="Times New Roman"/>
                <w:sz w:val="24"/>
                <w:szCs w:val="24"/>
              </w:rPr>
            </w:pPr>
            <w:r w:rsidRPr="009E3FA6">
              <w:rPr>
                <w:rFonts w:ascii="Times New Roman" w:hAnsi="Times New Roman"/>
                <w:sz w:val="24"/>
                <w:szCs w:val="24"/>
              </w:rPr>
              <w:t>Фосфорные и полифосфорные кислоты. Биологическая роль фосфатов</w:t>
            </w:r>
          </w:p>
        </w:tc>
        <w:tc>
          <w:tcPr>
            <w:tcW w:w="4830" w:type="dxa"/>
          </w:tcPr>
          <w:p w:rsidR="00144129" w:rsidRDefault="0036429A" w:rsidP="00144129">
            <w:pPr>
              <w:spacing w:after="0" w:line="240" w:lineRule="auto"/>
              <w:ind w:left="-69" w:right="-137" w:firstLine="69"/>
              <w:jc w:val="both"/>
              <w:rPr>
                <w:rFonts w:ascii="Times New Roman" w:hAnsi="Times New Roman"/>
                <w:sz w:val="24"/>
                <w:szCs w:val="24"/>
              </w:rPr>
            </w:pPr>
            <w:r>
              <w:rPr>
                <w:rFonts w:ascii="Times New Roman" w:hAnsi="Times New Roman"/>
                <w:sz w:val="24"/>
                <w:szCs w:val="24"/>
              </w:rPr>
              <w:t>Демонстрации</w:t>
            </w:r>
            <w:r w:rsidR="00144129" w:rsidRPr="00144129">
              <w:rPr>
                <w:rFonts w:ascii="Times New Roman" w:hAnsi="Times New Roman"/>
                <w:sz w:val="24"/>
                <w:szCs w:val="24"/>
              </w:rPr>
              <w:t>. Взаимодействие фосфорного ангидрида с водой.</w:t>
            </w:r>
          </w:p>
          <w:p w:rsidR="00285A4C" w:rsidRDefault="00285A4C" w:rsidP="00285A4C">
            <w:pPr>
              <w:spacing w:after="0" w:line="240" w:lineRule="auto"/>
              <w:jc w:val="both"/>
              <w:rPr>
                <w:rFonts w:ascii="Times New Roman" w:hAnsi="Times New Roman"/>
                <w:sz w:val="24"/>
                <w:szCs w:val="24"/>
              </w:rPr>
            </w:pPr>
            <w:r>
              <w:rPr>
                <w:rFonts w:ascii="NewtonSanPin" w:eastAsiaTheme="minorHAnsi" w:hAnsi="NewtonSanPin" w:cs="NewtonSanPin"/>
                <w:sz w:val="24"/>
                <w:szCs w:val="24"/>
                <w:lang w:eastAsia="en-US"/>
              </w:rPr>
              <w:t>Л.О. 6</w:t>
            </w:r>
            <w:r w:rsidRPr="000B2F5D">
              <w:rPr>
                <w:rFonts w:ascii="NewtonSanPin" w:eastAsiaTheme="minorHAnsi" w:hAnsi="NewtonSanPin" w:cs="NewtonSanPin"/>
                <w:sz w:val="24"/>
                <w:szCs w:val="24"/>
                <w:lang w:eastAsia="en-US"/>
              </w:rPr>
              <w:t xml:space="preserve">. Качественная реакция на фосфат-ион. </w:t>
            </w:r>
          </w:p>
          <w:p w:rsidR="00285A4C" w:rsidRDefault="00285A4C" w:rsidP="00144129">
            <w:pPr>
              <w:spacing w:after="0" w:line="240" w:lineRule="auto"/>
              <w:ind w:left="-69" w:right="-137" w:firstLine="69"/>
              <w:jc w:val="both"/>
              <w:rPr>
                <w:rFonts w:ascii="Times New Roman" w:hAnsi="Times New Roman"/>
                <w:sz w:val="24"/>
                <w:szCs w:val="24"/>
              </w:rPr>
            </w:pPr>
          </w:p>
          <w:p w:rsidR="00285A4C" w:rsidRPr="0028203F" w:rsidRDefault="00285A4C" w:rsidP="00144129">
            <w:pPr>
              <w:spacing w:after="0" w:line="240" w:lineRule="auto"/>
              <w:ind w:left="-69" w:right="-137" w:firstLine="69"/>
              <w:jc w:val="both"/>
              <w:rPr>
                <w:rFonts w:ascii="Times New Roman" w:hAnsi="Times New Roman"/>
                <w:sz w:val="24"/>
                <w:szCs w:val="24"/>
              </w:rPr>
            </w:pPr>
          </w:p>
        </w:tc>
        <w:tc>
          <w:tcPr>
            <w:tcW w:w="1163" w:type="dxa"/>
            <w:gridSpan w:val="2"/>
            <w:tcBorders>
              <w:right w:val="single" w:sz="4" w:space="0" w:color="auto"/>
            </w:tcBorders>
          </w:tcPr>
          <w:p w:rsidR="00144129" w:rsidRDefault="0023597B" w:rsidP="00412733">
            <w:r>
              <w:t>13.10</w:t>
            </w:r>
          </w:p>
        </w:tc>
        <w:tc>
          <w:tcPr>
            <w:tcW w:w="991" w:type="dxa"/>
            <w:gridSpan w:val="2"/>
            <w:tcBorders>
              <w:left w:val="single" w:sz="4" w:space="0" w:color="auto"/>
            </w:tcBorders>
          </w:tcPr>
          <w:p w:rsidR="00144129" w:rsidRDefault="00144129" w:rsidP="003907AC"/>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Default="00B43F1C" w:rsidP="00412733">
            <w:pPr>
              <w:spacing w:after="0" w:line="240" w:lineRule="auto"/>
              <w:jc w:val="both"/>
              <w:rPr>
                <w:rFonts w:ascii="Times New Roman" w:hAnsi="Times New Roman"/>
                <w:sz w:val="24"/>
                <w:szCs w:val="24"/>
              </w:rPr>
            </w:pPr>
            <w:r>
              <w:rPr>
                <w:rFonts w:ascii="Times New Roman" w:hAnsi="Times New Roman"/>
                <w:sz w:val="24"/>
                <w:szCs w:val="24"/>
              </w:rPr>
              <w:t>20</w:t>
            </w:r>
          </w:p>
        </w:tc>
        <w:tc>
          <w:tcPr>
            <w:tcW w:w="5730" w:type="dxa"/>
          </w:tcPr>
          <w:p w:rsidR="00144129" w:rsidRPr="00B33DDD" w:rsidRDefault="00144129" w:rsidP="009C50D4">
            <w:pPr>
              <w:spacing w:after="148" w:line="259" w:lineRule="auto"/>
              <w:ind w:right="481"/>
              <w:rPr>
                <w:rFonts w:ascii="Times New Roman" w:hAnsi="Times New Roman" w:cs="Times New Roman"/>
                <w:sz w:val="24"/>
                <w:szCs w:val="24"/>
              </w:rPr>
            </w:pPr>
            <w:r w:rsidRPr="00B33DDD">
              <w:rPr>
                <w:rFonts w:ascii="Times New Roman" w:hAnsi="Times New Roman" w:cs="Times New Roman"/>
                <w:sz w:val="24"/>
                <w:szCs w:val="24"/>
              </w:rPr>
              <w:t>Решение за</w:t>
            </w:r>
            <w:r>
              <w:rPr>
                <w:rFonts w:ascii="Times New Roman" w:hAnsi="Times New Roman" w:cs="Times New Roman"/>
                <w:sz w:val="24"/>
                <w:szCs w:val="24"/>
              </w:rPr>
              <w:t>дач и выполнение упражнений по теме «</w:t>
            </w:r>
            <w:r w:rsidR="00C7105E">
              <w:rPr>
                <w:rFonts w:ascii="Times New Roman" w:eastAsia="Times New Roman" w:hAnsi="Times New Roman" w:cs="Times New Roman"/>
                <w:sz w:val="24"/>
                <w:szCs w:val="20"/>
              </w:rPr>
              <w:t>Элементы VА и VI А</w:t>
            </w:r>
            <w:r w:rsidR="00C7105E" w:rsidRPr="00996DE4">
              <w:rPr>
                <w:rFonts w:ascii="Times New Roman" w:eastAsia="Times New Roman" w:hAnsi="Times New Roman" w:cs="Times New Roman"/>
                <w:sz w:val="24"/>
                <w:szCs w:val="20"/>
              </w:rPr>
              <w:t>группы</w:t>
            </w:r>
            <w:r w:rsidR="00C7105E">
              <w:rPr>
                <w:rFonts w:ascii="Times New Roman" w:eastAsia="Times New Roman" w:hAnsi="Times New Roman" w:cs="Times New Roman"/>
                <w:sz w:val="24"/>
                <w:szCs w:val="20"/>
              </w:rPr>
              <w:t>»</w:t>
            </w:r>
            <w:r w:rsidR="00C7105E" w:rsidRPr="00996DE4">
              <w:rPr>
                <w:rFonts w:ascii="Times New Roman" w:eastAsia="Times New Roman" w:hAnsi="Times New Roman" w:cs="Times New Roman"/>
                <w:sz w:val="24"/>
                <w:szCs w:val="20"/>
              </w:rPr>
              <w:t>.</w:t>
            </w:r>
          </w:p>
        </w:tc>
        <w:tc>
          <w:tcPr>
            <w:tcW w:w="4830" w:type="dxa"/>
          </w:tcPr>
          <w:p w:rsidR="00144129" w:rsidRPr="0028203F" w:rsidRDefault="00144129"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144129" w:rsidRDefault="0023597B" w:rsidP="00412733">
            <w:r>
              <w:t>13.10</w:t>
            </w:r>
          </w:p>
        </w:tc>
        <w:tc>
          <w:tcPr>
            <w:tcW w:w="991" w:type="dxa"/>
            <w:gridSpan w:val="2"/>
            <w:tcBorders>
              <w:left w:val="single" w:sz="4" w:space="0" w:color="auto"/>
            </w:tcBorders>
          </w:tcPr>
          <w:p w:rsidR="00144129" w:rsidRDefault="00144129" w:rsidP="003907AC"/>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Pr="00A81207" w:rsidRDefault="00B43F1C" w:rsidP="00412733">
            <w:pPr>
              <w:spacing w:after="0" w:line="240" w:lineRule="auto"/>
              <w:jc w:val="both"/>
              <w:rPr>
                <w:rFonts w:ascii="Times New Roman" w:hAnsi="Times New Roman"/>
                <w:sz w:val="24"/>
                <w:szCs w:val="24"/>
              </w:rPr>
            </w:pPr>
            <w:r>
              <w:rPr>
                <w:rFonts w:ascii="Times New Roman" w:hAnsi="Times New Roman"/>
                <w:sz w:val="24"/>
                <w:szCs w:val="24"/>
              </w:rPr>
              <w:t>21</w:t>
            </w:r>
          </w:p>
        </w:tc>
        <w:tc>
          <w:tcPr>
            <w:tcW w:w="5730" w:type="dxa"/>
          </w:tcPr>
          <w:p w:rsidR="00144129" w:rsidRPr="00B33DDD" w:rsidRDefault="00144129" w:rsidP="009C50D4">
            <w:pPr>
              <w:spacing w:after="148" w:line="259" w:lineRule="auto"/>
              <w:ind w:right="481"/>
              <w:rPr>
                <w:rFonts w:ascii="Times New Roman" w:hAnsi="Times New Roman" w:cs="Times New Roman"/>
                <w:sz w:val="24"/>
                <w:szCs w:val="24"/>
              </w:rPr>
            </w:pPr>
            <w:r w:rsidRPr="00A722E3">
              <w:rPr>
                <w:rFonts w:ascii="Times New Roman" w:hAnsi="Times New Roman"/>
                <w:sz w:val="24"/>
                <w:szCs w:val="24"/>
              </w:rPr>
              <w:t>Общая характеристика элементов IVА-группы. Свойства, получение и применение угля</w:t>
            </w:r>
            <w:r w:rsidRPr="00E73686">
              <w:t xml:space="preserve">. </w:t>
            </w:r>
            <w:r w:rsidRPr="00A722E3">
              <w:rPr>
                <w:rFonts w:ascii="Times New Roman" w:hAnsi="Times New Roman"/>
                <w:sz w:val="24"/>
                <w:szCs w:val="24"/>
              </w:rPr>
              <w:t xml:space="preserve">Синтез-газ как основа современной промышленности. Активированный уголь как адсорбент. </w:t>
            </w:r>
            <w:r w:rsidRPr="00A722E3">
              <w:rPr>
                <w:rFonts w:ascii="Times New Roman" w:hAnsi="Times New Roman"/>
                <w:i/>
                <w:iCs/>
                <w:sz w:val="24"/>
                <w:szCs w:val="24"/>
              </w:rPr>
              <w:t>Наноструктуры. Мировые достижения в области создания наноматериалов.</w:t>
            </w:r>
          </w:p>
        </w:tc>
        <w:tc>
          <w:tcPr>
            <w:tcW w:w="4830" w:type="dxa"/>
          </w:tcPr>
          <w:p w:rsidR="00144129" w:rsidRPr="0028203F" w:rsidRDefault="0036429A" w:rsidP="00C7105E">
            <w:pPr>
              <w:autoSpaceDE w:val="0"/>
              <w:autoSpaceDN w:val="0"/>
              <w:adjustRightInd w:val="0"/>
              <w:spacing w:after="0" w:line="240" w:lineRule="auto"/>
              <w:rPr>
                <w:rFonts w:ascii="NewtonSanPin" w:eastAsiaTheme="minorHAnsi" w:hAnsi="NewtonSanPin" w:cs="NewtonSanPin"/>
                <w:sz w:val="24"/>
                <w:szCs w:val="24"/>
                <w:lang w:eastAsia="en-US"/>
              </w:rPr>
            </w:pPr>
            <w:r>
              <w:rPr>
                <w:rFonts w:ascii="NewtonSanPin" w:eastAsiaTheme="minorHAnsi" w:hAnsi="NewtonSanPin" w:cs="NewtonSanPin"/>
                <w:sz w:val="24"/>
                <w:szCs w:val="24"/>
                <w:lang w:eastAsia="en-US"/>
              </w:rPr>
              <w:t xml:space="preserve">Демонстрации </w:t>
            </w:r>
            <w:r w:rsidR="00C7105E" w:rsidRPr="00C7105E">
              <w:rPr>
                <w:rFonts w:ascii="NewtonSanPin" w:eastAsiaTheme="minorHAnsi" w:hAnsi="NewtonSanPin" w:cs="NewtonSanPin"/>
                <w:sz w:val="24"/>
                <w:szCs w:val="24"/>
                <w:lang w:eastAsia="en-US"/>
              </w:rPr>
              <w:t xml:space="preserve">. Образцы графита, алмаза, кремния. </w:t>
            </w:r>
          </w:p>
        </w:tc>
        <w:tc>
          <w:tcPr>
            <w:tcW w:w="1163" w:type="dxa"/>
            <w:gridSpan w:val="2"/>
            <w:tcBorders>
              <w:right w:val="single" w:sz="4" w:space="0" w:color="auto"/>
            </w:tcBorders>
          </w:tcPr>
          <w:p w:rsidR="00144129" w:rsidRDefault="00144129" w:rsidP="00412733"/>
        </w:tc>
        <w:tc>
          <w:tcPr>
            <w:tcW w:w="991" w:type="dxa"/>
            <w:gridSpan w:val="2"/>
            <w:tcBorders>
              <w:left w:val="single" w:sz="4" w:space="0" w:color="auto"/>
            </w:tcBorders>
          </w:tcPr>
          <w:p w:rsidR="00144129" w:rsidRDefault="00144129" w:rsidP="00412733"/>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Pr="00A81207" w:rsidRDefault="00B43F1C" w:rsidP="00412733">
            <w:pPr>
              <w:spacing w:after="0" w:line="240" w:lineRule="auto"/>
              <w:jc w:val="both"/>
              <w:rPr>
                <w:rFonts w:ascii="Times New Roman" w:hAnsi="Times New Roman"/>
                <w:sz w:val="24"/>
                <w:szCs w:val="24"/>
              </w:rPr>
            </w:pPr>
            <w:r>
              <w:rPr>
                <w:rFonts w:ascii="Times New Roman" w:hAnsi="Times New Roman"/>
                <w:sz w:val="24"/>
                <w:szCs w:val="24"/>
              </w:rPr>
              <w:t>22</w:t>
            </w:r>
          </w:p>
        </w:tc>
        <w:tc>
          <w:tcPr>
            <w:tcW w:w="5730" w:type="dxa"/>
          </w:tcPr>
          <w:p w:rsidR="00144129" w:rsidRPr="00B33DDD" w:rsidRDefault="00144129" w:rsidP="009C50D4">
            <w:pPr>
              <w:spacing w:after="148" w:line="259" w:lineRule="auto"/>
              <w:ind w:right="481"/>
              <w:rPr>
                <w:rFonts w:ascii="Times New Roman" w:hAnsi="Times New Roman" w:cs="Times New Roman"/>
                <w:sz w:val="24"/>
                <w:szCs w:val="24"/>
              </w:rPr>
            </w:pPr>
            <w:r w:rsidRPr="00B33DDD">
              <w:rPr>
                <w:rFonts w:ascii="Times New Roman" w:hAnsi="Times New Roman" w:cs="Times New Roman"/>
                <w:sz w:val="24"/>
                <w:szCs w:val="24"/>
              </w:rPr>
              <w:t>Соединения углерода</w:t>
            </w:r>
            <w:r w:rsidRPr="00996DE4">
              <w:rPr>
                <w:rFonts w:ascii="Times New Roman" w:eastAsia="Times New Roman" w:hAnsi="Times New Roman" w:cs="Times New Roman"/>
                <w:i/>
                <w:sz w:val="24"/>
                <w:szCs w:val="20"/>
              </w:rPr>
              <w:t xml:space="preserve"> </w:t>
            </w:r>
            <w:r>
              <w:rPr>
                <w:rFonts w:ascii="Times New Roman" w:eastAsia="Times New Roman" w:hAnsi="Times New Roman" w:cs="Times New Roman"/>
                <w:i/>
                <w:sz w:val="24"/>
                <w:szCs w:val="20"/>
              </w:rPr>
              <w:t xml:space="preserve">. </w:t>
            </w:r>
            <w:r w:rsidRPr="00996DE4">
              <w:rPr>
                <w:rFonts w:ascii="Times New Roman" w:eastAsia="Times New Roman" w:hAnsi="Times New Roman" w:cs="Times New Roman"/>
                <w:i/>
                <w:sz w:val="24"/>
                <w:szCs w:val="20"/>
              </w:rPr>
              <w:t xml:space="preserve">Электронное строение молекулы угарного газа. Получение и применение угарного газа. </w:t>
            </w:r>
            <w:r w:rsidRPr="00996DE4">
              <w:rPr>
                <w:rFonts w:ascii="Times New Roman" w:eastAsia="Times New Roman" w:hAnsi="Times New Roman" w:cs="Times New Roman"/>
                <w:sz w:val="24"/>
                <w:szCs w:val="20"/>
              </w:rPr>
              <w:t>Биологическое действие угарного газа.</w:t>
            </w:r>
            <w:r w:rsidRPr="00996DE4">
              <w:rPr>
                <w:rFonts w:ascii="Times New Roman" w:eastAsia="Times New Roman" w:hAnsi="Times New Roman" w:cs="Times New Roman"/>
                <w:i/>
                <w:sz w:val="24"/>
                <w:szCs w:val="20"/>
              </w:rPr>
              <w:t xml:space="preserve"> </w:t>
            </w:r>
            <w:r w:rsidRPr="00996DE4">
              <w:rPr>
                <w:rFonts w:ascii="Times New Roman" w:eastAsia="Times New Roman" w:hAnsi="Times New Roman" w:cs="Times New Roman"/>
                <w:sz w:val="24"/>
                <w:szCs w:val="20"/>
              </w:rPr>
              <w:t>Карбиды кальция, алюминия и железа.</w:t>
            </w:r>
          </w:p>
        </w:tc>
        <w:tc>
          <w:tcPr>
            <w:tcW w:w="4830" w:type="dxa"/>
          </w:tcPr>
          <w:p w:rsidR="00144129" w:rsidRPr="0028203F" w:rsidRDefault="0036429A" w:rsidP="00C7105E">
            <w:pPr>
              <w:spacing w:after="0" w:line="240" w:lineRule="auto"/>
              <w:jc w:val="both"/>
              <w:rPr>
                <w:rFonts w:ascii="Times New Roman" w:hAnsi="Times New Roman"/>
                <w:sz w:val="24"/>
                <w:szCs w:val="24"/>
              </w:rPr>
            </w:pPr>
            <w:r>
              <w:rPr>
                <w:rFonts w:ascii="NewtonSanPin" w:eastAsiaTheme="minorHAnsi" w:hAnsi="NewtonSanPin" w:cs="NewtonSanPin"/>
                <w:sz w:val="24"/>
                <w:szCs w:val="24"/>
                <w:lang w:eastAsia="en-US"/>
              </w:rPr>
              <w:t xml:space="preserve">Демонстрации </w:t>
            </w:r>
            <w:r w:rsidR="00C7105E" w:rsidRPr="00C7105E">
              <w:rPr>
                <w:rFonts w:ascii="NewtonSanPin" w:eastAsiaTheme="minorHAnsi" w:hAnsi="NewtonSanPin" w:cs="NewtonSanPin"/>
                <w:sz w:val="24"/>
                <w:szCs w:val="24"/>
                <w:lang w:eastAsia="en-US"/>
              </w:rPr>
              <w:t xml:space="preserve">. Горение угарного газа. </w:t>
            </w:r>
          </w:p>
        </w:tc>
        <w:tc>
          <w:tcPr>
            <w:tcW w:w="1163" w:type="dxa"/>
            <w:gridSpan w:val="2"/>
            <w:tcBorders>
              <w:bottom w:val="single" w:sz="4" w:space="0" w:color="auto"/>
              <w:right w:val="single" w:sz="4" w:space="0" w:color="auto"/>
            </w:tcBorders>
          </w:tcPr>
          <w:p w:rsidR="00144129" w:rsidRPr="00A81207" w:rsidRDefault="00144129"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144129" w:rsidRPr="00A81207" w:rsidRDefault="00144129" w:rsidP="003907AC">
            <w:pPr>
              <w:spacing w:after="0" w:line="240" w:lineRule="auto"/>
              <w:jc w:val="both"/>
              <w:rPr>
                <w:rFonts w:ascii="Times New Roman" w:hAnsi="Times New Roman"/>
                <w:sz w:val="24"/>
                <w:szCs w:val="24"/>
              </w:rPr>
            </w:pPr>
          </w:p>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Pr="00A81207" w:rsidRDefault="00B43F1C" w:rsidP="00412733">
            <w:pPr>
              <w:spacing w:after="0" w:line="240" w:lineRule="auto"/>
              <w:jc w:val="both"/>
              <w:rPr>
                <w:rFonts w:ascii="Times New Roman" w:hAnsi="Times New Roman"/>
                <w:sz w:val="24"/>
                <w:szCs w:val="24"/>
              </w:rPr>
            </w:pPr>
            <w:r>
              <w:rPr>
                <w:rFonts w:ascii="Times New Roman" w:hAnsi="Times New Roman"/>
                <w:sz w:val="24"/>
                <w:szCs w:val="24"/>
              </w:rPr>
              <w:t>23</w:t>
            </w:r>
          </w:p>
        </w:tc>
        <w:tc>
          <w:tcPr>
            <w:tcW w:w="5730" w:type="dxa"/>
            <w:tcBorders>
              <w:right w:val="single" w:sz="4" w:space="0" w:color="auto"/>
            </w:tcBorders>
          </w:tcPr>
          <w:p w:rsidR="00144129" w:rsidRPr="00B33DDD" w:rsidRDefault="00144129" w:rsidP="009C50D4">
            <w:pPr>
              <w:spacing w:after="148" w:line="259" w:lineRule="auto"/>
              <w:ind w:right="481"/>
              <w:rPr>
                <w:rFonts w:ascii="Times New Roman" w:hAnsi="Times New Roman" w:cs="Times New Roman"/>
                <w:sz w:val="24"/>
                <w:szCs w:val="24"/>
              </w:rPr>
            </w:pPr>
            <w:r w:rsidRPr="00B33DDD">
              <w:rPr>
                <w:rFonts w:ascii="Times New Roman" w:hAnsi="Times New Roman" w:cs="Times New Roman"/>
                <w:sz w:val="24"/>
                <w:szCs w:val="24"/>
              </w:rPr>
              <w:t>Соединения углерода.</w:t>
            </w:r>
            <w:r>
              <w:rPr>
                <w:rFonts w:ascii="Times New Roman" w:hAnsi="Times New Roman" w:cs="Times New Roman"/>
                <w:sz w:val="24"/>
                <w:szCs w:val="24"/>
              </w:rPr>
              <w:t xml:space="preserve"> Углекислый газ. </w:t>
            </w:r>
            <w:r w:rsidRPr="00996DE4">
              <w:rPr>
                <w:rFonts w:ascii="Times New Roman" w:eastAsia="Times New Roman" w:hAnsi="Times New Roman" w:cs="Times New Roman"/>
                <w:sz w:val="24"/>
                <w:szCs w:val="20"/>
              </w:rPr>
              <w:t xml:space="preserve"> Карбонаты и гидрокарбонаты.</w:t>
            </w:r>
            <w:r w:rsidRPr="00996DE4">
              <w:rPr>
                <w:rFonts w:ascii="Times New Roman" w:eastAsia="Times New Roman" w:hAnsi="Times New Roman" w:cs="Times New Roman"/>
                <w:i/>
                <w:sz w:val="24"/>
                <w:szCs w:val="20"/>
              </w:rPr>
              <w:t xml:space="preserve"> Круговорот углерода в живой и неживой природе.</w:t>
            </w:r>
            <w:r w:rsidRPr="00996DE4">
              <w:rPr>
                <w:rFonts w:ascii="Times New Roman" w:eastAsia="Times New Roman" w:hAnsi="Times New Roman" w:cs="Times New Roman"/>
                <w:sz w:val="24"/>
                <w:szCs w:val="20"/>
              </w:rPr>
              <w:t xml:space="preserve"> </w:t>
            </w:r>
            <w:r w:rsidRPr="00996DE4">
              <w:rPr>
                <w:rFonts w:ascii="Times New Roman" w:eastAsia="Times New Roman" w:hAnsi="Times New Roman" w:cs="Times New Roman"/>
                <w:sz w:val="24"/>
                <w:szCs w:val="20"/>
              </w:rPr>
              <w:lastRenderedPageBreak/>
              <w:t>Качественная реакция на карбонат-ион.</w:t>
            </w:r>
          </w:p>
        </w:tc>
        <w:tc>
          <w:tcPr>
            <w:tcW w:w="4830" w:type="dxa"/>
            <w:tcBorders>
              <w:left w:val="single" w:sz="4" w:space="0" w:color="auto"/>
              <w:right w:val="single" w:sz="4" w:space="0" w:color="auto"/>
            </w:tcBorders>
          </w:tcPr>
          <w:p w:rsidR="00144129" w:rsidRDefault="0036429A" w:rsidP="00C7105E">
            <w:pPr>
              <w:spacing w:after="0" w:line="240" w:lineRule="auto"/>
              <w:jc w:val="both"/>
              <w:rPr>
                <w:rFonts w:ascii="NewtonSanPin" w:eastAsiaTheme="minorHAnsi" w:hAnsi="NewtonSanPin" w:cs="NewtonSanPin"/>
                <w:sz w:val="24"/>
                <w:szCs w:val="24"/>
                <w:lang w:eastAsia="en-US"/>
              </w:rPr>
            </w:pPr>
            <w:r>
              <w:rPr>
                <w:rFonts w:ascii="NewtonSanPin" w:eastAsiaTheme="minorHAnsi" w:hAnsi="NewtonSanPin" w:cs="NewtonSanPin"/>
                <w:sz w:val="24"/>
                <w:szCs w:val="24"/>
                <w:lang w:eastAsia="en-US"/>
              </w:rPr>
              <w:lastRenderedPageBreak/>
              <w:t>Демонстрации</w:t>
            </w:r>
            <w:r w:rsidR="00C7105E" w:rsidRPr="00C7105E">
              <w:rPr>
                <w:rFonts w:ascii="NewtonSanPin" w:eastAsiaTheme="minorHAnsi" w:hAnsi="NewtonSanPin" w:cs="NewtonSanPin"/>
                <w:sz w:val="24"/>
                <w:szCs w:val="24"/>
                <w:lang w:eastAsia="en-US"/>
              </w:rPr>
              <w:t>. Туше</w:t>
            </w:r>
            <w:r>
              <w:rPr>
                <w:rFonts w:ascii="NewtonSanPin" w:eastAsiaTheme="minorHAnsi" w:hAnsi="NewtonSanPin" w:cs="NewtonSanPin"/>
                <w:sz w:val="24"/>
                <w:szCs w:val="24"/>
                <w:lang w:eastAsia="en-US"/>
              </w:rPr>
              <w:t>ние пламени углекислым газом</w:t>
            </w:r>
            <w:r w:rsidR="00C7105E" w:rsidRPr="00C7105E">
              <w:rPr>
                <w:rFonts w:ascii="NewtonSanPin" w:eastAsiaTheme="minorHAnsi" w:hAnsi="NewtonSanPin" w:cs="NewtonSanPin"/>
                <w:sz w:val="24"/>
                <w:szCs w:val="24"/>
                <w:lang w:eastAsia="en-US"/>
              </w:rPr>
              <w:t>. Разложение мрамора.</w:t>
            </w:r>
          </w:p>
          <w:p w:rsidR="00285A4C" w:rsidRPr="0028203F" w:rsidRDefault="0036429A" w:rsidP="00285A4C">
            <w:pPr>
              <w:spacing w:after="0" w:line="240" w:lineRule="auto"/>
              <w:jc w:val="both"/>
              <w:rPr>
                <w:rFonts w:ascii="Times New Roman" w:hAnsi="Times New Roman"/>
                <w:sz w:val="24"/>
                <w:szCs w:val="24"/>
              </w:rPr>
            </w:pPr>
            <w:r w:rsidRPr="000B2F5D">
              <w:rPr>
                <w:rFonts w:ascii="NewtonSanPin" w:eastAsiaTheme="minorHAnsi" w:hAnsi="NewtonSanPin" w:cs="NewtonSanPin"/>
                <w:sz w:val="24"/>
                <w:szCs w:val="24"/>
                <w:lang w:eastAsia="en-US"/>
              </w:rPr>
              <w:t>Лабораторные опыты</w:t>
            </w:r>
            <w:r>
              <w:rPr>
                <w:rFonts w:ascii="NewtonSanPin" w:eastAsiaTheme="minorHAnsi" w:hAnsi="NewtonSanPin" w:cs="NewtonSanPin"/>
                <w:sz w:val="24"/>
                <w:szCs w:val="24"/>
                <w:lang w:eastAsia="en-US"/>
              </w:rPr>
              <w:t xml:space="preserve"> </w:t>
            </w:r>
            <w:r w:rsidR="00285A4C" w:rsidRPr="000B2F5D">
              <w:rPr>
                <w:rFonts w:ascii="NewtonSanPin" w:eastAsiaTheme="minorHAnsi" w:hAnsi="NewtonSanPin" w:cs="NewtonSanPin"/>
                <w:sz w:val="24"/>
                <w:szCs w:val="24"/>
                <w:lang w:eastAsia="en-US"/>
              </w:rPr>
              <w:t xml:space="preserve">7. Качественная </w:t>
            </w:r>
            <w:r w:rsidR="00285A4C" w:rsidRPr="000B2F5D">
              <w:rPr>
                <w:rFonts w:ascii="NewtonSanPin" w:eastAsiaTheme="minorHAnsi" w:hAnsi="NewtonSanPin" w:cs="NewtonSanPin"/>
                <w:sz w:val="24"/>
                <w:szCs w:val="24"/>
                <w:lang w:eastAsia="en-US"/>
              </w:rPr>
              <w:lastRenderedPageBreak/>
              <w:t xml:space="preserve">реакция на карбонат-ион. Разложение гидрокарбоната натрия. </w:t>
            </w:r>
          </w:p>
        </w:tc>
        <w:tc>
          <w:tcPr>
            <w:tcW w:w="1163" w:type="dxa"/>
            <w:gridSpan w:val="2"/>
            <w:tcBorders>
              <w:top w:val="single" w:sz="4" w:space="0" w:color="auto"/>
              <w:left w:val="single" w:sz="4" w:space="0" w:color="auto"/>
              <w:right w:val="single" w:sz="4" w:space="0" w:color="auto"/>
            </w:tcBorders>
          </w:tcPr>
          <w:p w:rsidR="00144129" w:rsidRPr="00A81207" w:rsidRDefault="00144129"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144129" w:rsidRPr="00A81207" w:rsidRDefault="00144129" w:rsidP="00412733">
            <w:pPr>
              <w:spacing w:after="0" w:line="240" w:lineRule="auto"/>
              <w:jc w:val="both"/>
              <w:rPr>
                <w:rFonts w:ascii="Times New Roman" w:hAnsi="Times New Roman"/>
                <w:sz w:val="24"/>
                <w:szCs w:val="24"/>
              </w:rPr>
            </w:pPr>
          </w:p>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Pr="00A81207" w:rsidRDefault="00B43F1C" w:rsidP="009C50D4">
            <w:pPr>
              <w:spacing w:after="0" w:line="240" w:lineRule="auto"/>
              <w:jc w:val="both"/>
              <w:rPr>
                <w:rFonts w:ascii="Times New Roman" w:hAnsi="Times New Roman"/>
                <w:sz w:val="24"/>
                <w:szCs w:val="24"/>
              </w:rPr>
            </w:pPr>
            <w:r>
              <w:rPr>
                <w:rFonts w:ascii="Times New Roman" w:hAnsi="Times New Roman"/>
                <w:sz w:val="24"/>
                <w:szCs w:val="24"/>
              </w:rPr>
              <w:lastRenderedPageBreak/>
              <w:t>24</w:t>
            </w:r>
          </w:p>
        </w:tc>
        <w:tc>
          <w:tcPr>
            <w:tcW w:w="5730" w:type="dxa"/>
            <w:tcBorders>
              <w:right w:val="single" w:sz="4" w:space="0" w:color="auto"/>
            </w:tcBorders>
          </w:tcPr>
          <w:p w:rsidR="00144129" w:rsidRPr="00B33DDD" w:rsidRDefault="00144129" w:rsidP="009C50D4">
            <w:pPr>
              <w:spacing w:after="148" w:line="259" w:lineRule="auto"/>
              <w:ind w:right="481"/>
              <w:rPr>
                <w:rFonts w:ascii="Times New Roman" w:hAnsi="Times New Roman" w:cs="Times New Roman"/>
                <w:sz w:val="24"/>
                <w:szCs w:val="24"/>
              </w:rPr>
            </w:pPr>
            <w:r w:rsidRPr="009C50D4">
              <w:rPr>
                <w:rFonts w:ascii="Times New Roman" w:hAnsi="Times New Roman" w:cs="Times New Roman"/>
                <w:b/>
                <w:sz w:val="24"/>
                <w:szCs w:val="24"/>
              </w:rPr>
              <w:t>Практическая работа № 1</w:t>
            </w:r>
            <w:r w:rsidRPr="009F152A">
              <w:rPr>
                <w:rFonts w:ascii="Times New Roman" w:hAnsi="Times New Roman" w:cs="Times New Roman"/>
                <w:sz w:val="24"/>
                <w:szCs w:val="24"/>
              </w:rPr>
              <w:t>. Получение, собирание и распознавание газов. Инструктаж по ТБ.</w:t>
            </w:r>
          </w:p>
        </w:tc>
        <w:tc>
          <w:tcPr>
            <w:tcW w:w="4830" w:type="dxa"/>
            <w:tcBorders>
              <w:left w:val="single" w:sz="4" w:space="0" w:color="auto"/>
              <w:right w:val="single" w:sz="4" w:space="0" w:color="auto"/>
            </w:tcBorders>
          </w:tcPr>
          <w:p w:rsidR="00144129" w:rsidRPr="0028203F" w:rsidRDefault="00144129" w:rsidP="00412733">
            <w:pPr>
              <w:spacing w:after="0" w:line="240" w:lineRule="auto"/>
              <w:jc w:val="both"/>
              <w:rPr>
                <w:rFonts w:ascii="Times New Roman" w:hAnsi="Times New Roman"/>
                <w:sz w:val="24"/>
                <w:szCs w:val="24"/>
              </w:rPr>
            </w:pPr>
          </w:p>
        </w:tc>
        <w:tc>
          <w:tcPr>
            <w:tcW w:w="1163" w:type="dxa"/>
            <w:gridSpan w:val="2"/>
            <w:tcBorders>
              <w:top w:val="single" w:sz="4" w:space="0" w:color="auto"/>
              <w:left w:val="single" w:sz="4" w:space="0" w:color="auto"/>
              <w:right w:val="single" w:sz="4" w:space="0" w:color="auto"/>
            </w:tcBorders>
          </w:tcPr>
          <w:p w:rsidR="00144129" w:rsidRPr="00A81207" w:rsidRDefault="00144129"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144129" w:rsidRPr="00A81207" w:rsidRDefault="00144129" w:rsidP="00412733">
            <w:pPr>
              <w:spacing w:after="0" w:line="240" w:lineRule="auto"/>
              <w:jc w:val="both"/>
              <w:rPr>
                <w:rFonts w:ascii="Times New Roman" w:hAnsi="Times New Roman"/>
                <w:sz w:val="24"/>
                <w:szCs w:val="24"/>
              </w:rPr>
            </w:pPr>
          </w:p>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EA23FE">
        <w:trPr>
          <w:trHeight w:val="560"/>
        </w:trPr>
        <w:tc>
          <w:tcPr>
            <w:tcW w:w="576" w:type="dxa"/>
          </w:tcPr>
          <w:p w:rsidR="00144129" w:rsidRDefault="00B43F1C" w:rsidP="009C50D4">
            <w:pPr>
              <w:spacing w:after="0" w:line="240" w:lineRule="auto"/>
              <w:jc w:val="both"/>
              <w:rPr>
                <w:rFonts w:ascii="Times New Roman" w:hAnsi="Times New Roman"/>
                <w:sz w:val="24"/>
                <w:szCs w:val="24"/>
              </w:rPr>
            </w:pPr>
            <w:r>
              <w:rPr>
                <w:rFonts w:ascii="Times New Roman" w:hAnsi="Times New Roman"/>
                <w:sz w:val="24"/>
                <w:szCs w:val="24"/>
              </w:rPr>
              <w:t>25</w:t>
            </w:r>
          </w:p>
        </w:tc>
        <w:tc>
          <w:tcPr>
            <w:tcW w:w="5730" w:type="dxa"/>
            <w:tcBorders>
              <w:right w:val="single" w:sz="4" w:space="0" w:color="auto"/>
            </w:tcBorders>
          </w:tcPr>
          <w:p w:rsidR="00144129" w:rsidRPr="00B33DDD" w:rsidRDefault="00144129" w:rsidP="009C50D4">
            <w:pPr>
              <w:spacing w:after="0" w:line="259" w:lineRule="auto"/>
              <w:ind w:right="481"/>
              <w:rPr>
                <w:rFonts w:ascii="Times New Roman" w:hAnsi="Times New Roman" w:cs="Times New Roman"/>
                <w:sz w:val="24"/>
                <w:szCs w:val="24"/>
              </w:rPr>
            </w:pPr>
            <w:r w:rsidRPr="00B33DDD">
              <w:rPr>
                <w:rFonts w:ascii="Times New Roman" w:hAnsi="Times New Roman" w:cs="Times New Roman"/>
                <w:sz w:val="24"/>
                <w:szCs w:val="24"/>
              </w:rPr>
              <w:t>Кремний.</w:t>
            </w:r>
            <w:r w:rsidRPr="00996DE4">
              <w:rPr>
                <w:rFonts w:ascii="Times New Roman" w:eastAsia="Times New Roman" w:hAnsi="Times New Roman" w:cs="Times New Roman"/>
                <w:sz w:val="24"/>
                <w:szCs w:val="20"/>
              </w:rPr>
              <w:t xml:space="preserve"> Физические и химические свойства кремния. Силаны и силициды.</w:t>
            </w:r>
          </w:p>
        </w:tc>
        <w:tc>
          <w:tcPr>
            <w:tcW w:w="4830" w:type="dxa"/>
            <w:tcBorders>
              <w:left w:val="single" w:sz="4" w:space="0" w:color="auto"/>
              <w:right w:val="single" w:sz="4" w:space="0" w:color="auto"/>
            </w:tcBorders>
          </w:tcPr>
          <w:p w:rsidR="00144129" w:rsidRPr="00396B73" w:rsidRDefault="00144129" w:rsidP="00EA23FE">
            <w:pPr>
              <w:spacing w:after="0" w:line="240" w:lineRule="auto"/>
              <w:ind w:firstLine="567"/>
              <w:jc w:val="both"/>
              <w:rPr>
                <w:rFonts w:ascii="NewtonSanPin" w:eastAsiaTheme="minorHAnsi" w:hAnsi="NewtonSanPin" w:cs="NewtonSanPin"/>
                <w:color w:val="000000"/>
                <w:sz w:val="20"/>
                <w:szCs w:val="24"/>
                <w:lang w:eastAsia="en-US"/>
              </w:rPr>
            </w:pPr>
          </w:p>
        </w:tc>
        <w:tc>
          <w:tcPr>
            <w:tcW w:w="1163" w:type="dxa"/>
            <w:gridSpan w:val="2"/>
            <w:tcBorders>
              <w:left w:val="single" w:sz="4" w:space="0" w:color="auto"/>
              <w:right w:val="single" w:sz="4" w:space="0" w:color="auto"/>
            </w:tcBorders>
          </w:tcPr>
          <w:p w:rsidR="00144129" w:rsidRDefault="00144129" w:rsidP="00412733"/>
        </w:tc>
        <w:tc>
          <w:tcPr>
            <w:tcW w:w="991" w:type="dxa"/>
            <w:gridSpan w:val="2"/>
            <w:tcBorders>
              <w:left w:val="single" w:sz="4" w:space="0" w:color="auto"/>
            </w:tcBorders>
          </w:tcPr>
          <w:p w:rsidR="00144129" w:rsidRDefault="00144129" w:rsidP="003907AC"/>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Pr="00A81207" w:rsidRDefault="00B43F1C" w:rsidP="009C50D4">
            <w:pPr>
              <w:spacing w:after="0" w:line="240" w:lineRule="auto"/>
              <w:jc w:val="both"/>
              <w:rPr>
                <w:rFonts w:ascii="Times New Roman" w:hAnsi="Times New Roman"/>
                <w:sz w:val="24"/>
                <w:szCs w:val="24"/>
              </w:rPr>
            </w:pPr>
            <w:r>
              <w:rPr>
                <w:rFonts w:ascii="Times New Roman" w:hAnsi="Times New Roman"/>
                <w:sz w:val="24"/>
                <w:szCs w:val="24"/>
              </w:rPr>
              <w:t>26</w:t>
            </w:r>
          </w:p>
        </w:tc>
        <w:tc>
          <w:tcPr>
            <w:tcW w:w="5730" w:type="dxa"/>
          </w:tcPr>
          <w:p w:rsidR="00144129" w:rsidRPr="00EA23FE" w:rsidRDefault="00144129" w:rsidP="009C50D4">
            <w:pPr>
              <w:spacing w:after="0" w:line="240" w:lineRule="auto"/>
              <w:jc w:val="both"/>
              <w:rPr>
                <w:rFonts w:ascii="Times New Roman" w:eastAsia="Times New Roman" w:hAnsi="Times New Roman" w:cs="Times New Roman"/>
                <w:sz w:val="24"/>
                <w:szCs w:val="20"/>
              </w:rPr>
            </w:pPr>
            <w:r w:rsidRPr="00B33DDD">
              <w:rPr>
                <w:rFonts w:ascii="Times New Roman" w:hAnsi="Times New Roman" w:cs="Times New Roman"/>
                <w:sz w:val="24"/>
                <w:szCs w:val="24"/>
              </w:rPr>
              <w:t>Соединения кремния.</w:t>
            </w:r>
            <w:r w:rsidRPr="00996DE4">
              <w:rPr>
                <w:rFonts w:ascii="Times New Roman" w:eastAsia="Times New Roman" w:hAnsi="Times New Roman" w:cs="Times New Roman"/>
                <w:sz w:val="24"/>
                <w:szCs w:val="20"/>
              </w:rPr>
              <w:t xml:space="preserve"> Оксид кремния (IV). Кремниевые кислоты и их соли. Силикатные минералы – основа земной коры.</w:t>
            </w:r>
          </w:p>
        </w:tc>
        <w:tc>
          <w:tcPr>
            <w:tcW w:w="4830" w:type="dxa"/>
          </w:tcPr>
          <w:p w:rsidR="00285A4C" w:rsidRDefault="0036429A" w:rsidP="00285A4C">
            <w:pPr>
              <w:spacing w:after="0" w:line="240" w:lineRule="auto"/>
              <w:jc w:val="both"/>
              <w:rPr>
                <w:rFonts w:ascii="Times New Roman" w:hAnsi="Times New Roman"/>
                <w:sz w:val="24"/>
                <w:szCs w:val="24"/>
              </w:rPr>
            </w:pPr>
            <w:r w:rsidRPr="000B2F5D">
              <w:rPr>
                <w:rFonts w:ascii="NewtonSanPin" w:eastAsiaTheme="minorHAnsi" w:hAnsi="NewtonSanPin" w:cs="NewtonSanPin"/>
                <w:sz w:val="24"/>
                <w:szCs w:val="24"/>
                <w:lang w:eastAsia="en-US"/>
              </w:rPr>
              <w:t>Лабораторные опыты</w:t>
            </w:r>
            <w:r>
              <w:rPr>
                <w:rFonts w:ascii="NewtonSanPin" w:eastAsiaTheme="minorHAnsi" w:hAnsi="NewtonSanPin" w:cs="NewtonSanPin"/>
                <w:sz w:val="24"/>
                <w:szCs w:val="24"/>
                <w:lang w:eastAsia="en-US"/>
              </w:rPr>
              <w:t xml:space="preserve"> </w:t>
            </w:r>
            <w:r w:rsidR="00285A4C" w:rsidRPr="000B2F5D">
              <w:rPr>
                <w:rFonts w:ascii="NewtonSanPin" w:eastAsiaTheme="minorHAnsi" w:hAnsi="NewtonSanPin" w:cs="NewtonSanPin"/>
                <w:sz w:val="24"/>
                <w:szCs w:val="24"/>
                <w:lang w:eastAsia="en-US"/>
              </w:rPr>
              <w:t>8. Испытание раствора силиката натрия индикатором. 9. Ознакомление с образцами природных силикатов.</w:t>
            </w:r>
          </w:p>
          <w:p w:rsidR="00144129" w:rsidRPr="00396B73" w:rsidRDefault="00144129" w:rsidP="00412733">
            <w:pPr>
              <w:autoSpaceDE w:val="0"/>
              <w:autoSpaceDN w:val="0"/>
              <w:adjustRightInd w:val="0"/>
              <w:spacing w:after="0" w:line="240" w:lineRule="auto"/>
              <w:rPr>
                <w:rFonts w:ascii="NewtonSanPin-Bold" w:eastAsiaTheme="minorHAnsi" w:hAnsi="NewtonSanPin-Bold" w:cs="NewtonSanPin-Bold"/>
                <w:b/>
                <w:bCs/>
                <w:color w:val="000000"/>
                <w:sz w:val="20"/>
                <w:szCs w:val="24"/>
                <w:lang w:eastAsia="en-US"/>
              </w:rPr>
            </w:pPr>
          </w:p>
        </w:tc>
        <w:tc>
          <w:tcPr>
            <w:tcW w:w="1163" w:type="dxa"/>
            <w:gridSpan w:val="2"/>
            <w:tcBorders>
              <w:right w:val="single" w:sz="4" w:space="0" w:color="auto"/>
            </w:tcBorders>
          </w:tcPr>
          <w:p w:rsidR="00144129" w:rsidRDefault="00144129" w:rsidP="00412733"/>
        </w:tc>
        <w:tc>
          <w:tcPr>
            <w:tcW w:w="991" w:type="dxa"/>
            <w:gridSpan w:val="2"/>
            <w:tcBorders>
              <w:left w:val="single" w:sz="4" w:space="0" w:color="auto"/>
            </w:tcBorders>
          </w:tcPr>
          <w:p w:rsidR="00144129" w:rsidRDefault="00144129" w:rsidP="003907AC"/>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Default="00B43F1C" w:rsidP="009C50D4">
            <w:pPr>
              <w:spacing w:after="0" w:line="240" w:lineRule="auto"/>
              <w:jc w:val="both"/>
              <w:rPr>
                <w:rFonts w:ascii="Times New Roman" w:hAnsi="Times New Roman"/>
                <w:sz w:val="24"/>
                <w:szCs w:val="24"/>
              </w:rPr>
            </w:pPr>
            <w:r>
              <w:rPr>
                <w:rFonts w:ascii="Times New Roman" w:hAnsi="Times New Roman"/>
                <w:sz w:val="24"/>
                <w:szCs w:val="24"/>
              </w:rPr>
              <w:t>27</w:t>
            </w:r>
          </w:p>
        </w:tc>
        <w:tc>
          <w:tcPr>
            <w:tcW w:w="5730" w:type="dxa"/>
          </w:tcPr>
          <w:p w:rsidR="00144129" w:rsidRPr="00411A48" w:rsidRDefault="00B43F1C" w:rsidP="00411A48">
            <w:pPr>
              <w:pStyle w:val="a"/>
              <w:numPr>
                <w:ilvl w:val="0"/>
                <w:numId w:val="0"/>
              </w:numPr>
              <w:spacing w:line="240" w:lineRule="auto"/>
              <w:rPr>
                <w:sz w:val="24"/>
                <w:szCs w:val="20"/>
              </w:rPr>
            </w:pPr>
            <w:r w:rsidRPr="00B33DDD">
              <w:rPr>
                <w:sz w:val="24"/>
                <w:szCs w:val="24"/>
              </w:rPr>
              <w:t>Бор.</w:t>
            </w:r>
            <w:r>
              <w:t xml:space="preserve"> </w:t>
            </w:r>
            <w:r w:rsidRPr="009F152A">
              <w:rPr>
                <w:sz w:val="24"/>
                <w:szCs w:val="24"/>
              </w:rPr>
              <w:t>Оксид бора. Борная кислота и ее соли. Бура</w:t>
            </w:r>
            <w:r w:rsidRPr="000F772B">
              <w:rPr>
                <w:sz w:val="24"/>
                <w:szCs w:val="20"/>
              </w:rPr>
              <w:t xml:space="preserve"> </w:t>
            </w:r>
            <w:r w:rsidR="00144129" w:rsidRPr="000F772B">
              <w:rPr>
                <w:sz w:val="24"/>
                <w:szCs w:val="20"/>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tc>
        <w:tc>
          <w:tcPr>
            <w:tcW w:w="4830" w:type="dxa"/>
          </w:tcPr>
          <w:p w:rsidR="00144129" w:rsidRPr="00396B73" w:rsidRDefault="00144129" w:rsidP="00412733">
            <w:pPr>
              <w:autoSpaceDE w:val="0"/>
              <w:autoSpaceDN w:val="0"/>
              <w:adjustRightInd w:val="0"/>
              <w:spacing w:after="0" w:line="240" w:lineRule="auto"/>
              <w:rPr>
                <w:rFonts w:ascii="NewtonSanPin" w:eastAsiaTheme="minorHAnsi" w:hAnsi="NewtonSanPin" w:cs="NewtonSanPin"/>
                <w:sz w:val="20"/>
                <w:szCs w:val="24"/>
                <w:lang w:eastAsia="en-US"/>
              </w:rPr>
            </w:pPr>
          </w:p>
        </w:tc>
        <w:tc>
          <w:tcPr>
            <w:tcW w:w="1163" w:type="dxa"/>
            <w:gridSpan w:val="2"/>
            <w:tcBorders>
              <w:right w:val="single" w:sz="4" w:space="0" w:color="auto"/>
            </w:tcBorders>
          </w:tcPr>
          <w:p w:rsidR="00144129" w:rsidRDefault="00144129" w:rsidP="00412733"/>
        </w:tc>
        <w:tc>
          <w:tcPr>
            <w:tcW w:w="991" w:type="dxa"/>
            <w:gridSpan w:val="2"/>
            <w:tcBorders>
              <w:left w:val="single" w:sz="4" w:space="0" w:color="auto"/>
            </w:tcBorders>
          </w:tcPr>
          <w:p w:rsidR="00144129" w:rsidRDefault="00144129" w:rsidP="003907AC"/>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Pr="00A81207" w:rsidRDefault="00B43F1C" w:rsidP="009C50D4">
            <w:pPr>
              <w:spacing w:after="0" w:line="240" w:lineRule="auto"/>
              <w:jc w:val="both"/>
              <w:rPr>
                <w:rFonts w:ascii="Times New Roman" w:hAnsi="Times New Roman"/>
                <w:sz w:val="24"/>
                <w:szCs w:val="24"/>
              </w:rPr>
            </w:pPr>
            <w:r>
              <w:rPr>
                <w:rFonts w:ascii="Times New Roman" w:hAnsi="Times New Roman"/>
                <w:sz w:val="24"/>
                <w:szCs w:val="24"/>
              </w:rPr>
              <w:t>28</w:t>
            </w:r>
          </w:p>
        </w:tc>
        <w:tc>
          <w:tcPr>
            <w:tcW w:w="5730" w:type="dxa"/>
          </w:tcPr>
          <w:p w:rsidR="00144129" w:rsidRPr="00B33DDD" w:rsidRDefault="00144129" w:rsidP="009C50D4">
            <w:pPr>
              <w:spacing w:after="148" w:line="259" w:lineRule="auto"/>
              <w:ind w:right="481"/>
              <w:rPr>
                <w:rFonts w:ascii="Times New Roman" w:hAnsi="Times New Roman" w:cs="Times New Roman"/>
                <w:sz w:val="24"/>
                <w:szCs w:val="24"/>
              </w:rPr>
            </w:pPr>
            <w:r w:rsidRPr="009C50D4">
              <w:rPr>
                <w:rFonts w:ascii="Times New Roman" w:hAnsi="Times New Roman" w:cs="Times New Roman"/>
                <w:b/>
                <w:sz w:val="24"/>
                <w:szCs w:val="24"/>
              </w:rPr>
              <w:t>Практическая работа №2.</w:t>
            </w:r>
            <w:r w:rsidRPr="009F152A">
              <w:rPr>
                <w:rFonts w:ascii="Times New Roman" w:hAnsi="Times New Roman" w:cs="Times New Roman"/>
                <w:sz w:val="24"/>
                <w:szCs w:val="24"/>
              </w:rPr>
              <w:t xml:space="preserve"> Решение экспериментальных задач по теме «Неметаллы». Инструктаж по ТБ</w:t>
            </w:r>
          </w:p>
        </w:tc>
        <w:tc>
          <w:tcPr>
            <w:tcW w:w="4830" w:type="dxa"/>
          </w:tcPr>
          <w:p w:rsidR="00144129" w:rsidRPr="008B752C" w:rsidRDefault="00144129"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144129" w:rsidRDefault="00144129" w:rsidP="00412733"/>
        </w:tc>
        <w:tc>
          <w:tcPr>
            <w:tcW w:w="991" w:type="dxa"/>
            <w:gridSpan w:val="2"/>
            <w:tcBorders>
              <w:left w:val="single" w:sz="4" w:space="0" w:color="auto"/>
            </w:tcBorders>
          </w:tcPr>
          <w:p w:rsidR="00144129" w:rsidRDefault="00144129" w:rsidP="003907AC"/>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Pr="00A81207" w:rsidRDefault="00B43F1C" w:rsidP="009C50D4">
            <w:pPr>
              <w:spacing w:after="0" w:line="240" w:lineRule="auto"/>
              <w:jc w:val="both"/>
              <w:rPr>
                <w:rFonts w:ascii="Times New Roman" w:hAnsi="Times New Roman"/>
                <w:sz w:val="24"/>
                <w:szCs w:val="24"/>
              </w:rPr>
            </w:pPr>
            <w:r>
              <w:rPr>
                <w:rFonts w:ascii="Times New Roman" w:hAnsi="Times New Roman"/>
                <w:sz w:val="24"/>
                <w:szCs w:val="24"/>
              </w:rPr>
              <w:t>29</w:t>
            </w:r>
          </w:p>
        </w:tc>
        <w:tc>
          <w:tcPr>
            <w:tcW w:w="5730" w:type="dxa"/>
          </w:tcPr>
          <w:p w:rsidR="00144129" w:rsidRPr="00B33DDD" w:rsidRDefault="00144129" w:rsidP="009C50D4">
            <w:pPr>
              <w:spacing w:after="148" w:line="259" w:lineRule="auto"/>
              <w:ind w:right="481"/>
              <w:rPr>
                <w:rFonts w:ascii="Times New Roman" w:hAnsi="Times New Roman" w:cs="Times New Roman"/>
                <w:sz w:val="24"/>
                <w:szCs w:val="24"/>
              </w:rPr>
            </w:pPr>
            <w:r w:rsidRPr="00F85621">
              <w:rPr>
                <w:rFonts w:ascii="Times New Roman" w:hAnsi="Times New Roman" w:cs="Times New Roman"/>
                <w:sz w:val="24"/>
                <w:szCs w:val="24"/>
              </w:rPr>
              <w:t>Закономерности в изменении свойств простых веществ, водородных соединений, высших оксидов и гидроксидов.</w:t>
            </w:r>
            <w:r w:rsidR="00B43F1C" w:rsidRPr="00B33DDD">
              <w:rPr>
                <w:rFonts w:ascii="Times New Roman" w:hAnsi="Times New Roman" w:cs="Times New Roman"/>
                <w:sz w:val="24"/>
                <w:szCs w:val="24"/>
              </w:rPr>
              <w:t xml:space="preserve"> Обобщающее повторение по теме «Неметаллы»</w:t>
            </w:r>
          </w:p>
        </w:tc>
        <w:tc>
          <w:tcPr>
            <w:tcW w:w="4830" w:type="dxa"/>
          </w:tcPr>
          <w:p w:rsidR="00144129" w:rsidRPr="008B752C" w:rsidRDefault="00144129"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144129" w:rsidRPr="00401D94" w:rsidRDefault="00144129" w:rsidP="00412733">
            <w:pPr>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144129" w:rsidRPr="00401D94" w:rsidRDefault="00144129" w:rsidP="003907AC">
            <w:pPr>
              <w:rPr>
                <w:rFonts w:ascii="Times New Roman" w:hAnsi="Times New Roman"/>
                <w:bCs/>
                <w:color w:val="222222"/>
                <w:sz w:val="24"/>
                <w:szCs w:val="24"/>
                <w:shd w:val="clear" w:color="auto" w:fill="FFFFFF"/>
              </w:rPr>
            </w:pPr>
          </w:p>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Pr="00A81207" w:rsidRDefault="00B43F1C" w:rsidP="009C50D4">
            <w:pPr>
              <w:spacing w:after="0" w:line="240" w:lineRule="auto"/>
              <w:jc w:val="both"/>
              <w:rPr>
                <w:rFonts w:ascii="Times New Roman" w:hAnsi="Times New Roman"/>
                <w:sz w:val="24"/>
                <w:szCs w:val="24"/>
              </w:rPr>
            </w:pPr>
            <w:r>
              <w:rPr>
                <w:rFonts w:ascii="Times New Roman" w:hAnsi="Times New Roman"/>
                <w:sz w:val="24"/>
                <w:szCs w:val="24"/>
              </w:rPr>
              <w:t>30</w:t>
            </w:r>
          </w:p>
        </w:tc>
        <w:tc>
          <w:tcPr>
            <w:tcW w:w="5730" w:type="dxa"/>
          </w:tcPr>
          <w:p w:rsidR="00144129" w:rsidRPr="00B33DDD" w:rsidRDefault="00144129" w:rsidP="009C50D4">
            <w:pPr>
              <w:spacing w:after="148" w:line="259" w:lineRule="auto"/>
              <w:ind w:right="481"/>
              <w:rPr>
                <w:rFonts w:ascii="Times New Roman" w:hAnsi="Times New Roman" w:cs="Times New Roman"/>
                <w:sz w:val="24"/>
                <w:szCs w:val="24"/>
              </w:rPr>
            </w:pPr>
            <w:r w:rsidRPr="00B154FB">
              <w:rPr>
                <w:rFonts w:ascii="Times New Roman" w:hAnsi="Times New Roman" w:cs="Times New Roman"/>
                <w:b/>
                <w:sz w:val="24"/>
                <w:szCs w:val="24"/>
              </w:rPr>
              <w:t>Контрольная работа №1</w:t>
            </w:r>
            <w:r w:rsidRPr="00B33DDD">
              <w:rPr>
                <w:rFonts w:ascii="Times New Roman" w:hAnsi="Times New Roman" w:cs="Times New Roman"/>
                <w:sz w:val="24"/>
                <w:szCs w:val="24"/>
              </w:rPr>
              <w:t xml:space="preserve"> по теме «Неметаллы»</w:t>
            </w:r>
          </w:p>
        </w:tc>
        <w:tc>
          <w:tcPr>
            <w:tcW w:w="4830" w:type="dxa"/>
          </w:tcPr>
          <w:p w:rsidR="00144129" w:rsidRPr="008B752C" w:rsidRDefault="00144129"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144129" w:rsidRPr="00401D94" w:rsidRDefault="00144129" w:rsidP="00412733">
            <w:pPr>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144129" w:rsidRPr="00401D94" w:rsidRDefault="00144129" w:rsidP="003907AC">
            <w:pPr>
              <w:rPr>
                <w:rFonts w:ascii="Times New Roman" w:hAnsi="Times New Roman"/>
                <w:bCs/>
                <w:color w:val="222222"/>
                <w:sz w:val="24"/>
                <w:szCs w:val="24"/>
                <w:shd w:val="clear" w:color="auto" w:fill="FFFFFF"/>
              </w:rPr>
            </w:pPr>
          </w:p>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Default="00144129" w:rsidP="00412733">
            <w:pPr>
              <w:spacing w:after="0" w:line="240" w:lineRule="auto"/>
              <w:jc w:val="both"/>
              <w:rPr>
                <w:rFonts w:ascii="Times New Roman" w:hAnsi="Times New Roman"/>
                <w:sz w:val="24"/>
                <w:szCs w:val="24"/>
              </w:rPr>
            </w:pPr>
          </w:p>
        </w:tc>
        <w:tc>
          <w:tcPr>
            <w:tcW w:w="5730" w:type="dxa"/>
          </w:tcPr>
          <w:p w:rsidR="00144129" w:rsidRPr="00B33DDD" w:rsidRDefault="00144129" w:rsidP="00412733">
            <w:pPr>
              <w:autoSpaceDE w:val="0"/>
              <w:autoSpaceDN w:val="0"/>
              <w:adjustRightInd w:val="0"/>
              <w:spacing w:after="0" w:line="240" w:lineRule="auto"/>
              <w:rPr>
                <w:rFonts w:ascii="Times New Roman" w:eastAsiaTheme="minorHAnsi" w:hAnsi="Times New Roman"/>
                <w:b/>
                <w:sz w:val="24"/>
                <w:szCs w:val="24"/>
                <w:lang w:eastAsia="en-US"/>
              </w:rPr>
            </w:pPr>
            <w:r w:rsidRPr="00B33DDD">
              <w:rPr>
                <w:rFonts w:ascii="Times New Roman" w:eastAsiaTheme="minorHAnsi" w:hAnsi="Times New Roman"/>
                <w:b/>
                <w:sz w:val="24"/>
                <w:szCs w:val="24"/>
                <w:lang w:eastAsia="en-US"/>
              </w:rPr>
              <w:t>Тема №2. Металлы</w:t>
            </w:r>
            <w:r w:rsidR="00DD35A5">
              <w:rPr>
                <w:rFonts w:ascii="Times New Roman" w:eastAsiaTheme="minorHAnsi" w:hAnsi="Times New Roman"/>
                <w:b/>
                <w:sz w:val="24"/>
                <w:szCs w:val="24"/>
                <w:lang w:eastAsia="en-US"/>
              </w:rPr>
              <w:t xml:space="preserve"> (2</w:t>
            </w:r>
            <w:r>
              <w:rPr>
                <w:rFonts w:ascii="Times New Roman" w:eastAsiaTheme="minorHAnsi" w:hAnsi="Times New Roman"/>
                <w:b/>
                <w:sz w:val="24"/>
                <w:szCs w:val="24"/>
                <w:lang w:eastAsia="en-US"/>
              </w:rPr>
              <w:t>ч)</w:t>
            </w:r>
          </w:p>
        </w:tc>
        <w:tc>
          <w:tcPr>
            <w:tcW w:w="4830" w:type="dxa"/>
          </w:tcPr>
          <w:p w:rsidR="00144129" w:rsidRPr="008B752C" w:rsidRDefault="00144129"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144129" w:rsidRDefault="00144129" w:rsidP="00412733"/>
        </w:tc>
        <w:tc>
          <w:tcPr>
            <w:tcW w:w="991" w:type="dxa"/>
            <w:gridSpan w:val="2"/>
            <w:tcBorders>
              <w:left w:val="single" w:sz="4" w:space="0" w:color="auto"/>
            </w:tcBorders>
          </w:tcPr>
          <w:p w:rsidR="00144129" w:rsidRDefault="00144129" w:rsidP="003907AC"/>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Pr="00A81207" w:rsidRDefault="00DD35A5" w:rsidP="00412733">
            <w:pPr>
              <w:spacing w:after="0" w:line="240" w:lineRule="auto"/>
              <w:jc w:val="both"/>
              <w:rPr>
                <w:rFonts w:ascii="Times New Roman" w:hAnsi="Times New Roman"/>
                <w:sz w:val="24"/>
                <w:szCs w:val="24"/>
              </w:rPr>
            </w:pPr>
            <w:r>
              <w:rPr>
                <w:rFonts w:ascii="Times New Roman" w:hAnsi="Times New Roman"/>
                <w:sz w:val="24"/>
                <w:szCs w:val="24"/>
              </w:rPr>
              <w:t>31</w:t>
            </w:r>
          </w:p>
        </w:tc>
        <w:tc>
          <w:tcPr>
            <w:tcW w:w="5730" w:type="dxa"/>
          </w:tcPr>
          <w:p w:rsidR="00144129" w:rsidRPr="00B33DDD" w:rsidRDefault="00144129" w:rsidP="009C50D4">
            <w:pPr>
              <w:spacing w:after="148" w:line="259" w:lineRule="auto"/>
              <w:ind w:right="481"/>
              <w:rPr>
                <w:rFonts w:ascii="Times New Roman" w:hAnsi="Times New Roman" w:cs="Times New Roman"/>
                <w:sz w:val="24"/>
                <w:szCs w:val="24"/>
              </w:rPr>
            </w:pPr>
            <w:r w:rsidRPr="00B33DDD">
              <w:rPr>
                <w:rFonts w:ascii="Times New Roman" w:hAnsi="Times New Roman" w:cs="Times New Roman"/>
                <w:sz w:val="24"/>
                <w:szCs w:val="24"/>
              </w:rPr>
              <w:t>Свойства и методы получения металлов.</w:t>
            </w:r>
            <w:r w:rsidR="00DD35A5" w:rsidRPr="00B33DDD">
              <w:rPr>
                <w:rFonts w:ascii="Times New Roman" w:hAnsi="Times New Roman" w:cs="Times New Roman"/>
                <w:sz w:val="24"/>
                <w:szCs w:val="24"/>
              </w:rPr>
              <w:t xml:space="preserve"> Сплавы.</w:t>
            </w:r>
          </w:p>
        </w:tc>
        <w:tc>
          <w:tcPr>
            <w:tcW w:w="4830" w:type="dxa"/>
          </w:tcPr>
          <w:p w:rsidR="00144129" w:rsidRPr="00396B73" w:rsidRDefault="00020180" w:rsidP="00412733">
            <w:pPr>
              <w:autoSpaceDE w:val="0"/>
              <w:autoSpaceDN w:val="0"/>
              <w:adjustRightInd w:val="0"/>
              <w:spacing w:after="0" w:line="240" w:lineRule="auto"/>
              <w:rPr>
                <w:rFonts w:ascii="NewtonSanPin" w:eastAsiaTheme="minorHAnsi" w:hAnsi="NewtonSanPin" w:cs="NewtonSanPin"/>
                <w:sz w:val="20"/>
                <w:szCs w:val="24"/>
                <w:lang w:eastAsia="en-US"/>
              </w:rPr>
            </w:pPr>
            <w:r w:rsidRPr="00020180">
              <w:rPr>
                <w:rFonts w:ascii="Times New Roman" w:hAnsi="Times New Roman"/>
                <w:sz w:val="24"/>
                <w:szCs w:val="24"/>
              </w:rPr>
              <w:t>Демонстрации. 1. Коллекция металлов. 2. Коллекция минералов и руд.</w:t>
            </w:r>
          </w:p>
        </w:tc>
        <w:tc>
          <w:tcPr>
            <w:tcW w:w="1163" w:type="dxa"/>
            <w:gridSpan w:val="2"/>
            <w:tcBorders>
              <w:right w:val="single" w:sz="4" w:space="0" w:color="auto"/>
            </w:tcBorders>
          </w:tcPr>
          <w:p w:rsidR="00144129" w:rsidRDefault="00144129" w:rsidP="00412733"/>
        </w:tc>
        <w:tc>
          <w:tcPr>
            <w:tcW w:w="991" w:type="dxa"/>
            <w:gridSpan w:val="2"/>
            <w:tcBorders>
              <w:left w:val="single" w:sz="4" w:space="0" w:color="auto"/>
            </w:tcBorders>
          </w:tcPr>
          <w:p w:rsidR="00144129" w:rsidRDefault="00144129" w:rsidP="003907AC"/>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Pr="00A81207" w:rsidRDefault="00DD35A5" w:rsidP="00412733">
            <w:pPr>
              <w:spacing w:after="0" w:line="240" w:lineRule="auto"/>
              <w:jc w:val="both"/>
              <w:rPr>
                <w:rFonts w:ascii="Times New Roman" w:hAnsi="Times New Roman"/>
                <w:sz w:val="24"/>
                <w:szCs w:val="24"/>
              </w:rPr>
            </w:pPr>
            <w:r>
              <w:rPr>
                <w:rFonts w:ascii="Times New Roman" w:hAnsi="Times New Roman"/>
                <w:sz w:val="24"/>
                <w:szCs w:val="24"/>
              </w:rPr>
              <w:t>32</w:t>
            </w:r>
          </w:p>
        </w:tc>
        <w:tc>
          <w:tcPr>
            <w:tcW w:w="5730" w:type="dxa"/>
          </w:tcPr>
          <w:p w:rsidR="00144129" w:rsidRPr="00B33DDD" w:rsidRDefault="00144129" w:rsidP="00AA7CCB">
            <w:pPr>
              <w:spacing w:after="148" w:line="259" w:lineRule="auto"/>
              <w:ind w:right="481"/>
              <w:rPr>
                <w:rFonts w:ascii="Times New Roman" w:hAnsi="Times New Roman" w:cs="Times New Roman"/>
                <w:sz w:val="24"/>
                <w:szCs w:val="24"/>
              </w:rPr>
            </w:pPr>
            <w:r w:rsidRPr="00E5197F">
              <w:rPr>
                <w:rFonts w:ascii="Times New Roman" w:hAnsi="Times New Roman"/>
                <w:sz w:val="24"/>
                <w:szCs w:val="24"/>
              </w:rPr>
              <w:t>Коррозия металлов: виды коррозии, способы защиты металлов от коррозии.</w:t>
            </w:r>
            <w:r>
              <w:rPr>
                <w:rFonts w:ascii="Times New Roman" w:hAnsi="Times New Roman"/>
                <w:sz w:val="24"/>
                <w:szCs w:val="24"/>
              </w:rPr>
              <w:t xml:space="preserve"> </w:t>
            </w:r>
          </w:p>
        </w:tc>
        <w:tc>
          <w:tcPr>
            <w:tcW w:w="4830" w:type="dxa"/>
          </w:tcPr>
          <w:p w:rsidR="00144129" w:rsidRPr="00396B73" w:rsidRDefault="00144129" w:rsidP="00412733">
            <w:pPr>
              <w:spacing w:after="0" w:line="240" w:lineRule="auto"/>
              <w:jc w:val="both"/>
              <w:rPr>
                <w:rFonts w:ascii="Times New Roman" w:hAnsi="Times New Roman"/>
                <w:sz w:val="20"/>
                <w:szCs w:val="24"/>
              </w:rPr>
            </w:pPr>
          </w:p>
        </w:tc>
        <w:tc>
          <w:tcPr>
            <w:tcW w:w="1163" w:type="dxa"/>
            <w:gridSpan w:val="2"/>
            <w:tcBorders>
              <w:right w:val="single" w:sz="4" w:space="0" w:color="auto"/>
            </w:tcBorders>
          </w:tcPr>
          <w:p w:rsidR="00144129" w:rsidRDefault="00144129" w:rsidP="00412733"/>
        </w:tc>
        <w:tc>
          <w:tcPr>
            <w:tcW w:w="991" w:type="dxa"/>
            <w:gridSpan w:val="2"/>
            <w:tcBorders>
              <w:left w:val="single" w:sz="4" w:space="0" w:color="auto"/>
            </w:tcBorders>
          </w:tcPr>
          <w:p w:rsidR="00144129" w:rsidRDefault="00144129" w:rsidP="003907AC"/>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411A48">
        <w:tc>
          <w:tcPr>
            <w:tcW w:w="576" w:type="dxa"/>
          </w:tcPr>
          <w:p w:rsidR="00144129" w:rsidRDefault="00144129" w:rsidP="00412733">
            <w:pPr>
              <w:spacing w:after="0" w:line="240" w:lineRule="auto"/>
              <w:jc w:val="both"/>
              <w:rPr>
                <w:rFonts w:ascii="Times New Roman" w:hAnsi="Times New Roman"/>
                <w:sz w:val="24"/>
                <w:szCs w:val="24"/>
              </w:rPr>
            </w:pPr>
          </w:p>
        </w:tc>
        <w:tc>
          <w:tcPr>
            <w:tcW w:w="10560" w:type="dxa"/>
            <w:gridSpan w:val="2"/>
          </w:tcPr>
          <w:p w:rsidR="00144129" w:rsidRPr="00396B73" w:rsidRDefault="00144129" w:rsidP="00412733">
            <w:pPr>
              <w:autoSpaceDE w:val="0"/>
              <w:autoSpaceDN w:val="0"/>
              <w:adjustRightInd w:val="0"/>
              <w:spacing w:after="0" w:line="240" w:lineRule="auto"/>
              <w:rPr>
                <w:rFonts w:ascii="NewtonSanPin" w:eastAsiaTheme="minorHAnsi" w:hAnsi="NewtonSanPin" w:cs="NewtonSanPin"/>
                <w:sz w:val="20"/>
                <w:szCs w:val="24"/>
                <w:lang w:eastAsia="en-US"/>
              </w:rPr>
            </w:pPr>
            <w:r>
              <w:rPr>
                <w:rFonts w:ascii="Times New Roman" w:eastAsiaTheme="minorHAnsi" w:hAnsi="Times New Roman"/>
                <w:b/>
                <w:sz w:val="24"/>
                <w:szCs w:val="24"/>
                <w:lang w:eastAsia="en-US"/>
              </w:rPr>
              <w:t>Тема №3</w:t>
            </w:r>
            <w:r w:rsidRPr="00B33DDD">
              <w:rPr>
                <w:rFonts w:ascii="Times New Roman" w:eastAsiaTheme="minorHAnsi" w:hAnsi="Times New Roman"/>
                <w:b/>
                <w:sz w:val="24"/>
                <w:szCs w:val="24"/>
                <w:lang w:eastAsia="en-US"/>
              </w:rPr>
              <w:t>. Металлы</w:t>
            </w:r>
            <w:r w:rsidR="00DD35A5">
              <w:rPr>
                <w:rFonts w:ascii="Times New Roman" w:eastAsiaTheme="minorHAnsi" w:hAnsi="Times New Roman"/>
                <w:b/>
                <w:sz w:val="24"/>
                <w:szCs w:val="24"/>
                <w:lang w:eastAsia="en-US"/>
              </w:rPr>
              <w:t xml:space="preserve"> главных подгрупп (11</w:t>
            </w:r>
            <w:r>
              <w:rPr>
                <w:rFonts w:ascii="Times New Roman" w:eastAsiaTheme="minorHAnsi" w:hAnsi="Times New Roman"/>
                <w:b/>
                <w:sz w:val="24"/>
                <w:szCs w:val="24"/>
                <w:lang w:eastAsia="en-US"/>
              </w:rPr>
              <w:t>ч)</w:t>
            </w:r>
          </w:p>
        </w:tc>
        <w:tc>
          <w:tcPr>
            <w:tcW w:w="1163" w:type="dxa"/>
            <w:gridSpan w:val="2"/>
            <w:tcBorders>
              <w:right w:val="single" w:sz="4" w:space="0" w:color="auto"/>
            </w:tcBorders>
          </w:tcPr>
          <w:p w:rsidR="00144129" w:rsidRDefault="00144129" w:rsidP="00412733"/>
        </w:tc>
        <w:tc>
          <w:tcPr>
            <w:tcW w:w="991" w:type="dxa"/>
            <w:gridSpan w:val="2"/>
            <w:tcBorders>
              <w:left w:val="single" w:sz="4" w:space="0" w:color="auto"/>
            </w:tcBorders>
          </w:tcPr>
          <w:p w:rsidR="00144129" w:rsidRDefault="00144129" w:rsidP="003907AC"/>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Default="00DD35A5" w:rsidP="00412733">
            <w:pPr>
              <w:spacing w:after="0" w:line="240" w:lineRule="auto"/>
              <w:jc w:val="both"/>
              <w:rPr>
                <w:rFonts w:ascii="Times New Roman" w:hAnsi="Times New Roman"/>
                <w:sz w:val="24"/>
                <w:szCs w:val="24"/>
              </w:rPr>
            </w:pPr>
            <w:r>
              <w:rPr>
                <w:rFonts w:ascii="Times New Roman" w:hAnsi="Times New Roman"/>
                <w:sz w:val="24"/>
                <w:szCs w:val="24"/>
              </w:rPr>
              <w:t>33</w:t>
            </w:r>
          </w:p>
        </w:tc>
        <w:tc>
          <w:tcPr>
            <w:tcW w:w="5730" w:type="dxa"/>
          </w:tcPr>
          <w:p w:rsidR="00144129" w:rsidRPr="00B33DDD" w:rsidRDefault="00144129" w:rsidP="00F85621">
            <w:pPr>
              <w:spacing w:after="148" w:line="259" w:lineRule="auto"/>
              <w:ind w:right="481"/>
              <w:rPr>
                <w:rFonts w:ascii="Times New Roman" w:hAnsi="Times New Roman" w:cs="Times New Roman"/>
                <w:sz w:val="24"/>
                <w:szCs w:val="24"/>
              </w:rPr>
            </w:pPr>
            <w:r w:rsidRPr="003C5673">
              <w:rPr>
                <w:rFonts w:ascii="Times New Roman" w:eastAsiaTheme="minorHAnsi" w:hAnsi="Times New Roman"/>
                <w:sz w:val="24"/>
                <w:szCs w:val="24"/>
                <w:lang w:eastAsia="en-US"/>
              </w:rPr>
              <w:t>Щелочные</w:t>
            </w:r>
            <w:r>
              <w:rPr>
                <w:rFonts w:ascii="Times New Roman" w:eastAsiaTheme="minorHAnsi" w:hAnsi="Times New Roman"/>
                <w:sz w:val="24"/>
                <w:szCs w:val="24"/>
                <w:lang w:eastAsia="en-US"/>
              </w:rPr>
              <w:t xml:space="preserve"> </w:t>
            </w:r>
            <w:r w:rsidRPr="003C5673">
              <w:rPr>
                <w:rFonts w:ascii="Times New Roman" w:hAnsi="Times New Roman"/>
                <w:sz w:val="24"/>
                <w:szCs w:val="24"/>
              </w:rPr>
              <w:t>металлы</w:t>
            </w:r>
            <w:r>
              <w:rPr>
                <w:rFonts w:ascii="Times New Roman" w:hAnsi="Times New Roman"/>
                <w:sz w:val="24"/>
                <w:szCs w:val="24"/>
              </w:rPr>
              <w:t xml:space="preserve">. </w:t>
            </w:r>
            <w:r w:rsidRPr="000609F3">
              <w:rPr>
                <w:rFonts w:ascii="Times New Roman" w:hAnsi="Times New Roman"/>
                <w:sz w:val="24"/>
                <w:szCs w:val="24"/>
              </w:rPr>
              <w:t>Общая х</w:t>
            </w:r>
            <w:r>
              <w:rPr>
                <w:rFonts w:ascii="Times New Roman" w:hAnsi="Times New Roman"/>
                <w:sz w:val="24"/>
                <w:szCs w:val="24"/>
              </w:rPr>
              <w:t xml:space="preserve">арактеристика элементов IА </w:t>
            </w:r>
            <w:r w:rsidRPr="000609F3">
              <w:rPr>
                <w:rFonts w:ascii="Times New Roman" w:hAnsi="Times New Roman"/>
                <w:sz w:val="24"/>
                <w:szCs w:val="24"/>
              </w:rPr>
              <w:t xml:space="preserve">групп. </w:t>
            </w:r>
          </w:p>
        </w:tc>
        <w:tc>
          <w:tcPr>
            <w:tcW w:w="4830" w:type="dxa"/>
          </w:tcPr>
          <w:p w:rsidR="00020180" w:rsidRDefault="00020180" w:rsidP="0036429A">
            <w:pPr>
              <w:spacing w:after="0" w:line="240" w:lineRule="auto"/>
              <w:jc w:val="both"/>
              <w:rPr>
                <w:rFonts w:ascii="Times New Roman" w:eastAsia="SymbolMT" w:hAnsi="Times New Roman" w:cs="Times New Roman"/>
                <w:sz w:val="24"/>
                <w:szCs w:val="24"/>
                <w:lang w:eastAsia="en-US"/>
              </w:rPr>
            </w:pPr>
            <w:r w:rsidRPr="00020180">
              <w:rPr>
                <w:rFonts w:ascii="Times New Roman" w:hAnsi="Times New Roman"/>
                <w:sz w:val="24"/>
                <w:szCs w:val="24"/>
              </w:rPr>
              <w:t>Демонстрации.  Вз</w:t>
            </w:r>
            <w:r w:rsidR="0036429A">
              <w:rPr>
                <w:rFonts w:ascii="Times New Roman" w:hAnsi="Times New Roman"/>
                <w:sz w:val="24"/>
                <w:szCs w:val="24"/>
              </w:rPr>
              <w:t xml:space="preserve">аимодействие натрия с водой. </w:t>
            </w:r>
            <w:r w:rsidRPr="00020180">
              <w:rPr>
                <w:rFonts w:ascii="Times New Roman" w:hAnsi="Times New Roman"/>
                <w:sz w:val="24"/>
                <w:szCs w:val="24"/>
              </w:rPr>
              <w:t>Окрашивание пламени солями щелочных</w:t>
            </w:r>
            <w:r w:rsidR="0036429A">
              <w:rPr>
                <w:rFonts w:ascii="Times New Roman" w:hAnsi="Times New Roman"/>
                <w:sz w:val="24"/>
                <w:szCs w:val="24"/>
              </w:rPr>
              <w:t xml:space="preserve"> и щелочноземельных металлов. </w:t>
            </w:r>
            <w:r w:rsidRPr="00020180">
              <w:rPr>
                <w:rFonts w:ascii="Times New Roman" w:hAnsi="Times New Roman"/>
                <w:sz w:val="24"/>
                <w:szCs w:val="24"/>
              </w:rPr>
              <w:t xml:space="preserve"> Вз</w:t>
            </w:r>
            <w:r w:rsidR="0036429A">
              <w:rPr>
                <w:rFonts w:ascii="Times New Roman" w:hAnsi="Times New Roman"/>
                <w:sz w:val="24"/>
                <w:szCs w:val="24"/>
              </w:rPr>
              <w:t xml:space="preserve">аимодействие кальция с водой.  Плавление алюминия. </w:t>
            </w:r>
            <w:r w:rsidRPr="00020180">
              <w:rPr>
                <w:rFonts w:ascii="Times New Roman" w:hAnsi="Times New Roman"/>
                <w:sz w:val="24"/>
                <w:szCs w:val="24"/>
              </w:rPr>
              <w:t xml:space="preserve"> Взаимодействие алюминия со щелочью.</w:t>
            </w:r>
          </w:p>
          <w:p w:rsidR="00144129" w:rsidRPr="00126963" w:rsidRDefault="00144129" w:rsidP="00126963">
            <w:pPr>
              <w:autoSpaceDE w:val="0"/>
              <w:autoSpaceDN w:val="0"/>
              <w:adjustRightInd w:val="0"/>
              <w:spacing w:after="0" w:line="240" w:lineRule="auto"/>
              <w:rPr>
                <w:rFonts w:ascii="Times New Roman" w:eastAsia="SymbolMT" w:hAnsi="Times New Roman" w:cs="Times New Roman"/>
                <w:sz w:val="20"/>
                <w:szCs w:val="24"/>
                <w:lang w:eastAsia="en-US"/>
              </w:rPr>
            </w:pPr>
          </w:p>
        </w:tc>
        <w:tc>
          <w:tcPr>
            <w:tcW w:w="1163" w:type="dxa"/>
            <w:gridSpan w:val="2"/>
            <w:tcBorders>
              <w:right w:val="single" w:sz="4" w:space="0" w:color="auto"/>
            </w:tcBorders>
          </w:tcPr>
          <w:p w:rsidR="00144129" w:rsidRDefault="00144129" w:rsidP="00412733"/>
        </w:tc>
        <w:tc>
          <w:tcPr>
            <w:tcW w:w="991" w:type="dxa"/>
            <w:gridSpan w:val="2"/>
            <w:tcBorders>
              <w:left w:val="single" w:sz="4" w:space="0" w:color="auto"/>
            </w:tcBorders>
          </w:tcPr>
          <w:p w:rsidR="00144129" w:rsidRDefault="00144129" w:rsidP="003907AC"/>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Default="00DD35A5" w:rsidP="00412733">
            <w:pPr>
              <w:spacing w:after="0" w:line="240" w:lineRule="auto"/>
              <w:jc w:val="both"/>
              <w:rPr>
                <w:rFonts w:ascii="Times New Roman" w:hAnsi="Times New Roman"/>
                <w:sz w:val="24"/>
                <w:szCs w:val="24"/>
              </w:rPr>
            </w:pPr>
            <w:r>
              <w:rPr>
                <w:rFonts w:ascii="Times New Roman" w:hAnsi="Times New Roman"/>
                <w:sz w:val="24"/>
                <w:szCs w:val="24"/>
              </w:rPr>
              <w:t>34</w:t>
            </w:r>
          </w:p>
        </w:tc>
        <w:tc>
          <w:tcPr>
            <w:tcW w:w="5730" w:type="dxa"/>
          </w:tcPr>
          <w:p w:rsidR="00144129" w:rsidRPr="00B33DDD" w:rsidRDefault="00144129" w:rsidP="009C50D4">
            <w:pPr>
              <w:spacing w:after="148" w:line="259" w:lineRule="auto"/>
              <w:ind w:right="481"/>
              <w:rPr>
                <w:rFonts w:ascii="Times New Roman" w:hAnsi="Times New Roman" w:cs="Times New Roman"/>
                <w:sz w:val="24"/>
                <w:szCs w:val="24"/>
              </w:rPr>
            </w:pPr>
            <w:r w:rsidRPr="000609F3">
              <w:rPr>
                <w:rFonts w:ascii="Times New Roman" w:hAnsi="Times New Roman"/>
                <w:sz w:val="24"/>
                <w:szCs w:val="24"/>
              </w:rPr>
              <w:t>Оксиды и пероксиды натрия и калия. Распознавание катионов натрия и калия</w:t>
            </w:r>
            <w:r>
              <w:rPr>
                <w:rFonts w:ascii="Times New Roman" w:hAnsi="Times New Roman" w:cs="Times New Roman"/>
                <w:sz w:val="24"/>
                <w:szCs w:val="24"/>
              </w:rPr>
              <w:t>.</w:t>
            </w:r>
          </w:p>
        </w:tc>
        <w:tc>
          <w:tcPr>
            <w:tcW w:w="4830" w:type="dxa"/>
          </w:tcPr>
          <w:p w:rsidR="00144129" w:rsidRPr="0036429A" w:rsidRDefault="0036429A" w:rsidP="00412733">
            <w:pPr>
              <w:spacing w:after="0" w:line="240" w:lineRule="auto"/>
              <w:jc w:val="both"/>
              <w:rPr>
                <w:rFonts w:ascii="Times New Roman" w:eastAsia="SymbolMT" w:hAnsi="Times New Roman" w:cs="Times New Roman"/>
                <w:sz w:val="24"/>
                <w:szCs w:val="24"/>
                <w:lang w:eastAsia="en-US"/>
              </w:rPr>
            </w:pPr>
            <w:r>
              <w:rPr>
                <w:rFonts w:ascii="Times New Roman" w:eastAsia="SymbolMT" w:hAnsi="Times New Roman" w:cs="Times New Roman"/>
                <w:sz w:val="24"/>
                <w:szCs w:val="24"/>
                <w:lang w:eastAsia="en-US"/>
              </w:rPr>
              <w:t xml:space="preserve">Лабораторные опыты 10. </w:t>
            </w:r>
            <w:r w:rsidRPr="00126963">
              <w:rPr>
                <w:rFonts w:ascii="Times New Roman" w:eastAsia="SymbolMT" w:hAnsi="Times New Roman" w:cs="Times New Roman"/>
                <w:sz w:val="24"/>
                <w:szCs w:val="24"/>
                <w:lang w:eastAsia="en-US"/>
              </w:rPr>
              <w:t>Окрашивание пламени сое</w:t>
            </w:r>
            <w:r>
              <w:rPr>
                <w:rFonts w:ascii="Times New Roman" w:eastAsia="SymbolMT" w:hAnsi="Times New Roman" w:cs="Times New Roman"/>
                <w:sz w:val="24"/>
                <w:szCs w:val="24"/>
                <w:lang w:eastAsia="en-US"/>
              </w:rPr>
              <w:t>динениями щелочных металлов.</w:t>
            </w:r>
            <w:r w:rsidRPr="00126963">
              <w:rPr>
                <w:rFonts w:ascii="Times New Roman" w:eastAsia="SymbolMT" w:hAnsi="Times New Roman" w:cs="Times New Roman"/>
                <w:sz w:val="24"/>
                <w:szCs w:val="24"/>
                <w:lang w:eastAsia="en-US"/>
              </w:rPr>
              <w:t xml:space="preserve"> </w:t>
            </w:r>
            <w:r>
              <w:rPr>
                <w:rFonts w:ascii="Times New Roman" w:eastAsia="SymbolMT" w:hAnsi="Times New Roman" w:cs="Times New Roman"/>
                <w:sz w:val="24"/>
                <w:szCs w:val="24"/>
                <w:lang w:eastAsia="en-US"/>
              </w:rPr>
              <w:t>11.</w:t>
            </w:r>
            <w:r w:rsidRPr="00126963">
              <w:rPr>
                <w:rFonts w:ascii="Times New Roman" w:eastAsia="SymbolMT" w:hAnsi="Times New Roman" w:cs="Times New Roman"/>
                <w:sz w:val="24"/>
                <w:szCs w:val="24"/>
                <w:lang w:eastAsia="en-US"/>
              </w:rPr>
              <w:t>Ознакомление с минералами и важнейшими соединениями щелочных металлов.</w:t>
            </w:r>
          </w:p>
        </w:tc>
        <w:tc>
          <w:tcPr>
            <w:tcW w:w="1163" w:type="dxa"/>
            <w:gridSpan w:val="2"/>
            <w:tcBorders>
              <w:right w:val="single" w:sz="4" w:space="0" w:color="auto"/>
            </w:tcBorders>
          </w:tcPr>
          <w:p w:rsidR="00144129" w:rsidRDefault="00144129" w:rsidP="00412733"/>
        </w:tc>
        <w:tc>
          <w:tcPr>
            <w:tcW w:w="991" w:type="dxa"/>
            <w:gridSpan w:val="2"/>
            <w:tcBorders>
              <w:left w:val="single" w:sz="4" w:space="0" w:color="auto"/>
            </w:tcBorders>
          </w:tcPr>
          <w:p w:rsidR="00144129" w:rsidRDefault="00144129" w:rsidP="003907AC"/>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Default="00DD35A5" w:rsidP="00412733">
            <w:pPr>
              <w:spacing w:after="0" w:line="240" w:lineRule="auto"/>
              <w:jc w:val="both"/>
              <w:rPr>
                <w:rFonts w:ascii="Times New Roman" w:hAnsi="Times New Roman"/>
                <w:sz w:val="24"/>
                <w:szCs w:val="24"/>
              </w:rPr>
            </w:pPr>
            <w:r>
              <w:rPr>
                <w:rFonts w:ascii="Times New Roman" w:hAnsi="Times New Roman"/>
                <w:sz w:val="24"/>
                <w:szCs w:val="24"/>
              </w:rPr>
              <w:t>35</w:t>
            </w:r>
          </w:p>
        </w:tc>
        <w:tc>
          <w:tcPr>
            <w:tcW w:w="5730" w:type="dxa"/>
          </w:tcPr>
          <w:p w:rsidR="00144129" w:rsidRPr="00B33DDD" w:rsidRDefault="00144129" w:rsidP="009C50D4">
            <w:pPr>
              <w:spacing w:after="148" w:line="259" w:lineRule="auto"/>
              <w:ind w:right="481"/>
              <w:rPr>
                <w:rFonts w:ascii="Times New Roman" w:hAnsi="Times New Roman" w:cs="Times New Roman"/>
                <w:sz w:val="24"/>
                <w:szCs w:val="24"/>
              </w:rPr>
            </w:pPr>
            <w:r w:rsidRPr="00B33DDD">
              <w:rPr>
                <w:rFonts w:ascii="Times New Roman" w:hAnsi="Times New Roman" w:cs="Times New Roman"/>
                <w:sz w:val="24"/>
                <w:szCs w:val="24"/>
              </w:rPr>
              <w:t>Соединения натрия и калия.</w:t>
            </w:r>
          </w:p>
        </w:tc>
        <w:tc>
          <w:tcPr>
            <w:tcW w:w="4830" w:type="dxa"/>
          </w:tcPr>
          <w:p w:rsidR="00144129" w:rsidRPr="00396B73" w:rsidRDefault="00126963" w:rsidP="00126963">
            <w:pPr>
              <w:spacing w:after="0" w:line="240" w:lineRule="auto"/>
              <w:jc w:val="both"/>
              <w:rPr>
                <w:rFonts w:ascii="Times New Roman" w:hAnsi="Times New Roman"/>
                <w:sz w:val="20"/>
                <w:szCs w:val="24"/>
              </w:rPr>
            </w:pPr>
            <w:r w:rsidRPr="00126963">
              <w:rPr>
                <w:rFonts w:ascii="Times New Roman" w:eastAsia="SymbolMT" w:hAnsi="Times New Roman" w:cs="Times New Roman"/>
                <w:sz w:val="24"/>
                <w:szCs w:val="24"/>
                <w:lang w:eastAsia="en-US"/>
              </w:rPr>
              <w:t>Лабораторные опыты. 12. Свойства соединений щелочных металлов. 13. Окрашивание пламени солями щелочноземельных металлов</w:t>
            </w:r>
          </w:p>
        </w:tc>
        <w:tc>
          <w:tcPr>
            <w:tcW w:w="1163" w:type="dxa"/>
            <w:gridSpan w:val="2"/>
            <w:tcBorders>
              <w:right w:val="single" w:sz="4" w:space="0" w:color="auto"/>
            </w:tcBorders>
          </w:tcPr>
          <w:p w:rsidR="00144129" w:rsidRPr="00401D94" w:rsidRDefault="00144129" w:rsidP="00412733">
            <w:pPr>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144129" w:rsidRPr="00401D94" w:rsidRDefault="00144129" w:rsidP="00412733">
            <w:pPr>
              <w:rPr>
                <w:rFonts w:ascii="Times New Roman" w:hAnsi="Times New Roman"/>
                <w:bCs/>
                <w:color w:val="222222"/>
                <w:sz w:val="24"/>
                <w:szCs w:val="24"/>
                <w:shd w:val="clear" w:color="auto" w:fill="FFFFFF"/>
              </w:rPr>
            </w:pPr>
          </w:p>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Default="00DD35A5" w:rsidP="00412733">
            <w:pPr>
              <w:spacing w:after="0" w:line="240" w:lineRule="auto"/>
              <w:jc w:val="both"/>
              <w:rPr>
                <w:rFonts w:ascii="Times New Roman" w:hAnsi="Times New Roman"/>
                <w:sz w:val="24"/>
                <w:szCs w:val="24"/>
              </w:rPr>
            </w:pPr>
            <w:r>
              <w:rPr>
                <w:rFonts w:ascii="Times New Roman" w:hAnsi="Times New Roman"/>
                <w:sz w:val="24"/>
                <w:szCs w:val="24"/>
              </w:rPr>
              <w:t>36</w:t>
            </w:r>
          </w:p>
        </w:tc>
        <w:tc>
          <w:tcPr>
            <w:tcW w:w="5730" w:type="dxa"/>
          </w:tcPr>
          <w:p w:rsidR="00144129" w:rsidRDefault="00144129" w:rsidP="009C50D4">
            <w:pPr>
              <w:spacing w:after="148" w:line="259" w:lineRule="auto"/>
              <w:ind w:right="481"/>
              <w:rPr>
                <w:rFonts w:ascii="Times New Roman" w:hAnsi="Times New Roman"/>
                <w:sz w:val="24"/>
                <w:szCs w:val="24"/>
              </w:rPr>
            </w:pPr>
            <w:r w:rsidRPr="000609F3">
              <w:rPr>
                <w:rFonts w:ascii="Times New Roman" w:hAnsi="Times New Roman"/>
                <w:sz w:val="24"/>
                <w:szCs w:val="24"/>
              </w:rPr>
              <w:t>Общая х</w:t>
            </w:r>
            <w:r>
              <w:rPr>
                <w:rFonts w:ascii="Times New Roman" w:hAnsi="Times New Roman"/>
                <w:sz w:val="24"/>
                <w:szCs w:val="24"/>
              </w:rPr>
              <w:t>арактеристика элементов I</w:t>
            </w:r>
            <w:r>
              <w:rPr>
                <w:rFonts w:ascii="Times New Roman" w:hAnsi="Times New Roman"/>
                <w:sz w:val="24"/>
                <w:szCs w:val="24"/>
                <w:lang w:val="en-US"/>
              </w:rPr>
              <w:t>I</w:t>
            </w:r>
            <w:r w:rsidRPr="009C50D4">
              <w:rPr>
                <w:rFonts w:ascii="Times New Roman" w:hAnsi="Times New Roman"/>
                <w:sz w:val="24"/>
                <w:szCs w:val="24"/>
              </w:rPr>
              <w:t xml:space="preserve"> </w:t>
            </w:r>
            <w:r>
              <w:rPr>
                <w:rFonts w:ascii="Times New Roman" w:hAnsi="Times New Roman"/>
                <w:sz w:val="24"/>
                <w:szCs w:val="24"/>
              </w:rPr>
              <w:t xml:space="preserve">А </w:t>
            </w:r>
            <w:r w:rsidRPr="000609F3">
              <w:rPr>
                <w:rFonts w:ascii="Times New Roman" w:hAnsi="Times New Roman"/>
                <w:sz w:val="24"/>
                <w:szCs w:val="24"/>
              </w:rPr>
              <w:t>групп</w:t>
            </w:r>
            <w:r>
              <w:rPr>
                <w:rFonts w:ascii="Times New Roman" w:hAnsi="Times New Roman"/>
                <w:sz w:val="24"/>
                <w:szCs w:val="24"/>
              </w:rPr>
              <w:t>ы</w:t>
            </w:r>
            <w:r w:rsidR="00020180">
              <w:rPr>
                <w:rFonts w:ascii="Times New Roman" w:hAnsi="Times New Roman"/>
                <w:sz w:val="24"/>
                <w:szCs w:val="24"/>
              </w:rPr>
              <w:t>.</w:t>
            </w:r>
          </w:p>
          <w:p w:rsidR="00020180" w:rsidRPr="009C50D4" w:rsidRDefault="00020180" w:rsidP="009C50D4">
            <w:pPr>
              <w:spacing w:after="148" w:line="259" w:lineRule="auto"/>
              <w:ind w:right="481"/>
              <w:rPr>
                <w:rFonts w:ascii="Times New Roman" w:hAnsi="Times New Roman" w:cs="Times New Roman"/>
                <w:sz w:val="24"/>
                <w:szCs w:val="24"/>
              </w:rPr>
            </w:pPr>
            <w:r>
              <w:rPr>
                <w:rFonts w:ascii="Times New Roman" w:eastAsiaTheme="minorHAnsi" w:hAnsi="Times New Roman"/>
                <w:sz w:val="24"/>
                <w:szCs w:val="24"/>
                <w:lang w:eastAsia="en-US"/>
              </w:rPr>
              <w:t>Щ</w:t>
            </w:r>
            <w:r w:rsidRPr="003C5673">
              <w:rPr>
                <w:rFonts w:ascii="Times New Roman" w:eastAsiaTheme="minorHAnsi" w:hAnsi="Times New Roman"/>
                <w:sz w:val="24"/>
                <w:szCs w:val="24"/>
                <w:lang w:eastAsia="en-US"/>
              </w:rPr>
              <w:t>елочноземельные</w:t>
            </w:r>
            <w:r>
              <w:rPr>
                <w:rFonts w:ascii="Times New Roman" w:eastAsiaTheme="minorHAnsi" w:hAnsi="Times New Roman"/>
                <w:sz w:val="24"/>
                <w:szCs w:val="24"/>
                <w:lang w:eastAsia="en-US"/>
              </w:rPr>
              <w:t xml:space="preserve"> </w:t>
            </w:r>
            <w:r w:rsidRPr="003C5673">
              <w:rPr>
                <w:rFonts w:ascii="Times New Roman" w:hAnsi="Times New Roman"/>
                <w:sz w:val="24"/>
                <w:szCs w:val="24"/>
              </w:rPr>
              <w:t>металлы</w:t>
            </w:r>
            <w:r>
              <w:rPr>
                <w:rFonts w:ascii="Times New Roman" w:eastAsiaTheme="minorHAnsi" w:hAnsi="Times New Roman"/>
                <w:sz w:val="24"/>
                <w:szCs w:val="24"/>
                <w:lang w:eastAsia="en-US"/>
              </w:rPr>
              <w:t>.</w:t>
            </w:r>
          </w:p>
        </w:tc>
        <w:tc>
          <w:tcPr>
            <w:tcW w:w="4830" w:type="dxa"/>
          </w:tcPr>
          <w:p w:rsidR="00144129" w:rsidRPr="00396B73" w:rsidRDefault="00020180" w:rsidP="00020180">
            <w:pPr>
              <w:spacing w:after="0" w:line="240" w:lineRule="auto"/>
              <w:jc w:val="both"/>
              <w:rPr>
                <w:rFonts w:ascii="Times New Roman" w:hAnsi="Times New Roman"/>
                <w:sz w:val="20"/>
                <w:szCs w:val="24"/>
              </w:rPr>
            </w:pPr>
            <w:r w:rsidRPr="00020180">
              <w:rPr>
                <w:rFonts w:ascii="Times New Roman" w:hAnsi="Times New Roman"/>
                <w:sz w:val="24"/>
                <w:szCs w:val="24"/>
              </w:rPr>
              <w:t>Демонстрации.  Окраш</w:t>
            </w:r>
            <w:r>
              <w:rPr>
                <w:rFonts w:ascii="Times New Roman" w:hAnsi="Times New Roman"/>
                <w:sz w:val="24"/>
                <w:szCs w:val="24"/>
              </w:rPr>
              <w:t xml:space="preserve">ивание пламени солями </w:t>
            </w:r>
            <w:r w:rsidRPr="00020180">
              <w:rPr>
                <w:rFonts w:ascii="Times New Roman" w:hAnsi="Times New Roman"/>
                <w:sz w:val="24"/>
                <w:szCs w:val="24"/>
              </w:rPr>
              <w:t xml:space="preserve"> щелочноземельных металлов. 7. Взаимодействие кальция с водой. </w:t>
            </w:r>
          </w:p>
        </w:tc>
        <w:tc>
          <w:tcPr>
            <w:tcW w:w="1163" w:type="dxa"/>
            <w:gridSpan w:val="2"/>
            <w:tcBorders>
              <w:right w:val="single" w:sz="4" w:space="0" w:color="auto"/>
            </w:tcBorders>
          </w:tcPr>
          <w:p w:rsidR="00144129" w:rsidRDefault="00144129" w:rsidP="00412733"/>
        </w:tc>
        <w:tc>
          <w:tcPr>
            <w:tcW w:w="991" w:type="dxa"/>
            <w:gridSpan w:val="2"/>
            <w:tcBorders>
              <w:left w:val="single" w:sz="4" w:space="0" w:color="auto"/>
            </w:tcBorders>
          </w:tcPr>
          <w:p w:rsidR="00144129" w:rsidRDefault="00144129" w:rsidP="00412733"/>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Default="00DD35A5" w:rsidP="00412733">
            <w:pPr>
              <w:spacing w:after="0" w:line="240" w:lineRule="auto"/>
              <w:jc w:val="both"/>
              <w:rPr>
                <w:rFonts w:ascii="Times New Roman" w:hAnsi="Times New Roman"/>
                <w:sz w:val="24"/>
                <w:szCs w:val="24"/>
              </w:rPr>
            </w:pPr>
            <w:r>
              <w:rPr>
                <w:rFonts w:ascii="Times New Roman" w:hAnsi="Times New Roman"/>
                <w:sz w:val="24"/>
                <w:szCs w:val="24"/>
              </w:rPr>
              <w:t>37</w:t>
            </w:r>
          </w:p>
        </w:tc>
        <w:tc>
          <w:tcPr>
            <w:tcW w:w="5730" w:type="dxa"/>
          </w:tcPr>
          <w:p w:rsidR="00144129" w:rsidRPr="009C50D4" w:rsidRDefault="00020180" w:rsidP="00020180">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Бериллий, магний</w:t>
            </w:r>
            <w:r w:rsidR="00144129">
              <w:rPr>
                <w:rFonts w:ascii="Times New Roman" w:eastAsiaTheme="minorHAnsi" w:hAnsi="Times New Roman"/>
                <w:sz w:val="24"/>
                <w:szCs w:val="24"/>
                <w:lang w:eastAsia="en-US"/>
              </w:rPr>
              <w:t>.</w:t>
            </w:r>
          </w:p>
        </w:tc>
        <w:tc>
          <w:tcPr>
            <w:tcW w:w="4830" w:type="dxa"/>
          </w:tcPr>
          <w:p w:rsidR="00144129" w:rsidRPr="00396B73" w:rsidRDefault="00780918" w:rsidP="00780918">
            <w:pPr>
              <w:spacing w:after="0" w:line="240" w:lineRule="auto"/>
              <w:jc w:val="both"/>
              <w:rPr>
                <w:rFonts w:ascii="Times New Roman" w:hAnsi="Times New Roman"/>
                <w:sz w:val="20"/>
                <w:szCs w:val="24"/>
              </w:rPr>
            </w:pPr>
            <w:r w:rsidRPr="00126963">
              <w:rPr>
                <w:rFonts w:ascii="Times New Roman" w:eastAsia="SymbolMT" w:hAnsi="Times New Roman" w:cs="Times New Roman"/>
                <w:sz w:val="24"/>
                <w:szCs w:val="24"/>
                <w:lang w:eastAsia="en-US"/>
              </w:rPr>
              <w:t xml:space="preserve">Лабораторные опыты. 14. Свойства магния и его соединений. 15. Свойства соединений кальция. </w:t>
            </w:r>
          </w:p>
        </w:tc>
        <w:tc>
          <w:tcPr>
            <w:tcW w:w="1163" w:type="dxa"/>
            <w:gridSpan w:val="2"/>
            <w:tcBorders>
              <w:right w:val="single" w:sz="4" w:space="0" w:color="auto"/>
            </w:tcBorders>
          </w:tcPr>
          <w:p w:rsidR="00144129" w:rsidRDefault="00144129" w:rsidP="00412733"/>
        </w:tc>
        <w:tc>
          <w:tcPr>
            <w:tcW w:w="991" w:type="dxa"/>
            <w:gridSpan w:val="2"/>
            <w:tcBorders>
              <w:left w:val="single" w:sz="4" w:space="0" w:color="auto"/>
            </w:tcBorders>
          </w:tcPr>
          <w:p w:rsidR="00144129" w:rsidRDefault="00144129" w:rsidP="00412733"/>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Default="00DD35A5" w:rsidP="00412733">
            <w:pPr>
              <w:spacing w:after="0" w:line="240" w:lineRule="auto"/>
              <w:jc w:val="both"/>
              <w:rPr>
                <w:rFonts w:ascii="Times New Roman" w:hAnsi="Times New Roman"/>
                <w:sz w:val="24"/>
                <w:szCs w:val="24"/>
              </w:rPr>
            </w:pPr>
            <w:r>
              <w:rPr>
                <w:rFonts w:ascii="Times New Roman" w:hAnsi="Times New Roman"/>
                <w:sz w:val="24"/>
                <w:szCs w:val="24"/>
              </w:rPr>
              <w:t>38</w:t>
            </w:r>
          </w:p>
        </w:tc>
        <w:tc>
          <w:tcPr>
            <w:tcW w:w="5730" w:type="dxa"/>
          </w:tcPr>
          <w:p w:rsidR="00144129" w:rsidRPr="00B33DDD" w:rsidRDefault="00144129" w:rsidP="009C50D4">
            <w:pPr>
              <w:autoSpaceDE w:val="0"/>
              <w:autoSpaceDN w:val="0"/>
              <w:adjustRightInd w:val="0"/>
              <w:spacing w:after="0" w:line="240" w:lineRule="auto"/>
              <w:rPr>
                <w:rFonts w:ascii="Times New Roman" w:hAnsi="Times New Roman" w:cs="Times New Roman"/>
                <w:sz w:val="24"/>
                <w:szCs w:val="24"/>
              </w:rPr>
            </w:pPr>
            <w:r w:rsidRPr="003C5673">
              <w:rPr>
                <w:rFonts w:ascii="Times New Roman" w:eastAsiaTheme="minorHAnsi" w:hAnsi="Times New Roman"/>
                <w:sz w:val="24"/>
                <w:szCs w:val="24"/>
                <w:lang w:eastAsia="en-US"/>
              </w:rPr>
              <w:t xml:space="preserve"> </w:t>
            </w:r>
            <w:r w:rsidRPr="000609F3">
              <w:rPr>
                <w:rFonts w:ascii="Times New Roman" w:hAnsi="Times New Roman"/>
                <w:sz w:val="24"/>
                <w:szCs w:val="24"/>
              </w:rPr>
              <w:t>Соли натрия, калия, кальция и магния, их значение в природе и жизни человека.</w:t>
            </w:r>
            <w:r w:rsidR="00DD35A5" w:rsidRPr="00B33DDD">
              <w:rPr>
                <w:rFonts w:ascii="Times New Roman" w:hAnsi="Times New Roman" w:cs="Times New Roman"/>
                <w:sz w:val="24"/>
                <w:szCs w:val="24"/>
              </w:rPr>
              <w:t xml:space="preserve"> Жесткость воды и способы ее устранения.</w:t>
            </w:r>
          </w:p>
        </w:tc>
        <w:tc>
          <w:tcPr>
            <w:tcW w:w="4830" w:type="dxa"/>
          </w:tcPr>
          <w:p w:rsidR="00144129" w:rsidRPr="00396B73" w:rsidRDefault="00DD35A5" w:rsidP="00412733">
            <w:pPr>
              <w:spacing w:after="0" w:line="240" w:lineRule="auto"/>
              <w:jc w:val="both"/>
              <w:rPr>
                <w:rFonts w:ascii="Times New Roman" w:hAnsi="Times New Roman"/>
                <w:sz w:val="20"/>
                <w:szCs w:val="24"/>
              </w:rPr>
            </w:pPr>
            <w:r w:rsidRPr="00126963">
              <w:rPr>
                <w:rFonts w:ascii="Times New Roman" w:eastAsia="SymbolMT" w:hAnsi="Times New Roman" w:cs="Times New Roman"/>
                <w:sz w:val="24"/>
                <w:szCs w:val="24"/>
                <w:lang w:eastAsia="en-US"/>
              </w:rPr>
              <w:t>Лабораторные опыты. 16. Жесткость воды</w:t>
            </w:r>
          </w:p>
        </w:tc>
        <w:tc>
          <w:tcPr>
            <w:tcW w:w="1163" w:type="dxa"/>
            <w:gridSpan w:val="2"/>
            <w:tcBorders>
              <w:right w:val="single" w:sz="4" w:space="0" w:color="auto"/>
            </w:tcBorders>
          </w:tcPr>
          <w:p w:rsidR="00144129" w:rsidRDefault="00144129" w:rsidP="00412733"/>
        </w:tc>
        <w:tc>
          <w:tcPr>
            <w:tcW w:w="991" w:type="dxa"/>
            <w:gridSpan w:val="2"/>
            <w:tcBorders>
              <w:left w:val="single" w:sz="4" w:space="0" w:color="auto"/>
            </w:tcBorders>
          </w:tcPr>
          <w:p w:rsidR="00144129" w:rsidRDefault="00144129" w:rsidP="00412733"/>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Default="00DD35A5" w:rsidP="00412733">
            <w:pPr>
              <w:spacing w:after="0" w:line="240" w:lineRule="auto"/>
              <w:jc w:val="both"/>
              <w:rPr>
                <w:rFonts w:ascii="Times New Roman" w:hAnsi="Times New Roman"/>
                <w:sz w:val="24"/>
                <w:szCs w:val="24"/>
              </w:rPr>
            </w:pPr>
            <w:r>
              <w:rPr>
                <w:rFonts w:ascii="Times New Roman" w:hAnsi="Times New Roman"/>
                <w:sz w:val="24"/>
                <w:szCs w:val="24"/>
              </w:rPr>
              <w:t>39</w:t>
            </w:r>
          </w:p>
        </w:tc>
        <w:tc>
          <w:tcPr>
            <w:tcW w:w="5730" w:type="dxa"/>
          </w:tcPr>
          <w:p w:rsidR="00144129" w:rsidRPr="00B33DDD" w:rsidRDefault="00144129" w:rsidP="009C50D4">
            <w:pPr>
              <w:spacing w:after="148" w:line="259" w:lineRule="auto"/>
              <w:ind w:right="481"/>
              <w:rPr>
                <w:rFonts w:ascii="Times New Roman" w:hAnsi="Times New Roman" w:cs="Times New Roman"/>
                <w:sz w:val="24"/>
                <w:szCs w:val="24"/>
              </w:rPr>
            </w:pPr>
            <w:r w:rsidRPr="003211AA">
              <w:rPr>
                <w:rFonts w:ascii="Times New Roman" w:hAnsi="Times New Roman"/>
                <w:b/>
                <w:sz w:val="24"/>
                <w:szCs w:val="24"/>
              </w:rPr>
              <w:t xml:space="preserve">Практическая работа </w:t>
            </w:r>
            <w:r>
              <w:rPr>
                <w:rFonts w:ascii="Times New Roman" w:hAnsi="Times New Roman"/>
                <w:b/>
                <w:iCs/>
                <w:sz w:val="24"/>
                <w:szCs w:val="24"/>
              </w:rPr>
              <w:t>№3</w:t>
            </w:r>
            <w:r w:rsidRPr="00730E04">
              <w:rPr>
                <w:rFonts w:ascii="Times New Roman" w:hAnsi="Times New Roman"/>
                <w:b/>
                <w:iCs/>
                <w:sz w:val="24"/>
                <w:szCs w:val="24"/>
              </w:rPr>
              <w:t>.</w:t>
            </w:r>
            <w:r w:rsidRPr="00730E04">
              <w:rPr>
                <w:rFonts w:ascii="Times New Roman" w:hAnsi="Times New Roman"/>
                <w:iCs/>
                <w:sz w:val="24"/>
                <w:szCs w:val="24"/>
              </w:rPr>
              <w:t xml:space="preserve"> Устранение временной жесткости.  Инструктаж по ТБ.</w:t>
            </w:r>
          </w:p>
        </w:tc>
        <w:tc>
          <w:tcPr>
            <w:tcW w:w="4830" w:type="dxa"/>
          </w:tcPr>
          <w:p w:rsidR="00144129" w:rsidRPr="008B752C" w:rsidRDefault="00144129"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144129" w:rsidRDefault="00144129" w:rsidP="00412733"/>
        </w:tc>
        <w:tc>
          <w:tcPr>
            <w:tcW w:w="991" w:type="dxa"/>
            <w:gridSpan w:val="2"/>
            <w:tcBorders>
              <w:left w:val="single" w:sz="4" w:space="0" w:color="auto"/>
            </w:tcBorders>
          </w:tcPr>
          <w:p w:rsidR="00144129" w:rsidRDefault="00144129" w:rsidP="003907AC"/>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Default="00DD35A5" w:rsidP="00412733">
            <w:pPr>
              <w:spacing w:after="0" w:line="240" w:lineRule="auto"/>
              <w:jc w:val="both"/>
              <w:rPr>
                <w:rFonts w:ascii="Times New Roman" w:hAnsi="Times New Roman"/>
                <w:sz w:val="24"/>
                <w:szCs w:val="24"/>
              </w:rPr>
            </w:pPr>
            <w:r>
              <w:rPr>
                <w:rFonts w:ascii="Times New Roman" w:hAnsi="Times New Roman"/>
                <w:sz w:val="24"/>
                <w:szCs w:val="24"/>
              </w:rPr>
              <w:t>40</w:t>
            </w:r>
          </w:p>
        </w:tc>
        <w:tc>
          <w:tcPr>
            <w:tcW w:w="5730" w:type="dxa"/>
          </w:tcPr>
          <w:p w:rsidR="00144129" w:rsidRPr="00B33DDD" w:rsidRDefault="00144129" w:rsidP="009C50D4">
            <w:pPr>
              <w:spacing w:after="148" w:line="259" w:lineRule="auto"/>
              <w:ind w:right="481"/>
              <w:rPr>
                <w:rFonts w:ascii="Times New Roman" w:hAnsi="Times New Roman" w:cs="Times New Roman"/>
                <w:sz w:val="24"/>
                <w:szCs w:val="24"/>
              </w:rPr>
            </w:pPr>
            <w:r w:rsidRPr="000609F3">
              <w:rPr>
                <w:rFonts w:ascii="Times New Roman" w:hAnsi="Times New Roman"/>
                <w:sz w:val="24"/>
                <w:szCs w:val="24"/>
              </w:rPr>
              <w:t>Общая х</w:t>
            </w:r>
            <w:r>
              <w:rPr>
                <w:rFonts w:ascii="Times New Roman" w:hAnsi="Times New Roman"/>
                <w:sz w:val="24"/>
                <w:szCs w:val="24"/>
              </w:rPr>
              <w:t>арактеристика элементов I</w:t>
            </w:r>
            <w:r>
              <w:rPr>
                <w:rFonts w:ascii="Times New Roman" w:hAnsi="Times New Roman"/>
                <w:sz w:val="24"/>
                <w:szCs w:val="24"/>
                <w:lang w:val="en-US"/>
              </w:rPr>
              <w:t>II</w:t>
            </w:r>
            <w:r w:rsidRPr="009C50D4">
              <w:rPr>
                <w:rFonts w:ascii="Times New Roman" w:hAnsi="Times New Roman"/>
                <w:sz w:val="24"/>
                <w:szCs w:val="24"/>
              </w:rPr>
              <w:t xml:space="preserve"> </w:t>
            </w:r>
            <w:r>
              <w:rPr>
                <w:rFonts w:ascii="Times New Roman" w:hAnsi="Times New Roman"/>
                <w:sz w:val="24"/>
                <w:szCs w:val="24"/>
              </w:rPr>
              <w:t xml:space="preserve">А </w:t>
            </w:r>
            <w:r w:rsidRPr="000609F3">
              <w:rPr>
                <w:rFonts w:ascii="Times New Roman" w:hAnsi="Times New Roman"/>
                <w:sz w:val="24"/>
                <w:szCs w:val="24"/>
              </w:rPr>
              <w:t>групп</w:t>
            </w:r>
            <w:r>
              <w:rPr>
                <w:rFonts w:ascii="Times New Roman" w:hAnsi="Times New Roman"/>
                <w:sz w:val="24"/>
                <w:szCs w:val="24"/>
              </w:rPr>
              <w:t>ы.</w:t>
            </w:r>
            <w:r w:rsidRPr="003C5673">
              <w:rPr>
                <w:rFonts w:ascii="Times New Roman" w:eastAsiaTheme="minorHAnsi" w:hAnsi="Times New Roman"/>
                <w:sz w:val="24"/>
                <w:szCs w:val="24"/>
                <w:lang w:eastAsia="en-US"/>
              </w:rPr>
              <w:t xml:space="preserve"> Алюминий и</w:t>
            </w:r>
            <w:r>
              <w:rPr>
                <w:rFonts w:ascii="Times New Roman" w:eastAsiaTheme="minorHAnsi" w:hAnsi="Times New Roman"/>
                <w:sz w:val="24"/>
                <w:szCs w:val="24"/>
                <w:lang w:eastAsia="en-US"/>
              </w:rPr>
              <w:t xml:space="preserve"> </w:t>
            </w:r>
            <w:r w:rsidRPr="003C5673">
              <w:rPr>
                <w:rFonts w:ascii="Times New Roman" w:hAnsi="Times New Roman"/>
                <w:sz w:val="24"/>
                <w:szCs w:val="24"/>
              </w:rPr>
              <w:t>его соединения</w:t>
            </w:r>
            <w:r>
              <w:rPr>
                <w:rFonts w:ascii="Times New Roman" w:hAnsi="Times New Roman"/>
                <w:sz w:val="24"/>
                <w:szCs w:val="24"/>
              </w:rPr>
              <w:t xml:space="preserve">. </w:t>
            </w:r>
          </w:p>
        </w:tc>
        <w:tc>
          <w:tcPr>
            <w:tcW w:w="4830" w:type="dxa"/>
          </w:tcPr>
          <w:p w:rsidR="00020180" w:rsidRDefault="00020180" w:rsidP="00780918">
            <w:pPr>
              <w:spacing w:after="0" w:line="240" w:lineRule="auto"/>
              <w:jc w:val="both"/>
              <w:rPr>
                <w:rFonts w:ascii="Times New Roman" w:eastAsia="SymbolMT" w:hAnsi="Times New Roman" w:cs="Times New Roman"/>
                <w:sz w:val="24"/>
                <w:szCs w:val="24"/>
                <w:lang w:eastAsia="en-US"/>
              </w:rPr>
            </w:pPr>
            <w:r w:rsidRPr="00020180">
              <w:rPr>
                <w:rFonts w:ascii="Times New Roman" w:hAnsi="Times New Roman"/>
                <w:sz w:val="24"/>
                <w:szCs w:val="24"/>
              </w:rPr>
              <w:t>Демонстрации.  Коллекция «Алюминий</w:t>
            </w:r>
            <w:r>
              <w:rPr>
                <w:rFonts w:ascii="Times New Roman" w:hAnsi="Times New Roman"/>
                <w:sz w:val="24"/>
                <w:szCs w:val="24"/>
              </w:rPr>
              <w:t xml:space="preserve"> </w:t>
            </w:r>
            <w:r w:rsidR="0036429A">
              <w:rPr>
                <w:rFonts w:ascii="Times New Roman" w:hAnsi="Times New Roman"/>
                <w:sz w:val="24"/>
                <w:szCs w:val="24"/>
              </w:rPr>
              <w:t xml:space="preserve"> Плавление алюминия. </w:t>
            </w:r>
            <w:r w:rsidRPr="00020180">
              <w:rPr>
                <w:rFonts w:ascii="Times New Roman" w:hAnsi="Times New Roman"/>
                <w:sz w:val="24"/>
                <w:szCs w:val="24"/>
              </w:rPr>
              <w:t>Взаимодействие алюминия со щелочью.</w:t>
            </w:r>
          </w:p>
          <w:p w:rsidR="00144129" w:rsidRPr="008B752C" w:rsidRDefault="00780918" w:rsidP="00780918">
            <w:pPr>
              <w:spacing w:after="0" w:line="240" w:lineRule="auto"/>
              <w:jc w:val="both"/>
              <w:rPr>
                <w:rFonts w:ascii="Times New Roman" w:hAnsi="Times New Roman"/>
                <w:sz w:val="24"/>
                <w:szCs w:val="24"/>
              </w:rPr>
            </w:pPr>
            <w:r w:rsidRPr="00126963">
              <w:rPr>
                <w:rFonts w:ascii="Times New Roman" w:eastAsia="SymbolMT" w:hAnsi="Times New Roman" w:cs="Times New Roman"/>
                <w:sz w:val="24"/>
                <w:szCs w:val="24"/>
                <w:lang w:eastAsia="en-US"/>
              </w:rPr>
              <w:t>Лабораторные опыты</w:t>
            </w:r>
            <w:r>
              <w:rPr>
                <w:rFonts w:ascii="Times New Roman" w:eastAsia="SymbolMT" w:hAnsi="Times New Roman" w:cs="Times New Roman"/>
                <w:sz w:val="24"/>
                <w:szCs w:val="24"/>
                <w:lang w:eastAsia="en-US"/>
              </w:rPr>
              <w:t xml:space="preserve"> </w:t>
            </w:r>
            <w:r w:rsidRPr="00126963">
              <w:rPr>
                <w:rFonts w:ascii="Times New Roman" w:eastAsia="SymbolMT" w:hAnsi="Times New Roman" w:cs="Times New Roman"/>
                <w:sz w:val="24"/>
                <w:szCs w:val="24"/>
                <w:lang w:eastAsia="en-US"/>
              </w:rPr>
              <w:t xml:space="preserve">17. Взаимодействие алюминия с кислотами и щелочами. </w:t>
            </w:r>
          </w:p>
        </w:tc>
        <w:tc>
          <w:tcPr>
            <w:tcW w:w="1163" w:type="dxa"/>
            <w:gridSpan w:val="2"/>
            <w:tcBorders>
              <w:right w:val="single" w:sz="4" w:space="0" w:color="auto"/>
            </w:tcBorders>
          </w:tcPr>
          <w:p w:rsidR="00144129" w:rsidRPr="00DB389F" w:rsidRDefault="00144129" w:rsidP="00412733">
            <w:pPr>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144129" w:rsidRPr="00DB389F" w:rsidRDefault="00144129" w:rsidP="003907AC">
            <w:pPr>
              <w:rPr>
                <w:rFonts w:ascii="Times New Roman" w:hAnsi="Times New Roman"/>
                <w:bCs/>
                <w:color w:val="222222"/>
                <w:sz w:val="24"/>
                <w:szCs w:val="24"/>
                <w:shd w:val="clear" w:color="auto" w:fill="FFFFFF"/>
              </w:rPr>
            </w:pPr>
          </w:p>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Default="00DD35A5" w:rsidP="00412733">
            <w:pPr>
              <w:spacing w:after="0" w:line="240" w:lineRule="auto"/>
              <w:jc w:val="both"/>
              <w:rPr>
                <w:rFonts w:ascii="Times New Roman" w:hAnsi="Times New Roman"/>
                <w:sz w:val="24"/>
                <w:szCs w:val="24"/>
              </w:rPr>
            </w:pPr>
            <w:r>
              <w:rPr>
                <w:rFonts w:ascii="Times New Roman" w:hAnsi="Times New Roman"/>
                <w:sz w:val="24"/>
                <w:szCs w:val="24"/>
              </w:rPr>
              <w:lastRenderedPageBreak/>
              <w:t>41</w:t>
            </w:r>
          </w:p>
        </w:tc>
        <w:tc>
          <w:tcPr>
            <w:tcW w:w="5730" w:type="dxa"/>
          </w:tcPr>
          <w:p w:rsidR="00144129" w:rsidRPr="00B33DDD" w:rsidRDefault="00144129" w:rsidP="009C50D4">
            <w:pPr>
              <w:spacing w:after="148" w:line="259" w:lineRule="auto"/>
              <w:ind w:right="481"/>
              <w:rPr>
                <w:rFonts w:ascii="Times New Roman" w:hAnsi="Times New Roman" w:cs="Times New Roman"/>
                <w:sz w:val="24"/>
                <w:szCs w:val="24"/>
              </w:rPr>
            </w:pPr>
            <w:r w:rsidRPr="00B33DDD">
              <w:rPr>
                <w:rFonts w:ascii="Times New Roman" w:hAnsi="Times New Roman" w:cs="Times New Roman"/>
                <w:sz w:val="24"/>
                <w:szCs w:val="24"/>
              </w:rPr>
              <w:t>Соединения алюминия.</w:t>
            </w:r>
            <w:r w:rsidR="00DD35A5" w:rsidRPr="000609F3">
              <w:rPr>
                <w:rFonts w:ascii="Times New Roman" w:hAnsi="Times New Roman"/>
                <w:i/>
                <w:iCs/>
                <w:sz w:val="24"/>
                <w:szCs w:val="24"/>
              </w:rPr>
              <w:t xml:space="preserve"> Комплексные соединения алюминия. Алюмосиликаты</w:t>
            </w:r>
          </w:p>
        </w:tc>
        <w:tc>
          <w:tcPr>
            <w:tcW w:w="4830" w:type="dxa"/>
          </w:tcPr>
          <w:p w:rsidR="00144129" w:rsidRPr="00396B73" w:rsidRDefault="00780918" w:rsidP="00780918">
            <w:pPr>
              <w:autoSpaceDE w:val="0"/>
              <w:autoSpaceDN w:val="0"/>
              <w:adjustRightInd w:val="0"/>
              <w:spacing w:after="0" w:line="240" w:lineRule="auto"/>
              <w:rPr>
                <w:rFonts w:ascii="NewtonSanPin" w:eastAsiaTheme="minorHAnsi" w:hAnsi="NewtonSanPin" w:cs="NewtonSanPin"/>
                <w:sz w:val="20"/>
                <w:szCs w:val="24"/>
                <w:lang w:eastAsia="en-US"/>
              </w:rPr>
            </w:pPr>
            <w:r w:rsidRPr="00126963">
              <w:rPr>
                <w:rFonts w:ascii="Times New Roman" w:eastAsia="SymbolMT" w:hAnsi="Times New Roman" w:cs="Times New Roman"/>
                <w:sz w:val="24"/>
                <w:szCs w:val="24"/>
                <w:lang w:eastAsia="en-US"/>
              </w:rPr>
              <w:t>Лабораторные опыты</w:t>
            </w:r>
            <w:r>
              <w:rPr>
                <w:rFonts w:ascii="Times New Roman" w:eastAsia="SymbolMT" w:hAnsi="Times New Roman" w:cs="Times New Roman"/>
                <w:sz w:val="24"/>
                <w:szCs w:val="24"/>
                <w:lang w:eastAsia="en-US"/>
              </w:rPr>
              <w:t xml:space="preserve"> </w:t>
            </w:r>
            <w:r w:rsidRPr="00126963">
              <w:rPr>
                <w:rFonts w:ascii="Times New Roman" w:eastAsia="SymbolMT" w:hAnsi="Times New Roman" w:cs="Times New Roman"/>
                <w:sz w:val="24"/>
                <w:szCs w:val="24"/>
                <w:lang w:eastAsia="en-US"/>
              </w:rPr>
              <w:t xml:space="preserve"> 18. Амфотерные свойства гидроксида алюминия. </w:t>
            </w:r>
          </w:p>
        </w:tc>
        <w:tc>
          <w:tcPr>
            <w:tcW w:w="1163" w:type="dxa"/>
            <w:gridSpan w:val="2"/>
            <w:tcBorders>
              <w:right w:val="single" w:sz="4" w:space="0" w:color="auto"/>
            </w:tcBorders>
          </w:tcPr>
          <w:p w:rsidR="00144129" w:rsidRDefault="00144129" w:rsidP="00412733"/>
        </w:tc>
        <w:tc>
          <w:tcPr>
            <w:tcW w:w="991" w:type="dxa"/>
            <w:gridSpan w:val="2"/>
            <w:tcBorders>
              <w:left w:val="single" w:sz="4" w:space="0" w:color="auto"/>
            </w:tcBorders>
          </w:tcPr>
          <w:p w:rsidR="00144129" w:rsidRDefault="00144129" w:rsidP="003907AC"/>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rPr>
          <w:trHeight w:val="559"/>
        </w:trPr>
        <w:tc>
          <w:tcPr>
            <w:tcW w:w="576" w:type="dxa"/>
          </w:tcPr>
          <w:p w:rsidR="00144129" w:rsidRDefault="00DD35A5" w:rsidP="00412733">
            <w:pPr>
              <w:spacing w:after="0" w:line="240" w:lineRule="auto"/>
              <w:jc w:val="both"/>
              <w:rPr>
                <w:rFonts w:ascii="Times New Roman" w:hAnsi="Times New Roman"/>
                <w:sz w:val="24"/>
                <w:szCs w:val="24"/>
              </w:rPr>
            </w:pPr>
            <w:r>
              <w:rPr>
                <w:rFonts w:ascii="Times New Roman" w:hAnsi="Times New Roman"/>
                <w:sz w:val="24"/>
                <w:szCs w:val="24"/>
              </w:rPr>
              <w:t>42</w:t>
            </w:r>
          </w:p>
        </w:tc>
        <w:tc>
          <w:tcPr>
            <w:tcW w:w="5730" w:type="dxa"/>
          </w:tcPr>
          <w:p w:rsidR="00144129" w:rsidRPr="00B33DDD" w:rsidRDefault="00144129" w:rsidP="009C50D4">
            <w:pPr>
              <w:spacing w:after="148" w:line="259" w:lineRule="auto"/>
              <w:ind w:right="481"/>
              <w:rPr>
                <w:rFonts w:ascii="Times New Roman" w:hAnsi="Times New Roman" w:cs="Times New Roman"/>
                <w:sz w:val="24"/>
                <w:szCs w:val="24"/>
              </w:rPr>
            </w:pPr>
            <w:r w:rsidRPr="00B33DDD">
              <w:rPr>
                <w:rFonts w:ascii="Times New Roman" w:hAnsi="Times New Roman" w:cs="Times New Roman"/>
                <w:sz w:val="24"/>
                <w:szCs w:val="24"/>
              </w:rPr>
              <w:t>Олово и свинец.</w:t>
            </w:r>
          </w:p>
        </w:tc>
        <w:tc>
          <w:tcPr>
            <w:tcW w:w="4830" w:type="dxa"/>
          </w:tcPr>
          <w:p w:rsidR="00144129" w:rsidRPr="008B752C" w:rsidRDefault="00780918" w:rsidP="00780918">
            <w:pPr>
              <w:spacing w:after="0" w:line="240" w:lineRule="auto"/>
              <w:jc w:val="both"/>
              <w:rPr>
                <w:rFonts w:ascii="Times New Roman" w:hAnsi="Times New Roman"/>
                <w:sz w:val="24"/>
                <w:szCs w:val="24"/>
              </w:rPr>
            </w:pPr>
            <w:r w:rsidRPr="00126963">
              <w:rPr>
                <w:rFonts w:ascii="Times New Roman" w:eastAsia="SymbolMT" w:hAnsi="Times New Roman" w:cs="Times New Roman"/>
                <w:sz w:val="24"/>
                <w:szCs w:val="24"/>
                <w:lang w:eastAsia="en-US"/>
              </w:rPr>
              <w:t>Лабораторные опыты</w:t>
            </w:r>
            <w:r>
              <w:rPr>
                <w:rFonts w:ascii="Times New Roman" w:eastAsia="SymbolMT" w:hAnsi="Times New Roman" w:cs="Times New Roman"/>
                <w:sz w:val="24"/>
                <w:szCs w:val="24"/>
                <w:lang w:eastAsia="en-US"/>
              </w:rPr>
              <w:t xml:space="preserve">  </w:t>
            </w:r>
            <w:r w:rsidRPr="00126963">
              <w:rPr>
                <w:rFonts w:ascii="Times New Roman" w:eastAsia="SymbolMT" w:hAnsi="Times New Roman" w:cs="Times New Roman"/>
                <w:sz w:val="24"/>
                <w:szCs w:val="24"/>
                <w:lang w:eastAsia="en-US"/>
              </w:rPr>
              <w:t xml:space="preserve">19. Свойства олова, свинца и их соединений. </w:t>
            </w:r>
          </w:p>
        </w:tc>
        <w:tc>
          <w:tcPr>
            <w:tcW w:w="1163" w:type="dxa"/>
            <w:gridSpan w:val="2"/>
            <w:tcBorders>
              <w:right w:val="single" w:sz="4" w:space="0" w:color="auto"/>
            </w:tcBorders>
          </w:tcPr>
          <w:p w:rsidR="00144129" w:rsidRDefault="00144129" w:rsidP="00412733">
            <w:pPr>
              <w:spacing w:after="0"/>
            </w:pPr>
          </w:p>
        </w:tc>
        <w:tc>
          <w:tcPr>
            <w:tcW w:w="991" w:type="dxa"/>
            <w:gridSpan w:val="2"/>
            <w:tcBorders>
              <w:left w:val="single" w:sz="4" w:space="0" w:color="auto"/>
            </w:tcBorders>
          </w:tcPr>
          <w:p w:rsidR="00144129" w:rsidRDefault="00144129" w:rsidP="003907AC">
            <w:pPr>
              <w:spacing w:after="0"/>
            </w:pPr>
          </w:p>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Default="00DD35A5" w:rsidP="00412733">
            <w:pPr>
              <w:spacing w:after="0" w:line="240" w:lineRule="auto"/>
              <w:jc w:val="both"/>
              <w:rPr>
                <w:rFonts w:ascii="Times New Roman" w:hAnsi="Times New Roman"/>
                <w:sz w:val="24"/>
                <w:szCs w:val="24"/>
              </w:rPr>
            </w:pPr>
            <w:r>
              <w:rPr>
                <w:rFonts w:ascii="Times New Roman" w:hAnsi="Times New Roman"/>
                <w:sz w:val="24"/>
                <w:szCs w:val="24"/>
              </w:rPr>
              <w:t>43</w:t>
            </w:r>
          </w:p>
        </w:tc>
        <w:tc>
          <w:tcPr>
            <w:tcW w:w="5730" w:type="dxa"/>
          </w:tcPr>
          <w:p w:rsidR="00144129" w:rsidRPr="00B33DDD" w:rsidRDefault="00144129" w:rsidP="009C50D4">
            <w:pPr>
              <w:spacing w:after="148" w:line="259" w:lineRule="auto"/>
              <w:ind w:right="481"/>
              <w:rPr>
                <w:rFonts w:ascii="Times New Roman" w:hAnsi="Times New Roman" w:cs="Times New Roman"/>
                <w:sz w:val="24"/>
                <w:szCs w:val="24"/>
              </w:rPr>
            </w:pPr>
            <w:r w:rsidRPr="00B33DDD">
              <w:rPr>
                <w:rFonts w:ascii="Times New Roman" w:hAnsi="Times New Roman" w:cs="Times New Roman"/>
                <w:sz w:val="24"/>
                <w:szCs w:val="24"/>
              </w:rPr>
              <w:t>Решение задач и выполнение упражнений</w:t>
            </w:r>
            <w:r>
              <w:rPr>
                <w:rFonts w:ascii="Times New Roman" w:hAnsi="Times New Roman" w:cs="Times New Roman"/>
                <w:sz w:val="24"/>
                <w:szCs w:val="24"/>
              </w:rPr>
              <w:t xml:space="preserve"> по теме «Металлы главных подгрупп»</w:t>
            </w:r>
            <w:r w:rsidRPr="00B33DDD">
              <w:rPr>
                <w:rFonts w:ascii="Times New Roman" w:hAnsi="Times New Roman" w:cs="Times New Roman"/>
                <w:sz w:val="24"/>
                <w:szCs w:val="24"/>
              </w:rPr>
              <w:t>.</w:t>
            </w:r>
            <w:r w:rsidR="00DD35A5" w:rsidRPr="00411A48">
              <w:rPr>
                <w:rFonts w:ascii="Times New Roman" w:hAnsi="Times New Roman" w:cs="Times New Roman"/>
                <w:sz w:val="24"/>
                <w:szCs w:val="20"/>
              </w:rPr>
              <w:t xml:space="preserve"> Расчеты массовой доли (массы) химического соединения в смеси.</w:t>
            </w:r>
          </w:p>
        </w:tc>
        <w:tc>
          <w:tcPr>
            <w:tcW w:w="4830" w:type="dxa"/>
          </w:tcPr>
          <w:p w:rsidR="00144129" w:rsidRPr="008B752C" w:rsidRDefault="00144129"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144129" w:rsidRPr="00DB389F" w:rsidRDefault="00144129" w:rsidP="00412733">
            <w:pPr>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144129" w:rsidRPr="00DB389F" w:rsidRDefault="00144129" w:rsidP="003907AC">
            <w:pPr>
              <w:rPr>
                <w:rFonts w:ascii="Times New Roman" w:hAnsi="Times New Roman"/>
                <w:bCs/>
                <w:color w:val="222222"/>
                <w:sz w:val="24"/>
                <w:szCs w:val="24"/>
                <w:shd w:val="clear" w:color="auto" w:fill="FFFFFF"/>
              </w:rPr>
            </w:pPr>
          </w:p>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411A48">
        <w:tc>
          <w:tcPr>
            <w:tcW w:w="576" w:type="dxa"/>
          </w:tcPr>
          <w:p w:rsidR="00144129" w:rsidRDefault="00144129" w:rsidP="00412733">
            <w:pPr>
              <w:spacing w:after="0" w:line="240" w:lineRule="auto"/>
              <w:jc w:val="both"/>
              <w:rPr>
                <w:rFonts w:ascii="Times New Roman" w:hAnsi="Times New Roman"/>
                <w:sz w:val="24"/>
                <w:szCs w:val="24"/>
              </w:rPr>
            </w:pPr>
          </w:p>
        </w:tc>
        <w:tc>
          <w:tcPr>
            <w:tcW w:w="10560" w:type="dxa"/>
            <w:gridSpan w:val="2"/>
          </w:tcPr>
          <w:p w:rsidR="00144129" w:rsidRPr="008B752C" w:rsidRDefault="00144129" w:rsidP="00412733">
            <w:pPr>
              <w:spacing w:after="0" w:line="240" w:lineRule="auto"/>
              <w:jc w:val="both"/>
              <w:rPr>
                <w:rFonts w:ascii="Times New Roman" w:hAnsi="Times New Roman"/>
                <w:sz w:val="24"/>
                <w:szCs w:val="24"/>
              </w:rPr>
            </w:pPr>
            <w:r>
              <w:rPr>
                <w:rFonts w:ascii="Times New Roman" w:eastAsiaTheme="minorHAnsi" w:hAnsi="Times New Roman"/>
                <w:b/>
                <w:sz w:val="24"/>
                <w:szCs w:val="24"/>
                <w:lang w:eastAsia="en-US"/>
              </w:rPr>
              <w:t>Тема №4</w:t>
            </w:r>
            <w:r w:rsidRPr="00B33DDD">
              <w:rPr>
                <w:rFonts w:ascii="Times New Roman" w:eastAsiaTheme="minorHAnsi" w:hAnsi="Times New Roman"/>
                <w:b/>
                <w:sz w:val="24"/>
                <w:szCs w:val="24"/>
                <w:lang w:eastAsia="en-US"/>
              </w:rPr>
              <w:t>. Металлы</w:t>
            </w:r>
            <w:r w:rsidR="00DD35A5">
              <w:rPr>
                <w:rFonts w:ascii="Times New Roman" w:eastAsiaTheme="minorHAnsi" w:hAnsi="Times New Roman"/>
                <w:b/>
                <w:sz w:val="24"/>
                <w:szCs w:val="24"/>
                <w:lang w:eastAsia="en-US"/>
              </w:rPr>
              <w:t xml:space="preserve"> побочных подгрупп (17</w:t>
            </w:r>
            <w:r>
              <w:rPr>
                <w:rFonts w:ascii="Times New Roman" w:eastAsiaTheme="minorHAnsi" w:hAnsi="Times New Roman"/>
                <w:b/>
                <w:sz w:val="24"/>
                <w:szCs w:val="24"/>
                <w:lang w:eastAsia="en-US"/>
              </w:rPr>
              <w:t>ч)</w:t>
            </w:r>
          </w:p>
        </w:tc>
        <w:tc>
          <w:tcPr>
            <w:tcW w:w="1163" w:type="dxa"/>
            <w:gridSpan w:val="2"/>
            <w:tcBorders>
              <w:right w:val="single" w:sz="4" w:space="0" w:color="auto"/>
            </w:tcBorders>
          </w:tcPr>
          <w:p w:rsidR="00144129" w:rsidRDefault="00144129" w:rsidP="00412733"/>
        </w:tc>
        <w:tc>
          <w:tcPr>
            <w:tcW w:w="991" w:type="dxa"/>
            <w:gridSpan w:val="2"/>
            <w:tcBorders>
              <w:left w:val="single" w:sz="4" w:space="0" w:color="auto"/>
            </w:tcBorders>
          </w:tcPr>
          <w:p w:rsidR="00144129" w:rsidRDefault="00144129" w:rsidP="00412733"/>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Default="00DD35A5" w:rsidP="00412733">
            <w:pPr>
              <w:spacing w:after="0" w:line="240" w:lineRule="auto"/>
              <w:jc w:val="both"/>
              <w:rPr>
                <w:rFonts w:ascii="Times New Roman" w:hAnsi="Times New Roman"/>
                <w:sz w:val="24"/>
                <w:szCs w:val="24"/>
              </w:rPr>
            </w:pPr>
            <w:r>
              <w:rPr>
                <w:rFonts w:ascii="Times New Roman" w:hAnsi="Times New Roman"/>
                <w:sz w:val="24"/>
                <w:szCs w:val="24"/>
              </w:rPr>
              <w:t>44</w:t>
            </w:r>
          </w:p>
        </w:tc>
        <w:tc>
          <w:tcPr>
            <w:tcW w:w="5730" w:type="dxa"/>
          </w:tcPr>
          <w:p w:rsidR="00144129" w:rsidRPr="00690030" w:rsidRDefault="00144129" w:rsidP="00BA2291">
            <w:pPr>
              <w:spacing w:after="148" w:line="259" w:lineRule="auto"/>
              <w:ind w:right="481"/>
              <w:rPr>
                <w:rFonts w:ascii="Times New Roman" w:hAnsi="Times New Roman" w:cs="Times New Roman"/>
                <w:sz w:val="24"/>
                <w:szCs w:val="24"/>
              </w:rPr>
            </w:pPr>
            <w:r w:rsidRPr="00A10A51">
              <w:rPr>
                <w:rFonts w:ascii="Times New Roman" w:hAnsi="Times New Roman"/>
                <w:sz w:val="24"/>
                <w:szCs w:val="24"/>
              </w:rPr>
              <w:t>Металлы IB–VIIB-групп (медь, цинк, хром, марганец). Особенности строения атомов. Общие физические и химические свойства. Получение и применение.</w:t>
            </w:r>
            <w:r w:rsidRPr="00E73686">
              <w:t xml:space="preserve"> </w:t>
            </w:r>
          </w:p>
        </w:tc>
        <w:tc>
          <w:tcPr>
            <w:tcW w:w="4830" w:type="dxa"/>
          </w:tcPr>
          <w:p w:rsidR="00144129" w:rsidRPr="008B752C" w:rsidRDefault="00144129"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144129" w:rsidRDefault="00144129" w:rsidP="00412733"/>
        </w:tc>
        <w:tc>
          <w:tcPr>
            <w:tcW w:w="991" w:type="dxa"/>
            <w:gridSpan w:val="2"/>
            <w:tcBorders>
              <w:left w:val="single" w:sz="4" w:space="0" w:color="auto"/>
            </w:tcBorders>
          </w:tcPr>
          <w:p w:rsidR="00144129" w:rsidRDefault="00144129" w:rsidP="003907AC"/>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Default="00DD35A5" w:rsidP="00412733">
            <w:pPr>
              <w:spacing w:after="0" w:line="240" w:lineRule="auto"/>
              <w:jc w:val="both"/>
              <w:rPr>
                <w:rFonts w:ascii="Times New Roman" w:hAnsi="Times New Roman"/>
                <w:sz w:val="24"/>
                <w:szCs w:val="24"/>
              </w:rPr>
            </w:pPr>
            <w:r>
              <w:rPr>
                <w:rFonts w:ascii="Times New Roman" w:hAnsi="Times New Roman"/>
                <w:sz w:val="24"/>
                <w:szCs w:val="24"/>
              </w:rPr>
              <w:t>45</w:t>
            </w:r>
          </w:p>
        </w:tc>
        <w:tc>
          <w:tcPr>
            <w:tcW w:w="5730" w:type="dxa"/>
          </w:tcPr>
          <w:p w:rsidR="00144129" w:rsidRPr="00690030" w:rsidRDefault="00144129" w:rsidP="00BA2291">
            <w:pPr>
              <w:spacing w:after="148" w:line="259" w:lineRule="auto"/>
              <w:ind w:right="481"/>
              <w:rPr>
                <w:rFonts w:ascii="Times New Roman" w:hAnsi="Times New Roman" w:cs="Times New Roman"/>
                <w:sz w:val="24"/>
                <w:szCs w:val="24"/>
              </w:rPr>
            </w:pPr>
            <w:r w:rsidRPr="00690030">
              <w:rPr>
                <w:rFonts w:ascii="Times New Roman" w:hAnsi="Times New Roman" w:cs="Times New Roman"/>
                <w:sz w:val="24"/>
                <w:szCs w:val="24"/>
              </w:rPr>
              <w:t>Хром.</w:t>
            </w:r>
            <w:r>
              <w:t xml:space="preserve"> </w:t>
            </w:r>
            <w:r w:rsidR="00DD35A5" w:rsidRPr="00690030">
              <w:rPr>
                <w:rFonts w:ascii="Times New Roman" w:hAnsi="Times New Roman" w:cs="Times New Roman"/>
                <w:sz w:val="24"/>
                <w:szCs w:val="24"/>
              </w:rPr>
              <w:t>Соединения хрома.</w:t>
            </w:r>
            <w:r w:rsidR="00DD35A5">
              <w:t xml:space="preserve"> </w:t>
            </w:r>
            <w:r w:rsidR="00DD35A5" w:rsidRPr="00BA2291">
              <w:rPr>
                <w:rFonts w:ascii="Times New Roman" w:hAnsi="Times New Roman" w:cs="Times New Roman"/>
                <w:sz w:val="24"/>
                <w:szCs w:val="24"/>
              </w:rPr>
              <w:t>Окислительные свойства солей хрома  в высшей степени окисления.</w:t>
            </w:r>
          </w:p>
        </w:tc>
        <w:tc>
          <w:tcPr>
            <w:tcW w:w="4830" w:type="dxa"/>
          </w:tcPr>
          <w:p w:rsidR="00DD35A5" w:rsidRDefault="00DD35A5" w:rsidP="00DD35A5">
            <w:pPr>
              <w:spacing w:after="0" w:line="240" w:lineRule="auto"/>
              <w:jc w:val="both"/>
              <w:rPr>
                <w:rFonts w:ascii="Times New Roman" w:eastAsia="SymbolMT" w:hAnsi="Times New Roman" w:cs="Times New Roman"/>
                <w:sz w:val="24"/>
                <w:szCs w:val="24"/>
                <w:lang w:eastAsia="en-US"/>
              </w:rPr>
            </w:pPr>
            <w:r>
              <w:rPr>
                <w:rFonts w:ascii="Times New Roman" w:hAnsi="Times New Roman"/>
                <w:sz w:val="24"/>
                <w:szCs w:val="24"/>
              </w:rPr>
              <w:t xml:space="preserve">Демонстрации. </w:t>
            </w:r>
            <w:r w:rsidRPr="00020180">
              <w:rPr>
                <w:rFonts w:ascii="Times New Roman" w:hAnsi="Times New Roman"/>
                <w:sz w:val="24"/>
                <w:szCs w:val="24"/>
              </w:rPr>
              <w:t>Взаимодействие хрома с соляной к</w:t>
            </w:r>
            <w:r>
              <w:rPr>
                <w:rFonts w:ascii="Times New Roman" w:hAnsi="Times New Roman"/>
                <w:sz w:val="24"/>
                <w:szCs w:val="24"/>
              </w:rPr>
              <w:t xml:space="preserve">ислотой без доступа воздуха. </w:t>
            </w:r>
            <w:r w:rsidRPr="00020180">
              <w:rPr>
                <w:rFonts w:ascii="Times New Roman" w:hAnsi="Times New Roman"/>
                <w:sz w:val="24"/>
                <w:szCs w:val="24"/>
              </w:rPr>
              <w:t xml:space="preserve"> Осаждение гидроксида хрома(III) и окисле</w:t>
            </w:r>
            <w:r>
              <w:rPr>
                <w:rFonts w:ascii="Times New Roman" w:hAnsi="Times New Roman"/>
                <w:sz w:val="24"/>
                <w:szCs w:val="24"/>
              </w:rPr>
              <w:t xml:space="preserve">ние его пероксидом водорода. </w:t>
            </w:r>
            <w:r w:rsidRPr="00020180">
              <w:rPr>
                <w:rFonts w:ascii="Times New Roman" w:hAnsi="Times New Roman"/>
                <w:sz w:val="24"/>
                <w:szCs w:val="24"/>
              </w:rPr>
              <w:t xml:space="preserve"> Взаимные пер</w:t>
            </w:r>
            <w:r>
              <w:rPr>
                <w:rFonts w:ascii="Times New Roman" w:hAnsi="Times New Roman"/>
                <w:sz w:val="24"/>
                <w:szCs w:val="24"/>
              </w:rPr>
              <w:t>еходы хроматов и дихроматов.</w:t>
            </w:r>
            <w:r w:rsidRPr="00020180">
              <w:rPr>
                <w:rFonts w:ascii="Times New Roman" w:hAnsi="Times New Roman"/>
                <w:sz w:val="24"/>
                <w:szCs w:val="24"/>
              </w:rPr>
              <w:t xml:space="preserve"> Р</w:t>
            </w:r>
            <w:r>
              <w:rPr>
                <w:rFonts w:ascii="Times New Roman" w:hAnsi="Times New Roman"/>
                <w:sz w:val="24"/>
                <w:szCs w:val="24"/>
              </w:rPr>
              <w:t xml:space="preserve">азложение дихромата аммония. </w:t>
            </w:r>
            <w:r w:rsidRPr="00020180">
              <w:rPr>
                <w:rFonts w:ascii="Times New Roman" w:hAnsi="Times New Roman"/>
                <w:sz w:val="24"/>
                <w:szCs w:val="24"/>
              </w:rPr>
              <w:t xml:space="preserve"> Алюмотермия. </w:t>
            </w:r>
          </w:p>
          <w:p w:rsidR="00144129" w:rsidRPr="008B752C" w:rsidRDefault="00DD35A5" w:rsidP="00DD35A5">
            <w:pPr>
              <w:spacing w:after="0" w:line="240" w:lineRule="auto"/>
              <w:jc w:val="both"/>
              <w:rPr>
                <w:rFonts w:ascii="Times New Roman" w:hAnsi="Times New Roman"/>
                <w:sz w:val="24"/>
                <w:szCs w:val="24"/>
              </w:rPr>
            </w:pPr>
            <w:r w:rsidRPr="00126963">
              <w:rPr>
                <w:rFonts w:ascii="Times New Roman" w:eastAsia="SymbolMT" w:hAnsi="Times New Roman" w:cs="Times New Roman"/>
                <w:sz w:val="24"/>
                <w:szCs w:val="24"/>
                <w:lang w:eastAsia="en-US"/>
              </w:rPr>
              <w:t>Лабораторные опыты</w:t>
            </w:r>
            <w:r>
              <w:rPr>
                <w:rFonts w:ascii="Times New Roman" w:eastAsia="SymbolMT" w:hAnsi="Times New Roman" w:cs="Times New Roman"/>
                <w:sz w:val="24"/>
                <w:szCs w:val="24"/>
                <w:lang w:eastAsia="en-US"/>
              </w:rPr>
              <w:t xml:space="preserve">  </w:t>
            </w:r>
            <w:r w:rsidRPr="00126963">
              <w:rPr>
                <w:rFonts w:ascii="Times New Roman" w:eastAsia="SymbolMT" w:hAnsi="Times New Roman" w:cs="Times New Roman"/>
                <w:sz w:val="24"/>
                <w:szCs w:val="24"/>
                <w:lang w:eastAsia="en-US"/>
              </w:rPr>
              <w:t>20. Свойства солей хрома.</w:t>
            </w:r>
          </w:p>
        </w:tc>
        <w:tc>
          <w:tcPr>
            <w:tcW w:w="1163" w:type="dxa"/>
            <w:gridSpan w:val="2"/>
            <w:tcBorders>
              <w:right w:val="single" w:sz="4" w:space="0" w:color="auto"/>
            </w:tcBorders>
          </w:tcPr>
          <w:p w:rsidR="00144129" w:rsidRPr="00DB389F" w:rsidRDefault="00144129" w:rsidP="00412733">
            <w:pPr>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144129" w:rsidRPr="00DB389F" w:rsidRDefault="00144129" w:rsidP="003907AC">
            <w:pPr>
              <w:rPr>
                <w:rFonts w:ascii="Times New Roman" w:hAnsi="Times New Roman"/>
                <w:bCs/>
                <w:color w:val="222222"/>
                <w:sz w:val="24"/>
                <w:szCs w:val="24"/>
                <w:shd w:val="clear" w:color="auto" w:fill="FFFFFF"/>
              </w:rPr>
            </w:pPr>
          </w:p>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Default="00DD35A5" w:rsidP="009C50D4">
            <w:pPr>
              <w:spacing w:after="0" w:line="240" w:lineRule="auto"/>
              <w:jc w:val="both"/>
              <w:rPr>
                <w:rFonts w:ascii="Times New Roman" w:hAnsi="Times New Roman"/>
                <w:sz w:val="24"/>
                <w:szCs w:val="24"/>
              </w:rPr>
            </w:pPr>
            <w:r>
              <w:rPr>
                <w:rFonts w:ascii="Times New Roman" w:hAnsi="Times New Roman"/>
                <w:sz w:val="24"/>
                <w:szCs w:val="24"/>
              </w:rPr>
              <w:t>46</w:t>
            </w:r>
          </w:p>
        </w:tc>
        <w:tc>
          <w:tcPr>
            <w:tcW w:w="5730" w:type="dxa"/>
          </w:tcPr>
          <w:p w:rsidR="00144129" w:rsidRPr="00690030" w:rsidRDefault="00144129" w:rsidP="00690030">
            <w:pPr>
              <w:spacing w:after="148" w:line="259" w:lineRule="auto"/>
              <w:ind w:right="481"/>
              <w:rPr>
                <w:rFonts w:ascii="Times New Roman" w:hAnsi="Times New Roman" w:cs="Times New Roman"/>
                <w:sz w:val="24"/>
                <w:szCs w:val="24"/>
              </w:rPr>
            </w:pPr>
            <w:r w:rsidRPr="0082489B">
              <w:rPr>
                <w:rFonts w:ascii="Times New Roman" w:hAnsi="Times New Roman" w:cs="Times New Roman"/>
                <w:sz w:val="24"/>
                <w:szCs w:val="24"/>
              </w:rPr>
              <w:t>Комплексные соединения хрома.</w:t>
            </w:r>
          </w:p>
        </w:tc>
        <w:tc>
          <w:tcPr>
            <w:tcW w:w="4830" w:type="dxa"/>
          </w:tcPr>
          <w:p w:rsidR="00144129" w:rsidRPr="008B752C" w:rsidRDefault="00144129"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144129" w:rsidRPr="00DB389F" w:rsidRDefault="00144129" w:rsidP="00412733">
            <w:pPr>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144129" w:rsidRPr="00DB389F" w:rsidRDefault="00144129" w:rsidP="003907AC">
            <w:pPr>
              <w:rPr>
                <w:rFonts w:ascii="Times New Roman" w:hAnsi="Times New Roman"/>
                <w:bCs/>
                <w:color w:val="222222"/>
                <w:sz w:val="24"/>
                <w:szCs w:val="24"/>
                <w:shd w:val="clear" w:color="auto" w:fill="FFFFFF"/>
              </w:rPr>
            </w:pPr>
          </w:p>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144129" w:rsidRPr="00A81207" w:rsidTr="00B33DDD">
        <w:tc>
          <w:tcPr>
            <w:tcW w:w="576" w:type="dxa"/>
          </w:tcPr>
          <w:p w:rsidR="00144129" w:rsidRDefault="00DD35A5" w:rsidP="009C50D4">
            <w:pPr>
              <w:spacing w:after="0" w:line="240" w:lineRule="auto"/>
              <w:jc w:val="both"/>
              <w:rPr>
                <w:rFonts w:ascii="Times New Roman" w:hAnsi="Times New Roman"/>
                <w:sz w:val="24"/>
                <w:szCs w:val="24"/>
              </w:rPr>
            </w:pPr>
            <w:r>
              <w:rPr>
                <w:rFonts w:ascii="Times New Roman" w:hAnsi="Times New Roman"/>
                <w:sz w:val="24"/>
                <w:szCs w:val="24"/>
              </w:rPr>
              <w:t>47</w:t>
            </w:r>
          </w:p>
        </w:tc>
        <w:tc>
          <w:tcPr>
            <w:tcW w:w="5730" w:type="dxa"/>
          </w:tcPr>
          <w:p w:rsidR="00144129" w:rsidRPr="00690030" w:rsidRDefault="00144129" w:rsidP="009C50D4">
            <w:pPr>
              <w:spacing w:after="148" w:line="259" w:lineRule="auto"/>
              <w:ind w:right="481"/>
              <w:rPr>
                <w:rFonts w:ascii="Times New Roman" w:hAnsi="Times New Roman" w:cs="Times New Roman"/>
                <w:sz w:val="24"/>
                <w:szCs w:val="24"/>
              </w:rPr>
            </w:pPr>
            <w:r w:rsidRPr="00690030">
              <w:rPr>
                <w:rFonts w:ascii="Times New Roman" w:hAnsi="Times New Roman" w:cs="Times New Roman"/>
                <w:sz w:val="24"/>
                <w:szCs w:val="24"/>
              </w:rPr>
              <w:t>Марганец.</w:t>
            </w:r>
            <w:r w:rsidR="00DD35A5">
              <w:rPr>
                <w:rFonts w:ascii="Times New Roman" w:hAnsi="Times New Roman" w:cs="Times New Roman"/>
                <w:sz w:val="24"/>
                <w:szCs w:val="24"/>
              </w:rPr>
              <w:t xml:space="preserve"> Соединения марганца</w:t>
            </w:r>
            <w:r w:rsidR="00DD35A5" w:rsidRPr="00BA2291">
              <w:rPr>
                <w:rFonts w:ascii="Times New Roman" w:hAnsi="Times New Roman" w:cs="Times New Roman"/>
                <w:sz w:val="24"/>
                <w:szCs w:val="24"/>
              </w:rPr>
              <w:t>.  Окислительные свойства солей  марганца в высшей степени окисления.</w:t>
            </w:r>
          </w:p>
        </w:tc>
        <w:tc>
          <w:tcPr>
            <w:tcW w:w="4830" w:type="dxa"/>
          </w:tcPr>
          <w:p w:rsidR="00144129" w:rsidRPr="008B752C" w:rsidRDefault="00DD35A5" w:rsidP="00412733">
            <w:pPr>
              <w:spacing w:after="0" w:line="240" w:lineRule="auto"/>
              <w:jc w:val="both"/>
              <w:rPr>
                <w:rFonts w:ascii="Times New Roman" w:hAnsi="Times New Roman"/>
                <w:sz w:val="24"/>
                <w:szCs w:val="24"/>
              </w:rPr>
            </w:pPr>
            <w:r w:rsidRPr="00126963">
              <w:rPr>
                <w:rFonts w:ascii="Times New Roman" w:eastAsia="SymbolMT" w:hAnsi="Times New Roman" w:cs="Times New Roman"/>
                <w:sz w:val="24"/>
                <w:szCs w:val="24"/>
                <w:lang w:eastAsia="en-US"/>
              </w:rPr>
              <w:t>Лабораторные опыты</w:t>
            </w:r>
            <w:r>
              <w:rPr>
                <w:rFonts w:ascii="Times New Roman" w:eastAsia="SymbolMT" w:hAnsi="Times New Roman" w:cs="Times New Roman"/>
                <w:sz w:val="24"/>
                <w:szCs w:val="24"/>
                <w:lang w:eastAsia="en-US"/>
              </w:rPr>
              <w:t xml:space="preserve">  </w:t>
            </w:r>
            <w:r w:rsidRPr="00126963">
              <w:rPr>
                <w:rFonts w:ascii="Times New Roman" w:eastAsia="SymbolMT" w:hAnsi="Times New Roman" w:cs="Times New Roman"/>
                <w:sz w:val="24"/>
                <w:szCs w:val="24"/>
                <w:lang w:eastAsia="en-US"/>
              </w:rPr>
              <w:t>21. Свойства марганца и его соединений.</w:t>
            </w:r>
          </w:p>
        </w:tc>
        <w:tc>
          <w:tcPr>
            <w:tcW w:w="1163" w:type="dxa"/>
            <w:gridSpan w:val="2"/>
            <w:tcBorders>
              <w:right w:val="single" w:sz="4" w:space="0" w:color="auto"/>
            </w:tcBorders>
          </w:tcPr>
          <w:p w:rsidR="00144129" w:rsidRPr="00A81207" w:rsidRDefault="00144129"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144129" w:rsidRPr="00A81207" w:rsidRDefault="00144129" w:rsidP="00412733">
            <w:pPr>
              <w:spacing w:after="0" w:line="240" w:lineRule="auto"/>
              <w:jc w:val="both"/>
              <w:rPr>
                <w:rFonts w:ascii="Times New Roman" w:hAnsi="Times New Roman"/>
                <w:sz w:val="24"/>
                <w:szCs w:val="24"/>
              </w:rPr>
            </w:pPr>
          </w:p>
        </w:tc>
        <w:tc>
          <w:tcPr>
            <w:tcW w:w="1496" w:type="dxa"/>
            <w:gridSpan w:val="2"/>
          </w:tcPr>
          <w:p w:rsidR="00144129" w:rsidRPr="00A81207" w:rsidRDefault="00144129" w:rsidP="00412733">
            <w:pPr>
              <w:spacing w:after="0" w:line="240" w:lineRule="auto"/>
              <w:jc w:val="both"/>
              <w:rPr>
                <w:rFonts w:ascii="Times New Roman" w:hAnsi="Times New Roman"/>
                <w:sz w:val="24"/>
                <w:szCs w:val="24"/>
              </w:rPr>
            </w:pPr>
          </w:p>
        </w:tc>
      </w:tr>
      <w:tr w:rsidR="00780918" w:rsidRPr="00A81207" w:rsidTr="00B33DDD">
        <w:tc>
          <w:tcPr>
            <w:tcW w:w="576" w:type="dxa"/>
          </w:tcPr>
          <w:p w:rsidR="00780918" w:rsidRDefault="00DD35A5" w:rsidP="009C50D4">
            <w:pPr>
              <w:spacing w:after="0" w:line="240" w:lineRule="auto"/>
              <w:jc w:val="both"/>
              <w:rPr>
                <w:rFonts w:ascii="Times New Roman" w:hAnsi="Times New Roman"/>
                <w:sz w:val="24"/>
                <w:szCs w:val="24"/>
              </w:rPr>
            </w:pPr>
            <w:r>
              <w:rPr>
                <w:rFonts w:ascii="Times New Roman" w:hAnsi="Times New Roman"/>
                <w:sz w:val="24"/>
                <w:szCs w:val="24"/>
              </w:rPr>
              <w:t>48</w:t>
            </w:r>
          </w:p>
        </w:tc>
        <w:tc>
          <w:tcPr>
            <w:tcW w:w="5730" w:type="dxa"/>
          </w:tcPr>
          <w:p w:rsidR="00780918" w:rsidRPr="00690030" w:rsidRDefault="00780918" w:rsidP="00411A48">
            <w:pPr>
              <w:spacing w:after="148" w:line="259" w:lineRule="auto"/>
              <w:ind w:right="481"/>
              <w:rPr>
                <w:rFonts w:ascii="Times New Roman" w:hAnsi="Times New Roman" w:cs="Times New Roman"/>
                <w:sz w:val="24"/>
                <w:szCs w:val="24"/>
              </w:rPr>
            </w:pPr>
            <w:r w:rsidRPr="00690030">
              <w:rPr>
                <w:rFonts w:ascii="Times New Roman" w:hAnsi="Times New Roman" w:cs="Times New Roman"/>
                <w:sz w:val="24"/>
                <w:szCs w:val="24"/>
              </w:rPr>
              <w:t>Железо как химический элемент.</w:t>
            </w:r>
            <w:r w:rsidR="00DD35A5" w:rsidRPr="00690030">
              <w:rPr>
                <w:rFonts w:ascii="Times New Roman" w:hAnsi="Times New Roman" w:cs="Times New Roman"/>
                <w:sz w:val="24"/>
                <w:szCs w:val="24"/>
              </w:rPr>
              <w:t xml:space="preserve"> Железо – простое вещество.</w:t>
            </w:r>
          </w:p>
        </w:tc>
        <w:tc>
          <w:tcPr>
            <w:tcW w:w="4830" w:type="dxa"/>
          </w:tcPr>
          <w:p w:rsidR="00020180" w:rsidRDefault="00780918" w:rsidP="00780918">
            <w:pPr>
              <w:autoSpaceDE w:val="0"/>
              <w:autoSpaceDN w:val="0"/>
              <w:adjustRightInd w:val="0"/>
              <w:spacing w:after="0" w:line="240" w:lineRule="auto"/>
              <w:rPr>
                <w:rFonts w:ascii="Times New Roman" w:eastAsia="SymbolMT" w:hAnsi="Times New Roman" w:cs="Times New Roman"/>
                <w:sz w:val="24"/>
                <w:szCs w:val="24"/>
                <w:lang w:eastAsia="en-US"/>
              </w:rPr>
            </w:pPr>
            <w:r w:rsidRPr="00126963">
              <w:rPr>
                <w:rFonts w:ascii="Times New Roman" w:eastAsia="SymbolMT" w:hAnsi="Times New Roman" w:cs="Times New Roman"/>
                <w:sz w:val="24"/>
                <w:szCs w:val="24"/>
                <w:lang w:eastAsia="en-US"/>
              </w:rPr>
              <w:t>Лабораторные опыты</w:t>
            </w:r>
            <w:r>
              <w:rPr>
                <w:rFonts w:ascii="Times New Roman" w:eastAsia="SymbolMT" w:hAnsi="Times New Roman" w:cs="Times New Roman"/>
                <w:sz w:val="24"/>
                <w:szCs w:val="24"/>
                <w:lang w:eastAsia="en-US"/>
              </w:rPr>
              <w:t xml:space="preserve">  </w:t>
            </w:r>
            <w:r w:rsidRPr="00126963">
              <w:rPr>
                <w:rFonts w:ascii="Times New Roman" w:eastAsia="SymbolMT" w:hAnsi="Times New Roman" w:cs="Times New Roman"/>
                <w:sz w:val="24"/>
                <w:szCs w:val="24"/>
                <w:lang w:eastAsia="en-US"/>
              </w:rPr>
              <w:t>22. Изучение минералов железа</w:t>
            </w:r>
          </w:p>
          <w:p w:rsidR="00020180" w:rsidRPr="00396B73" w:rsidRDefault="00020180" w:rsidP="0036429A">
            <w:pPr>
              <w:spacing w:after="0" w:line="240" w:lineRule="auto"/>
              <w:jc w:val="both"/>
              <w:rPr>
                <w:rFonts w:ascii="Times New Roman" w:eastAsiaTheme="minorHAnsi" w:hAnsi="Times New Roman"/>
                <w:sz w:val="20"/>
                <w:szCs w:val="24"/>
                <w:lang w:eastAsia="en-US"/>
              </w:rPr>
            </w:pPr>
          </w:p>
        </w:tc>
        <w:tc>
          <w:tcPr>
            <w:tcW w:w="1163" w:type="dxa"/>
            <w:gridSpan w:val="2"/>
            <w:tcBorders>
              <w:right w:val="single" w:sz="4" w:space="0" w:color="auto"/>
            </w:tcBorders>
          </w:tcPr>
          <w:p w:rsidR="00780918" w:rsidRDefault="00780918" w:rsidP="00412733"/>
        </w:tc>
        <w:tc>
          <w:tcPr>
            <w:tcW w:w="991" w:type="dxa"/>
            <w:gridSpan w:val="2"/>
            <w:tcBorders>
              <w:left w:val="single" w:sz="4" w:space="0" w:color="auto"/>
            </w:tcBorders>
          </w:tcPr>
          <w:p w:rsidR="00780918" w:rsidRDefault="00780918" w:rsidP="003907AC"/>
        </w:tc>
        <w:tc>
          <w:tcPr>
            <w:tcW w:w="1496" w:type="dxa"/>
            <w:gridSpan w:val="2"/>
          </w:tcPr>
          <w:p w:rsidR="00780918" w:rsidRPr="00A81207" w:rsidRDefault="00780918"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DD35A5" w:rsidP="009C50D4">
            <w:pPr>
              <w:spacing w:after="0" w:line="240" w:lineRule="auto"/>
              <w:jc w:val="both"/>
              <w:rPr>
                <w:rFonts w:ascii="Times New Roman" w:hAnsi="Times New Roman"/>
                <w:sz w:val="24"/>
                <w:szCs w:val="24"/>
              </w:rPr>
            </w:pPr>
            <w:r>
              <w:rPr>
                <w:rFonts w:ascii="Times New Roman" w:hAnsi="Times New Roman"/>
                <w:sz w:val="24"/>
                <w:szCs w:val="24"/>
              </w:rPr>
              <w:lastRenderedPageBreak/>
              <w:t>49</w:t>
            </w:r>
          </w:p>
        </w:tc>
        <w:tc>
          <w:tcPr>
            <w:tcW w:w="5730" w:type="dxa"/>
          </w:tcPr>
          <w:p w:rsidR="00DD35A5" w:rsidRPr="00690030" w:rsidRDefault="00DD35A5" w:rsidP="00980F7C">
            <w:pPr>
              <w:spacing w:after="148" w:line="259" w:lineRule="auto"/>
              <w:ind w:right="481"/>
              <w:rPr>
                <w:rFonts w:ascii="Times New Roman" w:hAnsi="Times New Roman" w:cs="Times New Roman"/>
                <w:sz w:val="24"/>
                <w:szCs w:val="24"/>
              </w:rPr>
            </w:pPr>
            <w:r w:rsidRPr="00690030">
              <w:rPr>
                <w:rFonts w:ascii="Times New Roman" w:hAnsi="Times New Roman" w:cs="Times New Roman"/>
                <w:sz w:val="24"/>
                <w:szCs w:val="24"/>
              </w:rPr>
              <w:t>Соединения железа.</w:t>
            </w:r>
          </w:p>
        </w:tc>
        <w:tc>
          <w:tcPr>
            <w:tcW w:w="4830" w:type="dxa"/>
          </w:tcPr>
          <w:p w:rsidR="00DD35A5" w:rsidRPr="00396B73" w:rsidRDefault="00DD35A5" w:rsidP="00980F7C">
            <w:pPr>
              <w:autoSpaceDE w:val="0"/>
              <w:autoSpaceDN w:val="0"/>
              <w:adjustRightInd w:val="0"/>
              <w:spacing w:after="0" w:line="240" w:lineRule="auto"/>
              <w:rPr>
                <w:rFonts w:ascii="Times New Roman" w:eastAsiaTheme="minorHAnsi" w:hAnsi="Times New Roman"/>
                <w:sz w:val="20"/>
                <w:szCs w:val="24"/>
                <w:lang w:eastAsia="en-US"/>
              </w:rPr>
            </w:pPr>
            <w:r>
              <w:rPr>
                <w:rFonts w:ascii="Times New Roman" w:hAnsi="Times New Roman"/>
                <w:sz w:val="24"/>
                <w:szCs w:val="24"/>
              </w:rPr>
              <w:t xml:space="preserve">Демонстрации </w:t>
            </w:r>
            <w:r w:rsidRPr="00020180">
              <w:rPr>
                <w:rFonts w:ascii="Times New Roman" w:hAnsi="Times New Roman"/>
                <w:sz w:val="24"/>
                <w:szCs w:val="24"/>
              </w:rPr>
              <w:t xml:space="preserve">. Осаждение гидроксида железа(III) и окисление его на воздухе. </w:t>
            </w:r>
            <w:r w:rsidRPr="00126963">
              <w:rPr>
                <w:rFonts w:ascii="Times New Roman" w:eastAsia="SymbolMT" w:hAnsi="Times New Roman" w:cs="Times New Roman"/>
                <w:sz w:val="24"/>
                <w:szCs w:val="24"/>
                <w:lang w:eastAsia="en-US"/>
              </w:rPr>
              <w:t>Лабораторные опыты</w:t>
            </w:r>
            <w:r>
              <w:rPr>
                <w:rFonts w:ascii="Times New Roman" w:eastAsia="SymbolMT" w:hAnsi="Times New Roman" w:cs="Times New Roman"/>
                <w:sz w:val="24"/>
                <w:szCs w:val="24"/>
                <w:lang w:eastAsia="en-US"/>
              </w:rPr>
              <w:t xml:space="preserve">  23. </w:t>
            </w:r>
            <w:r w:rsidRPr="00126963">
              <w:rPr>
                <w:rFonts w:ascii="Times New Roman" w:eastAsia="SymbolMT" w:hAnsi="Times New Roman" w:cs="Times New Roman"/>
                <w:sz w:val="24"/>
                <w:szCs w:val="24"/>
                <w:lang w:eastAsia="en-US"/>
              </w:rPr>
              <w:t xml:space="preserve">Свойства железа. Качественные реакции на ионы железа. </w:t>
            </w:r>
          </w:p>
        </w:tc>
        <w:tc>
          <w:tcPr>
            <w:tcW w:w="1163" w:type="dxa"/>
            <w:gridSpan w:val="2"/>
            <w:tcBorders>
              <w:right w:val="single" w:sz="4" w:space="0" w:color="auto"/>
            </w:tcBorders>
          </w:tcPr>
          <w:p w:rsidR="00DD35A5" w:rsidRPr="00A3366E" w:rsidRDefault="00DD35A5" w:rsidP="00412733">
            <w:pPr>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DD35A5" w:rsidRPr="00A3366E" w:rsidRDefault="00DD35A5" w:rsidP="00412733">
            <w:pPr>
              <w:rPr>
                <w:rFonts w:ascii="Times New Roman" w:hAnsi="Times New Roman"/>
                <w:bCs/>
                <w:color w:val="222222"/>
                <w:sz w:val="24"/>
                <w:szCs w:val="24"/>
                <w:shd w:val="clear" w:color="auto" w:fill="FFFFFF"/>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DD35A5" w:rsidP="009C50D4">
            <w:pPr>
              <w:spacing w:after="0" w:line="240" w:lineRule="auto"/>
              <w:jc w:val="both"/>
              <w:rPr>
                <w:rFonts w:ascii="Times New Roman" w:hAnsi="Times New Roman"/>
                <w:sz w:val="24"/>
                <w:szCs w:val="24"/>
              </w:rPr>
            </w:pPr>
            <w:r>
              <w:rPr>
                <w:rFonts w:ascii="Times New Roman" w:hAnsi="Times New Roman"/>
                <w:sz w:val="24"/>
                <w:szCs w:val="24"/>
              </w:rPr>
              <w:t>50</w:t>
            </w:r>
          </w:p>
        </w:tc>
        <w:tc>
          <w:tcPr>
            <w:tcW w:w="5730" w:type="dxa"/>
          </w:tcPr>
          <w:p w:rsidR="00DD35A5" w:rsidRPr="00690030" w:rsidRDefault="00DD35A5" w:rsidP="00980F7C">
            <w:pPr>
              <w:spacing w:after="148" w:line="259" w:lineRule="auto"/>
              <w:ind w:right="481"/>
              <w:rPr>
                <w:rFonts w:ascii="Times New Roman" w:hAnsi="Times New Roman" w:cs="Times New Roman"/>
                <w:sz w:val="24"/>
                <w:szCs w:val="24"/>
              </w:rPr>
            </w:pPr>
            <w:r w:rsidRPr="00690030">
              <w:rPr>
                <w:rFonts w:ascii="Times New Roman" w:hAnsi="Times New Roman" w:cs="Times New Roman"/>
                <w:sz w:val="24"/>
                <w:szCs w:val="24"/>
              </w:rPr>
              <w:t>Медь.</w:t>
            </w:r>
          </w:p>
        </w:tc>
        <w:tc>
          <w:tcPr>
            <w:tcW w:w="4830" w:type="dxa"/>
          </w:tcPr>
          <w:p w:rsidR="00DD35A5" w:rsidRDefault="00DD35A5" w:rsidP="00980F7C">
            <w:pPr>
              <w:autoSpaceDE w:val="0"/>
              <w:autoSpaceDN w:val="0"/>
              <w:adjustRightInd w:val="0"/>
              <w:spacing w:after="0" w:line="240" w:lineRule="auto"/>
              <w:rPr>
                <w:rFonts w:ascii="Times New Roman" w:eastAsia="SymbolMT" w:hAnsi="Times New Roman" w:cs="Times New Roman"/>
                <w:sz w:val="24"/>
                <w:szCs w:val="24"/>
                <w:lang w:eastAsia="en-US"/>
              </w:rPr>
            </w:pPr>
            <w:r>
              <w:rPr>
                <w:rFonts w:ascii="Times New Roman" w:hAnsi="Times New Roman"/>
                <w:sz w:val="24"/>
                <w:szCs w:val="24"/>
              </w:rPr>
              <w:t xml:space="preserve">Демонстрации  </w:t>
            </w:r>
            <w:r w:rsidRPr="00020180">
              <w:rPr>
                <w:rFonts w:ascii="Times New Roman" w:hAnsi="Times New Roman"/>
                <w:sz w:val="24"/>
                <w:szCs w:val="24"/>
              </w:rPr>
              <w:t>. Выделение серебра из его солей действием меди.</w:t>
            </w:r>
          </w:p>
          <w:p w:rsidR="00DD35A5" w:rsidRPr="003C5673" w:rsidRDefault="00DD35A5" w:rsidP="00980F7C">
            <w:pPr>
              <w:autoSpaceDE w:val="0"/>
              <w:autoSpaceDN w:val="0"/>
              <w:adjustRightInd w:val="0"/>
              <w:spacing w:after="0" w:line="240" w:lineRule="auto"/>
              <w:rPr>
                <w:rFonts w:ascii="Times New Roman" w:eastAsiaTheme="minorHAnsi" w:hAnsi="Times New Roman"/>
                <w:sz w:val="24"/>
                <w:szCs w:val="24"/>
                <w:lang w:eastAsia="en-US"/>
              </w:rPr>
            </w:pPr>
            <w:r w:rsidRPr="00126963">
              <w:rPr>
                <w:rFonts w:ascii="Times New Roman" w:eastAsia="SymbolMT" w:hAnsi="Times New Roman" w:cs="Times New Roman"/>
                <w:sz w:val="24"/>
                <w:szCs w:val="24"/>
                <w:lang w:eastAsia="en-US"/>
              </w:rPr>
              <w:t>Лабораторные опыты</w:t>
            </w:r>
            <w:r>
              <w:rPr>
                <w:rFonts w:ascii="Times New Roman" w:eastAsia="SymbolMT" w:hAnsi="Times New Roman" w:cs="Times New Roman"/>
                <w:sz w:val="24"/>
                <w:szCs w:val="24"/>
                <w:lang w:eastAsia="en-US"/>
              </w:rPr>
              <w:t xml:space="preserve">  </w:t>
            </w:r>
            <w:r w:rsidRPr="00126963">
              <w:rPr>
                <w:rFonts w:ascii="Times New Roman" w:eastAsia="SymbolMT" w:hAnsi="Times New Roman" w:cs="Times New Roman"/>
                <w:sz w:val="24"/>
                <w:szCs w:val="24"/>
                <w:lang w:eastAsia="en-US"/>
              </w:rPr>
              <w:t xml:space="preserve"> 24. Получение оксида меди(I). Свойства меди, ее сплавов и соединений. </w:t>
            </w: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rPr>
          <w:trHeight w:val="709"/>
        </w:trPr>
        <w:tc>
          <w:tcPr>
            <w:tcW w:w="576" w:type="dxa"/>
          </w:tcPr>
          <w:p w:rsidR="00DD35A5" w:rsidRDefault="00DD35A5" w:rsidP="009C50D4">
            <w:pPr>
              <w:spacing w:after="0" w:line="240" w:lineRule="auto"/>
              <w:jc w:val="both"/>
              <w:rPr>
                <w:rFonts w:ascii="Times New Roman" w:hAnsi="Times New Roman"/>
                <w:sz w:val="24"/>
                <w:szCs w:val="24"/>
              </w:rPr>
            </w:pPr>
            <w:r>
              <w:rPr>
                <w:rFonts w:ascii="Times New Roman" w:hAnsi="Times New Roman"/>
                <w:sz w:val="24"/>
                <w:szCs w:val="24"/>
              </w:rPr>
              <w:t>51</w:t>
            </w:r>
          </w:p>
        </w:tc>
        <w:tc>
          <w:tcPr>
            <w:tcW w:w="5730" w:type="dxa"/>
          </w:tcPr>
          <w:p w:rsidR="00DD35A5" w:rsidRPr="00690030" w:rsidRDefault="00DD35A5" w:rsidP="00411A48">
            <w:pPr>
              <w:spacing w:after="148" w:line="259" w:lineRule="auto"/>
              <w:ind w:right="481"/>
              <w:rPr>
                <w:rFonts w:ascii="Times New Roman" w:hAnsi="Times New Roman" w:cs="Times New Roman"/>
                <w:sz w:val="24"/>
                <w:szCs w:val="24"/>
              </w:rPr>
            </w:pPr>
            <w:r w:rsidRPr="00690030">
              <w:rPr>
                <w:rFonts w:ascii="Times New Roman" w:hAnsi="Times New Roman" w:cs="Times New Roman"/>
                <w:sz w:val="24"/>
                <w:szCs w:val="24"/>
              </w:rPr>
              <w:t>Серебро Золото</w:t>
            </w:r>
          </w:p>
        </w:tc>
        <w:tc>
          <w:tcPr>
            <w:tcW w:w="4830" w:type="dxa"/>
          </w:tcPr>
          <w:p w:rsidR="00DD35A5" w:rsidRPr="003C5673" w:rsidRDefault="00DD35A5" w:rsidP="0036429A">
            <w:pPr>
              <w:autoSpaceDE w:val="0"/>
              <w:autoSpaceDN w:val="0"/>
              <w:adjustRightInd w:val="0"/>
              <w:spacing w:after="0" w:line="240" w:lineRule="auto"/>
              <w:rPr>
                <w:rFonts w:ascii="Times New Roman" w:eastAsiaTheme="minorHAnsi" w:hAnsi="Times New Roman"/>
                <w:sz w:val="24"/>
                <w:szCs w:val="24"/>
                <w:lang w:eastAsia="en-US"/>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DD35A5" w:rsidP="009C50D4">
            <w:pPr>
              <w:spacing w:after="0" w:line="240" w:lineRule="auto"/>
              <w:jc w:val="both"/>
              <w:rPr>
                <w:rFonts w:ascii="Times New Roman" w:hAnsi="Times New Roman"/>
                <w:sz w:val="24"/>
                <w:szCs w:val="24"/>
              </w:rPr>
            </w:pPr>
            <w:r>
              <w:rPr>
                <w:rFonts w:ascii="Times New Roman" w:hAnsi="Times New Roman"/>
                <w:sz w:val="24"/>
                <w:szCs w:val="24"/>
              </w:rPr>
              <w:t>52</w:t>
            </w:r>
          </w:p>
        </w:tc>
        <w:tc>
          <w:tcPr>
            <w:tcW w:w="5730" w:type="dxa"/>
          </w:tcPr>
          <w:p w:rsidR="00DD35A5" w:rsidRPr="00690030" w:rsidRDefault="00DD35A5" w:rsidP="00DD35A5">
            <w:pPr>
              <w:spacing w:after="148" w:line="259" w:lineRule="auto"/>
              <w:ind w:right="481"/>
              <w:rPr>
                <w:rFonts w:ascii="Times New Roman" w:hAnsi="Times New Roman" w:cs="Times New Roman"/>
                <w:sz w:val="24"/>
                <w:szCs w:val="24"/>
              </w:rPr>
            </w:pPr>
            <w:r w:rsidRPr="00690030">
              <w:rPr>
                <w:rFonts w:ascii="Times New Roman" w:hAnsi="Times New Roman" w:cs="Times New Roman"/>
                <w:sz w:val="24"/>
                <w:szCs w:val="24"/>
              </w:rPr>
              <w:t>Цинк</w:t>
            </w:r>
          </w:p>
        </w:tc>
        <w:tc>
          <w:tcPr>
            <w:tcW w:w="4830" w:type="dxa"/>
          </w:tcPr>
          <w:p w:rsidR="00DD35A5" w:rsidRPr="003C5673" w:rsidRDefault="00DD35A5" w:rsidP="00412733">
            <w:pPr>
              <w:spacing w:after="0" w:line="240" w:lineRule="auto"/>
              <w:jc w:val="both"/>
              <w:rPr>
                <w:rFonts w:ascii="Times New Roman" w:hAnsi="Times New Roman"/>
                <w:sz w:val="24"/>
                <w:szCs w:val="24"/>
              </w:rPr>
            </w:pPr>
            <w:r w:rsidRPr="00126963">
              <w:rPr>
                <w:rFonts w:ascii="Times New Roman" w:eastAsia="SymbolMT" w:hAnsi="Times New Roman" w:cs="Times New Roman"/>
                <w:sz w:val="24"/>
                <w:szCs w:val="24"/>
                <w:lang w:eastAsia="en-US"/>
              </w:rPr>
              <w:t>Лабораторные опыты</w:t>
            </w:r>
            <w:r>
              <w:rPr>
                <w:rFonts w:ascii="Times New Roman" w:eastAsia="SymbolMT" w:hAnsi="Times New Roman" w:cs="Times New Roman"/>
                <w:sz w:val="24"/>
                <w:szCs w:val="24"/>
                <w:lang w:eastAsia="en-US"/>
              </w:rPr>
              <w:t xml:space="preserve">  </w:t>
            </w:r>
            <w:r w:rsidRPr="00126963">
              <w:rPr>
                <w:rFonts w:ascii="Times New Roman" w:eastAsia="SymbolMT" w:hAnsi="Times New Roman" w:cs="Times New Roman"/>
                <w:sz w:val="24"/>
                <w:szCs w:val="24"/>
                <w:lang w:eastAsia="en-US"/>
              </w:rPr>
              <w:t xml:space="preserve"> 25. Свойства цинка и его соединений</w:t>
            </w: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DD35A5" w:rsidP="009C50D4">
            <w:pPr>
              <w:spacing w:after="0" w:line="240" w:lineRule="auto"/>
              <w:jc w:val="both"/>
              <w:rPr>
                <w:rFonts w:ascii="Times New Roman" w:hAnsi="Times New Roman"/>
                <w:sz w:val="24"/>
                <w:szCs w:val="24"/>
              </w:rPr>
            </w:pPr>
            <w:r>
              <w:rPr>
                <w:rFonts w:ascii="Times New Roman" w:hAnsi="Times New Roman"/>
                <w:sz w:val="24"/>
                <w:szCs w:val="24"/>
              </w:rPr>
              <w:t>53</w:t>
            </w:r>
          </w:p>
        </w:tc>
        <w:tc>
          <w:tcPr>
            <w:tcW w:w="5730" w:type="dxa"/>
          </w:tcPr>
          <w:p w:rsidR="00DD35A5" w:rsidRPr="00690030" w:rsidRDefault="00DD35A5" w:rsidP="00411A48">
            <w:pPr>
              <w:spacing w:after="148" w:line="259" w:lineRule="auto"/>
              <w:ind w:right="481"/>
              <w:rPr>
                <w:rFonts w:ascii="Times New Roman" w:hAnsi="Times New Roman" w:cs="Times New Roman"/>
                <w:sz w:val="24"/>
                <w:szCs w:val="24"/>
              </w:rPr>
            </w:pPr>
            <w:r w:rsidRPr="00690030">
              <w:rPr>
                <w:rFonts w:ascii="Times New Roman" w:hAnsi="Times New Roman" w:cs="Times New Roman"/>
                <w:sz w:val="24"/>
                <w:szCs w:val="24"/>
              </w:rPr>
              <w:t>Ртуть.</w:t>
            </w:r>
          </w:p>
        </w:tc>
        <w:tc>
          <w:tcPr>
            <w:tcW w:w="4830" w:type="dxa"/>
          </w:tcPr>
          <w:p w:rsidR="00DD35A5" w:rsidRPr="003C5673" w:rsidRDefault="00DD35A5"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DD35A5" w:rsidP="009C50D4">
            <w:pPr>
              <w:spacing w:after="0" w:line="240" w:lineRule="auto"/>
              <w:jc w:val="both"/>
              <w:rPr>
                <w:rFonts w:ascii="Times New Roman" w:hAnsi="Times New Roman"/>
                <w:sz w:val="24"/>
                <w:szCs w:val="24"/>
              </w:rPr>
            </w:pPr>
            <w:r>
              <w:rPr>
                <w:rFonts w:ascii="Times New Roman" w:hAnsi="Times New Roman"/>
                <w:sz w:val="24"/>
                <w:szCs w:val="24"/>
              </w:rPr>
              <w:t>54</w:t>
            </w:r>
          </w:p>
        </w:tc>
        <w:tc>
          <w:tcPr>
            <w:tcW w:w="5730" w:type="dxa"/>
          </w:tcPr>
          <w:p w:rsidR="00DD35A5" w:rsidRPr="00690030" w:rsidRDefault="00DD35A5" w:rsidP="00411A48">
            <w:pPr>
              <w:spacing w:after="148" w:line="259" w:lineRule="auto"/>
              <w:ind w:right="481"/>
              <w:rPr>
                <w:rFonts w:ascii="Times New Roman" w:hAnsi="Times New Roman" w:cs="Times New Roman"/>
                <w:sz w:val="24"/>
                <w:szCs w:val="24"/>
              </w:rPr>
            </w:pPr>
            <w:r w:rsidRPr="00690030">
              <w:rPr>
                <w:rFonts w:ascii="Times New Roman" w:hAnsi="Times New Roman" w:cs="Times New Roman"/>
                <w:sz w:val="24"/>
                <w:szCs w:val="24"/>
              </w:rPr>
              <w:t xml:space="preserve">Решение задач и </w:t>
            </w:r>
            <w:r>
              <w:rPr>
                <w:rFonts w:ascii="Times New Roman" w:hAnsi="Times New Roman" w:cs="Times New Roman"/>
                <w:sz w:val="24"/>
                <w:szCs w:val="24"/>
              </w:rPr>
              <w:t xml:space="preserve">выполнение упражнений </w:t>
            </w:r>
            <w:r w:rsidRPr="0082489B">
              <w:rPr>
                <w:rFonts w:ascii="Times New Roman" w:hAnsi="Times New Roman" w:cs="Times New Roman"/>
                <w:sz w:val="24"/>
                <w:szCs w:val="24"/>
              </w:rPr>
              <w:t>по теме «Металлы побочных</w:t>
            </w:r>
            <w:r>
              <w:rPr>
                <w:rFonts w:ascii="Times New Roman" w:hAnsi="Times New Roman" w:cs="Times New Roman"/>
                <w:sz w:val="24"/>
                <w:szCs w:val="24"/>
              </w:rPr>
              <w:t xml:space="preserve"> </w:t>
            </w:r>
            <w:r w:rsidRPr="0082489B">
              <w:rPr>
                <w:rFonts w:ascii="Times New Roman" w:hAnsi="Times New Roman" w:cs="Times New Roman"/>
                <w:sz w:val="24"/>
                <w:szCs w:val="24"/>
              </w:rPr>
              <w:t>подгрупп»</w:t>
            </w:r>
          </w:p>
        </w:tc>
        <w:tc>
          <w:tcPr>
            <w:tcW w:w="4830" w:type="dxa"/>
          </w:tcPr>
          <w:p w:rsidR="00DD35A5" w:rsidRPr="003C5673" w:rsidRDefault="00DD35A5" w:rsidP="00412733">
            <w:pPr>
              <w:autoSpaceDE w:val="0"/>
              <w:autoSpaceDN w:val="0"/>
              <w:adjustRightInd w:val="0"/>
              <w:spacing w:after="0" w:line="240" w:lineRule="auto"/>
              <w:rPr>
                <w:rFonts w:ascii="Times New Roman" w:eastAsiaTheme="minorHAnsi" w:hAnsi="Times New Roman"/>
                <w:sz w:val="24"/>
                <w:szCs w:val="24"/>
                <w:lang w:eastAsia="en-US"/>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DD35A5" w:rsidP="009C50D4">
            <w:pPr>
              <w:spacing w:after="0" w:line="240" w:lineRule="auto"/>
              <w:jc w:val="both"/>
              <w:rPr>
                <w:rFonts w:ascii="Times New Roman" w:hAnsi="Times New Roman"/>
                <w:sz w:val="24"/>
                <w:szCs w:val="24"/>
              </w:rPr>
            </w:pPr>
            <w:r>
              <w:rPr>
                <w:rFonts w:ascii="Times New Roman" w:hAnsi="Times New Roman"/>
                <w:sz w:val="24"/>
                <w:szCs w:val="24"/>
              </w:rPr>
              <w:t>55</w:t>
            </w:r>
          </w:p>
        </w:tc>
        <w:tc>
          <w:tcPr>
            <w:tcW w:w="5730" w:type="dxa"/>
          </w:tcPr>
          <w:p w:rsidR="00DD35A5" w:rsidRPr="00690030" w:rsidRDefault="00DD35A5" w:rsidP="00411A48">
            <w:pPr>
              <w:spacing w:after="148" w:line="259" w:lineRule="auto"/>
              <w:ind w:right="481"/>
              <w:rPr>
                <w:rFonts w:ascii="Times New Roman" w:hAnsi="Times New Roman" w:cs="Times New Roman"/>
                <w:sz w:val="24"/>
                <w:szCs w:val="24"/>
              </w:rPr>
            </w:pPr>
            <w:r w:rsidRPr="009C50D4">
              <w:rPr>
                <w:rFonts w:ascii="Times New Roman" w:hAnsi="Times New Roman" w:cs="Times New Roman"/>
                <w:b/>
                <w:sz w:val="24"/>
                <w:szCs w:val="24"/>
              </w:rPr>
              <w:t>Практическая работа №4</w:t>
            </w:r>
            <w:r>
              <w:rPr>
                <w:rFonts w:ascii="Times New Roman" w:hAnsi="Times New Roman" w:cs="Times New Roman"/>
                <w:sz w:val="24"/>
                <w:szCs w:val="24"/>
              </w:rPr>
              <w:t xml:space="preserve">. </w:t>
            </w:r>
            <w:r w:rsidRPr="00B33DDD">
              <w:rPr>
                <w:rFonts w:ascii="Times New Roman" w:hAnsi="Times New Roman" w:cs="Times New Roman"/>
                <w:sz w:val="24"/>
                <w:szCs w:val="24"/>
              </w:rPr>
              <w:t xml:space="preserve"> Выполнение экспериментальных задач п</w:t>
            </w:r>
            <w:r>
              <w:rPr>
                <w:rFonts w:ascii="Times New Roman" w:hAnsi="Times New Roman" w:cs="Times New Roman"/>
                <w:sz w:val="24"/>
                <w:szCs w:val="24"/>
              </w:rPr>
              <w:t>о теме «Металлы</w:t>
            </w:r>
            <w:r w:rsidRPr="00B33DDD">
              <w:rPr>
                <w:rFonts w:ascii="Times New Roman" w:hAnsi="Times New Roman" w:cs="Times New Roman"/>
                <w:sz w:val="24"/>
                <w:szCs w:val="24"/>
              </w:rPr>
              <w:t>»</w:t>
            </w:r>
            <w:r>
              <w:rPr>
                <w:rFonts w:ascii="Times New Roman" w:hAnsi="Times New Roman" w:cs="Times New Roman"/>
                <w:sz w:val="24"/>
                <w:szCs w:val="24"/>
              </w:rPr>
              <w:t>.</w:t>
            </w:r>
            <w:r>
              <w:t xml:space="preserve"> </w:t>
            </w:r>
            <w:r w:rsidRPr="00183BA1">
              <w:rPr>
                <w:rFonts w:ascii="Times New Roman" w:hAnsi="Times New Roman" w:cs="Times New Roman"/>
                <w:sz w:val="24"/>
                <w:szCs w:val="24"/>
              </w:rPr>
              <w:t>Инструктаж по ТБ</w:t>
            </w:r>
          </w:p>
        </w:tc>
        <w:tc>
          <w:tcPr>
            <w:tcW w:w="4830" w:type="dxa"/>
          </w:tcPr>
          <w:p w:rsidR="00DD35A5" w:rsidRPr="003C5673" w:rsidRDefault="00DD35A5" w:rsidP="00412733">
            <w:pPr>
              <w:autoSpaceDE w:val="0"/>
              <w:autoSpaceDN w:val="0"/>
              <w:adjustRightInd w:val="0"/>
              <w:spacing w:after="0" w:line="240" w:lineRule="auto"/>
              <w:rPr>
                <w:rFonts w:ascii="Times New Roman" w:eastAsiaTheme="minorHAnsi" w:hAnsi="Times New Roman"/>
                <w:i/>
                <w:iCs/>
                <w:sz w:val="24"/>
                <w:szCs w:val="24"/>
                <w:lang w:eastAsia="en-US"/>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DD35A5" w:rsidP="009C50D4">
            <w:pPr>
              <w:spacing w:after="0" w:line="240" w:lineRule="auto"/>
              <w:jc w:val="both"/>
              <w:rPr>
                <w:rFonts w:ascii="Times New Roman" w:hAnsi="Times New Roman"/>
                <w:sz w:val="24"/>
                <w:szCs w:val="24"/>
              </w:rPr>
            </w:pPr>
            <w:r>
              <w:rPr>
                <w:rFonts w:ascii="Times New Roman" w:hAnsi="Times New Roman"/>
                <w:sz w:val="24"/>
                <w:szCs w:val="24"/>
              </w:rPr>
              <w:t>56</w:t>
            </w:r>
          </w:p>
        </w:tc>
        <w:tc>
          <w:tcPr>
            <w:tcW w:w="5730" w:type="dxa"/>
          </w:tcPr>
          <w:p w:rsidR="00DD35A5" w:rsidRPr="00690030" w:rsidRDefault="00DD35A5" w:rsidP="00411A48">
            <w:pPr>
              <w:spacing w:after="148" w:line="259" w:lineRule="auto"/>
              <w:ind w:right="481"/>
              <w:rPr>
                <w:rFonts w:ascii="Times New Roman" w:hAnsi="Times New Roman" w:cs="Times New Roman"/>
                <w:sz w:val="24"/>
                <w:szCs w:val="24"/>
              </w:rPr>
            </w:pPr>
            <w:r>
              <w:rPr>
                <w:rFonts w:ascii="Times New Roman" w:eastAsiaTheme="minorHAnsi" w:hAnsi="Times New Roman"/>
                <w:b/>
                <w:iCs/>
                <w:sz w:val="24"/>
                <w:szCs w:val="24"/>
                <w:lang w:eastAsia="en-US"/>
              </w:rPr>
              <w:t>Практическая работа №5</w:t>
            </w:r>
            <w:r w:rsidRPr="00B942F1">
              <w:rPr>
                <w:rFonts w:ascii="Times New Roman" w:eastAsiaTheme="minorHAnsi" w:hAnsi="Times New Roman"/>
                <w:b/>
                <w:iCs/>
                <w:sz w:val="24"/>
                <w:szCs w:val="24"/>
                <w:lang w:eastAsia="en-US"/>
              </w:rPr>
              <w:t>.</w:t>
            </w:r>
            <w:r w:rsidRPr="00B942F1">
              <w:rPr>
                <w:rFonts w:ascii="Times New Roman" w:eastAsiaTheme="minorHAnsi" w:hAnsi="Times New Roman"/>
                <w:iCs/>
                <w:sz w:val="24"/>
                <w:szCs w:val="24"/>
                <w:lang w:eastAsia="en-US"/>
              </w:rPr>
              <w:t xml:space="preserve"> Идентификация неорганических соединений.  Инструктаж по ТБ.</w:t>
            </w:r>
          </w:p>
        </w:tc>
        <w:tc>
          <w:tcPr>
            <w:tcW w:w="4830" w:type="dxa"/>
          </w:tcPr>
          <w:p w:rsidR="00DD35A5" w:rsidRPr="00B942F1" w:rsidRDefault="00DD35A5" w:rsidP="00412733">
            <w:pPr>
              <w:autoSpaceDE w:val="0"/>
              <w:autoSpaceDN w:val="0"/>
              <w:adjustRightInd w:val="0"/>
              <w:spacing w:after="0" w:line="240" w:lineRule="auto"/>
              <w:rPr>
                <w:rFonts w:ascii="Times New Roman" w:eastAsiaTheme="minorHAnsi" w:hAnsi="Times New Roman"/>
                <w:iCs/>
                <w:sz w:val="24"/>
                <w:szCs w:val="24"/>
                <w:lang w:eastAsia="en-US"/>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DD35A5" w:rsidP="009C50D4">
            <w:pPr>
              <w:spacing w:after="0" w:line="240" w:lineRule="auto"/>
              <w:jc w:val="both"/>
              <w:rPr>
                <w:rFonts w:ascii="Times New Roman" w:hAnsi="Times New Roman"/>
                <w:sz w:val="24"/>
                <w:szCs w:val="24"/>
              </w:rPr>
            </w:pPr>
            <w:r>
              <w:rPr>
                <w:rFonts w:ascii="Times New Roman" w:hAnsi="Times New Roman"/>
                <w:sz w:val="24"/>
                <w:szCs w:val="24"/>
              </w:rPr>
              <w:t>57</w:t>
            </w:r>
          </w:p>
        </w:tc>
        <w:tc>
          <w:tcPr>
            <w:tcW w:w="5730" w:type="dxa"/>
          </w:tcPr>
          <w:p w:rsidR="00DD35A5" w:rsidRPr="00690030" w:rsidRDefault="00DD35A5" w:rsidP="00411A48">
            <w:pPr>
              <w:spacing w:after="148" w:line="259" w:lineRule="auto"/>
              <w:ind w:right="481"/>
              <w:rPr>
                <w:rFonts w:ascii="Times New Roman" w:hAnsi="Times New Roman" w:cs="Times New Roman"/>
                <w:sz w:val="24"/>
                <w:szCs w:val="24"/>
              </w:rPr>
            </w:pPr>
            <w:r w:rsidRPr="003211AA">
              <w:rPr>
                <w:rFonts w:ascii="Times New Roman" w:hAnsi="Times New Roman"/>
                <w:b/>
                <w:sz w:val="24"/>
                <w:szCs w:val="24"/>
              </w:rPr>
              <w:t xml:space="preserve">Практическая работа </w:t>
            </w:r>
            <w:r w:rsidRPr="006532F9">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6</w:t>
            </w:r>
            <w:r>
              <w:rPr>
                <w:rFonts w:ascii="Times New Roman" w:eastAsiaTheme="minorHAnsi" w:hAnsi="Times New Roman"/>
                <w:sz w:val="24"/>
                <w:szCs w:val="24"/>
                <w:lang w:eastAsia="en-US"/>
              </w:rPr>
              <w:t xml:space="preserve">. </w:t>
            </w:r>
            <w:r w:rsidRPr="00BB3A5E">
              <w:rPr>
                <w:rFonts w:ascii="Times New Roman" w:eastAsiaTheme="minorHAnsi" w:hAnsi="Times New Roman" w:cs="Times New Roman"/>
                <w:sz w:val="24"/>
                <w:szCs w:val="24"/>
                <w:lang w:eastAsia="en-US"/>
              </w:rPr>
              <w:t>Решение экспериментальных задач по теме</w:t>
            </w:r>
            <w:r w:rsidRPr="00BB3A5E">
              <w:rPr>
                <w:rFonts w:ascii="Times New Roman" w:hAnsi="Times New Roman" w:cs="Times New Roman"/>
                <w:sz w:val="24"/>
                <w:szCs w:val="24"/>
              </w:rPr>
              <w:t xml:space="preserve">  «Качественные реакции на неорганические вещества и ионы</w:t>
            </w:r>
            <w:r w:rsidRPr="00BB3A5E">
              <w:rPr>
                <w:rFonts w:ascii="Times New Roman" w:eastAsiaTheme="minorHAnsi" w:hAnsi="Times New Roman" w:cs="Times New Roman"/>
                <w:sz w:val="24"/>
                <w:szCs w:val="24"/>
                <w:lang w:eastAsia="en-US"/>
              </w:rPr>
              <w:t>»</w:t>
            </w:r>
            <w:r w:rsidRPr="00BB3A5E">
              <w:rPr>
                <w:rFonts w:ascii="Times New Roman" w:hAnsi="Times New Roman" w:cs="Times New Roman"/>
                <w:sz w:val="24"/>
                <w:szCs w:val="24"/>
              </w:rPr>
              <w:t>.</w:t>
            </w:r>
            <w:r w:rsidRPr="008B752C">
              <w:rPr>
                <w:rFonts w:ascii="NewtonSanPin" w:hAnsi="NewtonSanPin" w:cs="NewtonSanPin"/>
                <w:sz w:val="24"/>
                <w:szCs w:val="24"/>
              </w:rPr>
              <w:t xml:space="preserve"> </w:t>
            </w:r>
            <w:r w:rsidRPr="00B53225">
              <w:rPr>
                <w:sz w:val="24"/>
                <w:szCs w:val="24"/>
              </w:rPr>
              <w:t xml:space="preserve"> </w:t>
            </w:r>
            <w:r>
              <w:rPr>
                <w:sz w:val="24"/>
                <w:szCs w:val="24"/>
              </w:rPr>
              <w:t xml:space="preserve"> </w:t>
            </w:r>
            <w:r w:rsidRPr="00BB3A5E">
              <w:rPr>
                <w:rFonts w:ascii="Times New Roman" w:hAnsi="Times New Roman" w:cs="Times New Roman"/>
                <w:sz w:val="24"/>
              </w:rPr>
              <w:t>Инструктаж по ТБ</w:t>
            </w:r>
          </w:p>
        </w:tc>
        <w:tc>
          <w:tcPr>
            <w:tcW w:w="4830" w:type="dxa"/>
          </w:tcPr>
          <w:p w:rsidR="00DD35A5" w:rsidRPr="003C5673" w:rsidRDefault="00DD35A5" w:rsidP="00412733">
            <w:pPr>
              <w:autoSpaceDE w:val="0"/>
              <w:autoSpaceDN w:val="0"/>
              <w:adjustRightInd w:val="0"/>
              <w:spacing w:after="0" w:line="240" w:lineRule="auto"/>
              <w:rPr>
                <w:rFonts w:ascii="Times New Roman" w:eastAsiaTheme="minorHAnsi" w:hAnsi="Times New Roman"/>
                <w:i/>
                <w:iCs/>
                <w:sz w:val="24"/>
                <w:szCs w:val="24"/>
                <w:lang w:eastAsia="en-US"/>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412733"/>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DD35A5" w:rsidP="009C50D4">
            <w:pPr>
              <w:spacing w:after="0" w:line="240" w:lineRule="auto"/>
              <w:jc w:val="both"/>
              <w:rPr>
                <w:rFonts w:ascii="Times New Roman" w:hAnsi="Times New Roman"/>
                <w:sz w:val="24"/>
                <w:szCs w:val="24"/>
              </w:rPr>
            </w:pPr>
            <w:r>
              <w:rPr>
                <w:rFonts w:ascii="Times New Roman" w:hAnsi="Times New Roman"/>
                <w:sz w:val="24"/>
                <w:szCs w:val="24"/>
              </w:rPr>
              <w:t>58</w:t>
            </w:r>
          </w:p>
        </w:tc>
        <w:tc>
          <w:tcPr>
            <w:tcW w:w="5730" w:type="dxa"/>
          </w:tcPr>
          <w:p w:rsidR="00DD35A5" w:rsidRPr="00690030" w:rsidRDefault="00DD35A5" w:rsidP="009C50D4">
            <w:pPr>
              <w:spacing w:after="148" w:line="259" w:lineRule="auto"/>
              <w:ind w:right="481"/>
              <w:rPr>
                <w:rFonts w:ascii="Times New Roman" w:hAnsi="Times New Roman" w:cs="Times New Roman"/>
                <w:sz w:val="24"/>
                <w:szCs w:val="24"/>
              </w:rPr>
            </w:pPr>
            <w:r w:rsidRPr="00C30F5F">
              <w:rPr>
                <w:rFonts w:ascii="Times New Roman" w:eastAsiaTheme="minorHAnsi" w:hAnsi="Times New Roman"/>
                <w:b/>
                <w:sz w:val="24"/>
                <w:szCs w:val="24"/>
                <w:lang w:eastAsia="en-US"/>
              </w:rPr>
              <w:t xml:space="preserve">Практическая работа №  </w:t>
            </w:r>
            <w:r>
              <w:rPr>
                <w:rFonts w:ascii="Times New Roman" w:eastAsiaTheme="minorHAnsi" w:hAnsi="Times New Roman"/>
                <w:b/>
                <w:sz w:val="24"/>
                <w:szCs w:val="24"/>
                <w:lang w:eastAsia="en-US"/>
              </w:rPr>
              <w:t>7</w:t>
            </w:r>
            <w:r w:rsidRPr="00C30F5F">
              <w:rPr>
                <w:rFonts w:ascii="Times New Roman" w:eastAsiaTheme="minorHAnsi" w:hAnsi="Times New Roman"/>
                <w:sz w:val="24"/>
                <w:szCs w:val="24"/>
                <w:lang w:eastAsia="en-US"/>
              </w:rPr>
              <w:t xml:space="preserve"> по теме: Решение экспериментальных задач по теме «Генетическая связь между классами неорганических соединений». Инструктаж по </w:t>
            </w:r>
            <w:r w:rsidRPr="00C30F5F">
              <w:rPr>
                <w:rFonts w:ascii="Times New Roman" w:eastAsiaTheme="minorHAnsi" w:hAnsi="Times New Roman"/>
                <w:sz w:val="24"/>
                <w:szCs w:val="24"/>
                <w:lang w:eastAsia="en-US"/>
              </w:rPr>
              <w:lastRenderedPageBreak/>
              <w:t>ТБ.</w:t>
            </w:r>
          </w:p>
        </w:tc>
        <w:tc>
          <w:tcPr>
            <w:tcW w:w="4830" w:type="dxa"/>
          </w:tcPr>
          <w:p w:rsidR="00DD35A5" w:rsidRPr="009E750F" w:rsidRDefault="00DD35A5" w:rsidP="00412733">
            <w:pPr>
              <w:autoSpaceDE w:val="0"/>
              <w:autoSpaceDN w:val="0"/>
              <w:adjustRightInd w:val="0"/>
              <w:spacing w:after="0" w:line="240" w:lineRule="auto"/>
              <w:rPr>
                <w:rFonts w:ascii="Times New Roman" w:eastAsiaTheme="minorHAnsi" w:hAnsi="Times New Roman"/>
                <w:sz w:val="24"/>
                <w:szCs w:val="24"/>
                <w:lang w:eastAsia="en-US"/>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DD35A5" w:rsidP="009C50D4">
            <w:pPr>
              <w:spacing w:after="0" w:line="240" w:lineRule="auto"/>
              <w:jc w:val="both"/>
              <w:rPr>
                <w:rFonts w:ascii="Times New Roman" w:hAnsi="Times New Roman"/>
                <w:sz w:val="24"/>
                <w:szCs w:val="24"/>
              </w:rPr>
            </w:pPr>
            <w:r>
              <w:rPr>
                <w:rFonts w:ascii="Times New Roman" w:hAnsi="Times New Roman"/>
                <w:sz w:val="24"/>
                <w:szCs w:val="24"/>
              </w:rPr>
              <w:lastRenderedPageBreak/>
              <w:t>59</w:t>
            </w:r>
          </w:p>
        </w:tc>
        <w:tc>
          <w:tcPr>
            <w:tcW w:w="5730" w:type="dxa"/>
          </w:tcPr>
          <w:p w:rsidR="00DD35A5" w:rsidRPr="00690030" w:rsidRDefault="00DD35A5" w:rsidP="009C50D4">
            <w:pPr>
              <w:spacing w:after="148" w:line="259" w:lineRule="auto"/>
              <w:ind w:right="481"/>
              <w:rPr>
                <w:rFonts w:ascii="Times New Roman" w:hAnsi="Times New Roman" w:cs="Times New Roman"/>
                <w:sz w:val="24"/>
                <w:szCs w:val="24"/>
              </w:rPr>
            </w:pPr>
            <w:r w:rsidRPr="00690030">
              <w:rPr>
                <w:rFonts w:ascii="Times New Roman" w:hAnsi="Times New Roman" w:cs="Times New Roman"/>
                <w:sz w:val="24"/>
                <w:szCs w:val="24"/>
              </w:rPr>
              <w:t>Обобщающее повторение по теме «Металлы»</w:t>
            </w:r>
          </w:p>
        </w:tc>
        <w:tc>
          <w:tcPr>
            <w:tcW w:w="4830" w:type="dxa"/>
          </w:tcPr>
          <w:p w:rsidR="00DD35A5" w:rsidRPr="009E750F" w:rsidRDefault="00DD35A5" w:rsidP="00412733">
            <w:pPr>
              <w:autoSpaceDE w:val="0"/>
              <w:autoSpaceDN w:val="0"/>
              <w:adjustRightInd w:val="0"/>
              <w:spacing w:after="0" w:line="240" w:lineRule="auto"/>
              <w:rPr>
                <w:rFonts w:ascii="Times New Roman" w:eastAsiaTheme="minorHAnsi" w:hAnsi="Times New Roman"/>
                <w:i/>
                <w:iCs/>
                <w:sz w:val="24"/>
                <w:szCs w:val="24"/>
                <w:lang w:eastAsia="en-US"/>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DD35A5" w:rsidP="00412733">
            <w:pPr>
              <w:spacing w:after="0" w:line="240" w:lineRule="auto"/>
              <w:jc w:val="both"/>
              <w:rPr>
                <w:rFonts w:ascii="Times New Roman" w:hAnsi="Times New Roman"/>
                <w:sz w:val="24"/>
                <w:szCs w:val="24"/>
              </w:rPr>
            </w:pPr>
            <w:r>
              <w:rPr>
                <w:rFonts w:ascii="Times New Roman" w:hAnsi="Times New Roman"/>
                <w:sz w:val="24"/>
                <w:szCs w:val="24"/>
              </w:rPr>
              <w:t>60</w:t>
            </w:r>
          </w:p>
        </w:tc>
        <w:tc>
          <w:tcPr>
            <w:tcW w:w="5730" w:type="dxa"/>
          </w:tcPr>
          <w:p w:rsidR="00DD35A5" w:rsidRPr="009E750F" w:rsidRDefault="00DD35A5" w:rsidP="00412733">
            <w:pPr>
              <w:autoSpaceDE w:val="0"/>
              <w:autoSpaceDN w:val="0"/>
              <w:adjustRightInd w:val="0"/>
              <w:spacing w:after="0" w:line="240" w:lineRule="auto"/>
              <w:rPr>
                <w:rFonts w:ascii="Times New Roman" w:eastAsiaTheme="minorHAnsi" w:hAnsi="Times New Roman"/>
                <w:sz w:val="24"/>
                <w:szCs w:val="24"/>
                <w:lang w:eastAsia="en-US"/>
              </w:rPr>
            </w:pPr>
            <w:r w:rsidRPr="000A01FB">
              <w:rPr>
                <w:rFonts w:ascii="Times New Roman" w:hAnsi="Times New Roman" w:cs="Times New Roman"/>
                <w:b/>
                <w:sz w:val="24"/>
                <w:szCs w:val="24"/>
              </w:rPr>
              <w:t>Контрольная работа №2</w:t>
            </w:r>
            <w:r w:rsidRPr="00690030">
              <w:rPr>
                <w:rFonts w:ascii="Times New Roman" w:hAnsi="Times New Roman" w:cs="Times New Roman"/>
                <w:sz w:val="24"/>
                <w:szCs w:val="24"/>
              </w:rPr>
              <w:t xml:space="preserve"> по теме «Металлы»</w:t>
            </w:r>
          </w:p>
        </w:tc>
        <w:tc>
          <w:tcPr>
            <w:tcW w:w="4830" w:type="dxa"/>
          </w:tcPr>
          <w:p w:rsidR="00DD35A5" w:rsidRPr="00B26C0E" w:rsidRDefault="00DD35A5" w:rsidP="00412733">
            <w:pPr>
              <w:autoSpaceDE w:val="0"/>
              <w:autoSpaceDN w:val="0"/>
              <w:adjustRightInd w:val="0"/>
              <w:spacing w:after="0" w:line="240" w:lineRule="auto"/>
              <w:rPr>
                <w:rFonts w:ascii="Times New Roman" w:eastAsiaTheme="minorHAnsi" w:hAnsi="Times New Roman"/>
                <w:sz w:val="24"/>
                <w:szCs w:val="24"/>
                <w:lang w:eastAsia="en-US"/>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411A48">
        <w:tc>
          <w:tcPr>
            <w:tcW w:w="576" w:type="dxa"/>
          </w:tcPr>
          <w:p w:rsidR="00DD35A5" w:rsidRDefault="00DD35A5" w:rsidP="00412733">
            <w:pPr>
              <w:spacing w:after="0" w:line="240" w:lineRule="auto"/>
              <w:jc w:val="both"/>
              <w:rPr>
                <w:rFonts w:ascii="Times New Roman" w:hAnsi="Times New Roman"/>
                <w:sz w:val="24"/>
                <w:szCs w:val="24"/>
              </w:rPr>
            </w:pPr>
          </w:p>
        </w:tc>
        <w:tc>
          <w:tcPr>
            <w:tcW w:w="10560" w:type="dxa"/>
            <w:gridSpan w:val="2"/>
          </w:tcPr>
          <w:p w:rsidR="00DD35A5" w:rsidRPr="00B26C0E" w:rsidRDefault="00DD35A5" w:rsidP="00412733">
            <w:pPr>
              <w:autoSpaceDE w:val="0"/>
              <w:autoSpaceDN w:val="0"/>
              <w:adjustRightInd w:val="0"/>
              <w:spacing w:after="0" w:line="240" w:lineRule="auto"/>
              <w:rPr>
                <w:rFonts w:ascii="Times New Roman" w:eastAsiaTheme="minorHAnsi" w:hAnsi="Times New Roman"/>
                <w:sz w:val="24"/>
                <w:szCs w:val="24"/>
                <w:lang w:eastAsia="en-US"/>
              </w:rPr>
            </w:pPr>
            <w:r w:rsidRPr="00BB11EA">
              <w:rPr>
                <w:rFonts w:ascii="Times New Roman" w:eastAsiaTheme="minorHAnsi" w:hAnsi="Times New Roman"/>
                <w:b/>
                <w:sz w:val="24"/>
                <w:szCs w:val="24"/>
                <w:lang w:eastAsia="en-US"/>
              </w:rPr>
              <w:t>Тема №5 Строение вещества</w:t>
            </w:r>
            <w:r>
              <w:rPr>
                <w:rFonts w:ascii="Times New Roman" w:eastAsiaTheme="minorHAnsi" w:hAnsi="Times New Roman"/>
                <w:b/>
                <w:sz w:val="24"/>
                <w:szCs w:val="24"/>
                <w:lang w:eastAsia="en-US"/>
              </w:rPr>
              <w:t xml:space="preserve"> (8ч)</w:t>
            </w: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065001" w:rsidP="00412733">
            <w:pPr>
              <w:spacing w:after="0" w:line="240" w:lineRule="auto"/>
              <w:jc w:val="both"/>
              <w:rPr>
                <w:rFonts w:ascii="Times New Roman" w:hAnsi="Times New Roman"/>
                <w:sz w:val="24"/>
                <w:szCs w:val="24"/>
              </w:rPr>
            </w:pPr>
            <w:r>
              <w:rPr>
                <w:rFonts w:ascii="Times New Roman" w:hAnsi="Times New Roman"/>
                <w:sz w:val="24"/>
                <w:szCs w:val="24"/>
              </w:rPr>
              <w:t>61</w:t>
            </w:r>
          </w:p>
        </w:tc>
        <w:tc>
          <w:tcPr>
            <w:tcW w:w="5730" w:type="dxa"/>
          </w:tcPr>
          <w:p w:rsidR="00DD35A5" w:rsidRPr="00BB11EA" w:rsidRDefault="00DD35A5" w:rsidP="00EA33A1">
            <w:pPr>
              <w:spacing w:after="148" w:line="259" w:lineRule="auto"/>
              <w:ind w:right="481"/>
              <w:rPr>
                <w:rFonts w:ascii="Times New Roman" w:hAnsi="Times New Roman" w:cs="Times New Roman"/>
                <w:sz w:val="24"/>
                <w:szCs w:val="24"/>
              </w:rPr>
            </w:pPr>
            <w:r w:rsidRPr="005E1C70">
              <w:rPr>
                <w:rFonts w:ascii="Times New Roman" w:hAnsi="Times New Roman"/>
                <w:sz w:val="24"/>
                <w:szCs w:val="24"/>
              </w:rPr>
              <w:t>Современная модель строения атома.</w:t>
            </w:r>
            <w:r w:rsidRPr="001071AA">
              <w:rPr>
                <w:rFonts w:ascii="NewtonSanPin" w:eastAsiaTheme="minorHAnsi" w:hAnsi="NewtonSanPin" w:cs="NewtonSanPin"/>
                <w:sz w:val="24"/>
                <w:szCs w:val="24"/>
                <w:lang w:eastAsia="en-US"/>
              </w:rPr>
              <w:t xml:space="preserve"> Строение атомного ядра. Изотопы. Ядерные реакции. Состояние электрона в атоме. </w:t>
            </w:r>
            <w:r w:rsidRPr="005E1C70">
              <w:rPr>
                <w:rFonts w:ascii="Times New Roman" w:hAnsi="Times New Roman"/>
                <w:sz w:val="24"/>
                <w:szCs w:val="24"/>
              </w:rPr>
              <w:t>Дуализм электрона</w:t>
            </w:r>
            <w:r w:rsidRPr="001071AA">
              <w:rPr>
                <w:rFonts w:ascii="NewtonSanPin" w:eastAsiaTheme="minorHAnsi" w:hAnsi="NewtonSanPin" w:cs="NewtonSanPin"/>
                <w:sz w:val="24"/>
                <w:szCs w:val="24"/>
                <w:lang w:eastAsia="en-US"/>
              </w:rPr>
              <w:t xml:space="preserve"> Квантовые числа</w:t>
            </w:r>
          </w:p>
        </w:tc>
        <w:tc>
          <w:tcPr>
            <w:tcW w:w="4830" w:type="dxa"/>
          </w:tcPr>
          <w:p w:rsidR="00DD35A5" w:rsidRPr="003C5673" w:rsidRDefault="00DD35A5"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DD35A5" w:rsidRDefault="00CB12ED" w:rsidP="00412733">
            <w:r>
              <w:t>01.02.23</w:t>
            </w:r>
          </w:p>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065001" w:rsidP="00412733">
            <w:pPr>
              <w:spacing w:after="0" w:line="240" w:lineRule="auto"/>
              <w:jc w:val="both"/>
              <w:rPr>
                <w:rFonts w:ascii="Times New Roman" w:hAnsi="Times New Roman"/>
                <w:sz w:val="24"/>
                <w:szCs w:val="24"/>
              </w:rPr>
            </w:pPr>
            <w:r>
              <w:rPr>
                <w:rFonts w:ascii="Times New Roman" w:hAnsi="Times New Roman"/>
                <w:sz w:val="24"/>
                <w:szCs w:val="24"/>
              </w:rPr>
              <w:t>62</w:t>
            </w:r>
          </w:p>
        </w:tc>
        <w:tc>
          <w:tcPr>
            <w:tcW w:w="5730" w:type="dxa"/>
          </w:tcPr>
          <w:p w:rsidR="00DD35A5" w:rsidRPr="00BB11EA" w:rsidRDefault="00DD35A5" w:rsidP="00411A48">
            <w:pPr>
              <w:spacing w:after="148" w:line="259" w:lineRule="auto"/>
              <w:ind w:right="481"/>
              <w:rPr>
                <w:rFonts w:ascii="Times New Roman" w:hAnsi="Times New Roman" w:cs="Times New Roman"/>
                <w:sz w:val="24"/>
                <w:szCs w:val="24"/>
              </w:rPr>
            </w:pPr>
            <w:r w:rsidRPr="00996DE4">
              <w:rPr>
                <w:rFonts w:ascii="Times New Roman" w:eastAsia="Times New Roman" w:hAnsi="Times New Roman" w:cs="Times New Roman"/>
                <w:sz w:val="24"/>
                <w:szCs w:val="20"/>
              </w:rPr>
              <w:t>Распределение электронов по энергетическим уровням в соответствии с принципом наименьшей энергии, правилом Хунда и принципом Паули.</w:t>
            </w:r>
          </w:p>
        </w:tc>
        <w:tc>
          <w:tcPr>
            <w:tcW w:w="4830" w:type="dxa"/>
          </w:tcPr>
          <w:p w:rsidR="00DD35A5" w:rsidRPr="003C5673" w:rsidRDefault="00DD35A5"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065001" w:rsidP="00412733">
            <w:pPr>
              <w:spacing w:after="0" w:line="240" w:lineRule="auto"/>
              <w:jc w:val="both"/>
              <w:rPr>
                <w:rFonts w:ascii="Times New Roman" w:hAnsi="Times New Roman"/>
                <w:sz w:val="24"/>
                <w:szCs w:val="24"/>
              </w:rPr>
            </w:pPr>
            <w:r>
              <w:rPr>
                <w:rFonts w:ascii="Times New Roman" w:hAnsi="Times New Roman"/>
                <w:sz w:val="24"/>
                <w:szCs w:val="24"/>
              </w:rPr>
              <w:t>63</w:t>
            </w:r>
          </w:p>
        </w:tc>
        <w:tc>
          <w:tcPr>
            <w:tcW w:w="5730" w:type="dxa"/>
          </w:tcPr>
          <w:p w:rsidR="00DD35A5" w:rsidRPr="00BB11EA" w:rsidRDefault="00DD35A5" w:rsidP="00411A48">
            <w:pPr>
              <w:spacing w:after="148" w:line="259" w:lineRule="auto"/>
              <w:ind w:right="481"/>
              <w:rPr>
                <w:rFonts w:ascii="Times New Roman" w:hAnsi="Times New Roman" w:cs="Times New Roman"/>
                <w:sz w:val="24"/>
                <w:szCs w:val="24"/>
              </w:rPr>
            </w:pPr>
            <w:r w:rsidRPr="00996DE4">
              <w:rPr>
                <w:rFonts w:ascii="Times New Roman" w:eastAsia="Times New Roman" w:hAnsi="Times New Roman" w:cs="Times New Roman"/>
                <w:sz w:val="24"/>
                <w:szCs w:val="20"/>
              </w:rPr>
              <w:t>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w:t>
            </w:r>
          </w:p>
        </w:tc>
        <w:tc>
          <w:tcPr>
            <w:tcW w:w="4830" w:type="dxa"/>
          </w:tcPr>
          <w:p w:rsidR="00DD35A5" w:rsidRPr="00B26C0E" w:rsidRDefault="00DD35A5" w:rsidP="00412733">
            <w:pPr>
              <w:autoSpaceDE w:val="0"/>
              <w:autoSpaceDN w:val="0"/>
              <w:adjustRightInd w:val="0"/>
              <w:spacing w:after="0" w:line="240" w:lineRule="auto"/>
              <w:rPr>
                <w:rFonts w:ascii="Times New Roman" w:eastAsiaTheme="minorHAnsi" w:hAnsi="Times New Roman"/>
                <w:sz w:val="24"/>
                <w:szCs w:val="24"/>
                <w:lang w:eastAsia="en-US"/>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065001" w:rsidP="00412733">
            <w:pPr>
              <w:spacing w:after="0" w:line="240" w:lineRule="auto"/>
              <w:jc w:val="both"/>
              <w:rPr>
                <w:rFonts w:ascii="Times New Roman" w:hAnsi="Times New Roman"/>
                <w:sz w:val="24"/>
                <w:szCs w:val="24"/>
              </w:rPr>
            </w:pPr>
            <w:r>
              <w:rPr>
                <w:rFonts w:ascii="Times New Roman" w:hAnsi="Times New Roman"/>
                <w:sz w:val="24"/>
                <w:szCs w:val="24"/>
              </w:rPr>
              <w:t>64</w:t>
            </w:r>
          </w:p>
        </w:tc>
        <w:tc>
          <w:tcPr>
            <w:tcW w:w="5730" w:type="dxa"/>
          </w:tcPr>
          <w:p w:rsidR="00DD35A5" w:rsidRPr="00BB11EA" w:rsidRDefault="00DD35A5" w:rsidP="0058350C">
            <w:pPr>
              <w:spacing w:after="148" w:line="259" w:lineRule="auto"/>
              <w:ind w:right="481"/>
              <w:rPr>
                <w:rFonts w:ascii="Times New Roman" w:hAnsi="Times New Roman" w:cs="Times New Roman"/>
                <w:sz w:val="24"/>
                <w:szCs w:val="24"/>
              </w:rPr>
            </w:pPr>
            <w:r w:rsidRPr="00996DE4">
              <w:rPr>
                <w:rFonts w:ascii="Times New Roman" w:eastAsia="Times New Roman" w:hAnsi="Times New Roman" w:cs="Times New Roman"/>
                <w:sz w:val="24"/>
                <w:szCs w:val="20"/>
              </w:rPr>
              <w:t>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w:t>
            </w:r>
          </w:p>
        </w:tc>
        <w:tc>
          <w:tcPr>
            <w:tcW w:w="4830" w:type="dxa"/>
          </w:tcPr>
          <w:p w:rsidR="00DD35A5" w:rsidRPr="003C5673" w:rsidRDefault="00DD35A5"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065001" w:rsidP="00412733">
            <w:pPr>
              <w:spacing w:after="0" w:line="240" w:lineRule="auto"/>
              <w:jc w:val="both"/>
              <w:rPr>
                <w:rFonts w:ascii="Times New Roman" w:hAnsi="Times New Roman"/>
                <w:sz w:val="24"/>
                <w:szCs w:val="24"/>
              </w:rPr>
            </w:pPr>
            <w:r>
              <w:rPr>
                <w:rFonts w:ascii="Times New Roman" w:hAnsi="Times New Roman"/>
                <w:sz w:val="24"/>
                <w:szCs w:val="24"/>
              </w:rPr>
              <w:t>65</w:t>
            </w:r>
          </w:p>
        </w:tc>
        <w:tc>
          <w:tcPr>
            <w:tcW w:w="5730" w:type="dxa"/>
          </w:tcPr>
          <w:p w:rsidR="00DD35A5" w:rsidRPr="00BB11EA" w:rsidRDefault="00DD35A5" w:rsidP="00EA33A1">
            <w:pPr>
              <w:spacing w:after="148" w:line="259" w:lineRule="auto"/>
              <w:ind w:right="481"/>
              <w:rPr>
                <w:rFonts w:ascii="Times New Roman" w:hAnsi="Times New Roman" w:cs="Times New Roman"/>
                <w:sz w:val="24"/>
                <w:szCs w:val="24"/>
              </w:rPr>
            </w:pPr>
            <w:r w:rsidRPr="00BB11EA">
              <w:rPr>
                <w:rFonts w:ascii="Times New Roman" w:hAnsi="Times New Roman" w:cs="Times New Roman"/>
                <w:sz w:val="24"/>
                <w:szCs w:val="24"/>
              </w:rPr>
              <w:t>Ионная св</w:t>
            </w:r>
            <w:r>
              <w:rPr>
                <w:rFonts w:ascii="Times New Roman" w:hAnsi="Times New Roman" w:cs="Times New Roman"/>
                <w:sz w:val="24"/>
                <w:szCs w:val="24"/>
              </w:rPr>
              <w:t>язь.</w:t>
            </w:r>
            <w:r w:rsidRPr="00BB11EA">
              <w:rPr>
                <w:rFonts w:ascii="Times New Roman" w:hAnsi="Times New Roman" w:cs="Times New Roman"/>
                <w:sz w:val="24"/>
                <w:szCs w:val="24"/>
              </w:rPr>
              <w:t xml:space="preserve"> Металлическая связь.</w:t>
            </w:r>
            <w:r w:rsidR="00065001" w:rsidRPr="00996DE4">
              <w:rPr>
                <w:rFonts w:ascii="Times New Roman" w:eastAsia="Times New Roman" w:hAnsi="Times New Roman" w:cs="Times New Roman"/>
                <w:sz w:val="24"/>
                <w:szCs w:val="20"/>
              </w:rPr>
              <w:t xml:space="preserve"> Водородная связь. </w:t>
            </w:r>
            <w:r w:rsidR="00065001" w:rsidRPr="00996DE4">
              <w:rPr>
                <w:rFonts w:ascii="Times New Roman" w:eastAsia="Times New Roman" w:hAnsi="Times New Roman" w:cs="Times New Roman"/>
                <w:i/>
                <w:sz w:val="24"/>
                <w:szCs w:val="20"/>
              </w:rPr>
              <w:t>Межмолекулярные взаимодействия.</w:t>
            </w:r>
          </w:p>
        </w:tc>
        <w:tc>
          <w:tcPr>
            <w:tcW w:w="4830" w:type="dxa"/>
          </w:tcPr>
          <w:p w:rsidR="00DD35A5" w:rsidRPr="003C5673" w:rsidRDefault="00DD35A5" w:rsidP="00EA33A1">
            <w:pPr>
              <w:spacing w:after="0" w:line="240" w:lineRule="auto"/>
              <w:ind w:firstLine="567"/>
              <w:jc w:val="both"/>
              <w:rPr>
                <w:rFonts w:ascii="Times New Roman" w:hAnsi="Times New Roman"/>
                <w:sz w:val="24"/>
                <w:szCs w:val="24"/>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412733"/>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020180">
        <w:trPr>
          <w:trHeight w:val="1835"/>
        </w:trPr>
        <w:tc>
          <w:tcPr>
            <w:tcW w:w="576" w:type="dxa"/>
          </w:tcPr>
          <w:p w:rsidR="00DD35A5" w:rsidRDefault="00065001" w:rsidP="00412733">
            <w:pPr>
              <w:spacing w:after="0" w:line="240" w:lineRule="auto"/>
              <w:jc w:val="both"/>
              <w:rPr>
                <w:rFonts w:ascii="Times New Roman" w:hAnsi="Times New Roman"/>
                <w:sz w:val="24"/>
                <w:szCs w:val="24"/>
              </w:rPr>
            </w:pPr>
            <w:r>
              <w:rPr>
                <w:rFonts w:ascii="Times New Roman" w:hAnsi="Times New Roman"/>
                <w:sz w:val="24"/>
                <w:szCs w:val="24"/>
              </w:rPr>
              <w:lastRenderedPageBreak/>
              <w:t>66</w:t>
            </w:r>
          </w:p>
        </w:tc>
        <w:tc>
          <w:tcPr>
            <w:tcW w:w="5730" w:type="dxa"/>
          </w:tcPr>
          <w:p w:rsidR="00DD35A5" w:rsidRPr="00BB11EA" w:rsidRDefault="00DD35A5" w:rsidP="00411A48">
            <w:pPr>
              <w:spacing w:after="148" w:line="259" w:lineRule="auto"/>
              <w:ind w:right="481"/>
              <w:rPr>
                <w:rFonts w:ascii="Times New Roman" w:hAnsi="Times New Roman" w:cs="Times New Roman"/>
                <w:sz w:val="24"/>
                <w:szCs w:val="24"/>
              </w:rPr>
            </w:pPr>
            <w:r>
              <w:rPr>
                <w:rFonts w:ascii="Times New Roman" w:hAnsi="Times New Roman" w:cs="Times New Roman"/>
                <w:sz w:val="24"/>
                <w:szCs w:val="24"/>
              </w:rPr>
              <w:t>Строение вещества.</w:t>
            </w:r>
            <w:r w:rsidRPr="00996DE4">
              <w:rPr>
                <w:rFonts w:ascii="Times New Roman" w:eastAsia="Times New Roman" w:hAnsi="Times New Roman" w:cs="Times New Roman"/>
                <w:sz w:val="24"/>
                <w:szCs w:val="20"/>
              </w:rPr>
              <w:t xml:space="preserve">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w:t>
            </w:r>
          </w:p>
        </w:tc>
        <w:tc>
          <w:tcPr>
            <w:tcW w:w="4830" w:type="dxa"/>
          </w:tcPr>
          <w:p w:rsidR="00DD35A5" w:rsidRPr="00020180" w:rsidRDefault="00DD35A5" w:rsidP="00020180">
            <w:pPr>
              <w:spacing w:after="260"/>
              <w:ind w:left="-13"/>
              <w:rPr>
                <w:rFonts w:ascii="Times New Roman" w:hAnsi="Times New Roman" w:cs="Times New Roman"/>
                <w:sz w:val="24"/>
                <w:szCs w:val="28"/>
              </w:rPr>
            </w:pPr>
            <w:r>
              <w:rPr>
                <w:rFonts w:ascii="Times New Roman" w:hAnsi="Times New Roman" w:cs="Times New Roman"/>
                <w:sz w:val="24"/>
                <w:szCs w:val="28"/>
              </w:rPr>
              <w:t xml:space="preserve">Демонстрации. Кристаллические решетки. </w:t>
            </w:r>
            <w:r w:rsidRPr="00020180">
              <w:rPr>
                <w:rFonts w:ascii="Times New Roman" w:hAnsi="Times New Roman" w:cs="Times New Roman"/>
                <w:sz w:val="24"/>
                <w:szCs w:val="28"/>
              </w:rPr>
              <w:t>Модели молекул.</w:t>
            </w: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065001" w:rsidP="00412733">
            <w:pPr>
              <w:spacing w:after="0" w:line="240" w:lineRule="auto"/>
              <w:jc w:val="both"/>
              <w:rPr>
                <w:rFonts w:ascii="Times New Roman" w:hAnsi="Times New Roman"/>
                <w:sz w:val="24"/>
                <w:szCs w:val="24"/>
              </w:rPr>
            </w:pPr>
            <w:r>
              <w:rPr>
                <w:rFonts w:ascii="Times New Roman" w:hAnsi="Times New Roman"/>
                <w:sz w:val="24"/>
                <w:szCs w:val="24"/>
              </w:rPr>
              <w:t>67</w:t>
            </w:r>
          </w:p>
        </w:tc>
        <w:tc>
          <w:tcPr>
            <w:tcW w:w="5730" w:type="dxa"/>
          </w:tcPr>
          <w:p w:rsidR="00DD35A5" w:rsidRPr="00EA33A1" w:rsidRDefault="00DD35A5" w:rsidP="00411A48">
            <w:pPr>
              <w:spacing w:after="0" w:line="240" w:lineRule="auto"/>
              <w:jc w:val="both"/>
              <w:rPr>
                <w:rFonts w:ascii="Times New Roman" w:eastAsia="Times New Roman" w:hAnsi="Times New Roman" w:cs="Times New Roman"/>
                <w:sz w:val="24"/>
                <w:szCs w:val="20"/>
              </w:rPr>
            </w:pPr>
            <w:r w:rsidRPr="00996DE4">
              <w:rPr>
                <w:rFonts w:ascii="Times New Roman" w:eastAsia="Times New Roman" w:hAnsi="Times New Roman" w:cs="Times New Roman"/>
                <w:sz w:val="24"/>
                <w:szCs w:val="20"/>
              </w:rPr>
              <w:t xml:space="preserve">Причины многообразия веществ. Современные представления о строении твердых, жидких и газообразных веществ. </w:t>
            </w:r>
            <w:r w:rsidRPr="00996DE4">
              <w:rPr>
                <w:rFonts w:ascii="Times New Roman" w:eastAsia="Times New Roman" w:hAnsi="Times New Roman" w:cs="Times New Roman"/>
                <w:i/>
                <w:sz w:val="24"/>
                <w:szCs w:val="20"/>
              </w:rPr>
              <w:t>Жидкие кристаллы</w:t>
            </w:r>
            <w:r w:rsidRPr="00996DE4">
              <w:rPr>
                <w:rFonts w:ascii="Times New Roman" w:eastAsia="Times New Roman" w:hAnsi="Times New Roman" w:cs="Times New Roman"/>
                <w:sz w:val="24"/>
                <w:szCs w:val="20"/>
              </w:rPr>
              <w:t xml:space="preserve">. Дисперсные системы. </w:t>
            </w:r>
            <w:r w:rsidRPr="00996DE4">
              <w:rPr>
                <w:rFonts w:ascii="Times New Roman" w:eastAsia="Times New Roman" w:hAnsi="Times New Roman" w:cs="Times New Roman"/>
                <w:i/>
                <w:sz w:val="24"/>
                <w:szCs w:val="20"/>
              </w:rPr>
              <w:t>Коллоидные системы.</w:t>
            </w:r>
            <w:r w:rsidRPr="00996DE4">
              <w:rPr>
                <w:rFonts w:ascii="Times New Roman" w:eastAsia="Times New Roman" w:hAnsi="Times New Roman" w:cs="Times New Roman"/>
                <w:sz w:val="24"/>
                <w:szCs w:val="20"/>
              </w:rPr>
              <w:t xml:space="preserve"> Истинные растворы. Растворение как физико-химический процесс.</w:t>
            </w:r>
          </w:p>
        </w:tc>
        <w:tc>
          <w:tcPr>
            <w:tcW w:w="4830" w:type="dxa"/>
          </w:tcPr>
          <w:p w:rsidR="00DD35A5" w:rsidRPr="003C5673" w:rsidRDefault="00DD35A5" w:rsidP="00412733">
            <w:pPr>
              <w:autoSpaceDE w:val="0"/>
              <w:autoSpaceDN w:val="0"/>
              <w:adjustRightInd w:val="0"/>
              <w:spacing w:after="0" w:line="240" w:lineRule="auto"/>
              <w:rPr>
                <w:rFonts w:ascii="Times New Roman" w:eastAsiaTheme="minorHAnsi" w:hAnsi="Times New Roman"/>
                <w:b/>
                <w:bCs/>
                <w:sz w:val="24"/>
                <w:szCs w:val="24"/>
                <w:lang w:eastAsia="en-US"/>
              </w:rPr>
            </w:pPr>
          </w:p>
        </w:tc>
        <w:tc>
          <w:tcPr>
            <w:tcW w:w="1163" w:type="dxa"/>
            <w:gridSpan w:val="2"/>
            <w:tcBorders>
              <w:right w:val="single" w:sz="4" w:space="0" w:color="auto"/>
            </w:tcBorders>
          </w:tcPr>
          <w:p w:rsidR="00DD35A5" w:rsidRPr="00545034" w:rsidRDefault="00DD35A5" w:rsidP="00412733">
            <w:pPr>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DD35A5" w:rsidRPr="00545034" w:rsidRDefault="00DD35A5" w:rsidP="00412733">
            <w:pPr>
              <w:rPr>
                <w:rFonts w:ascii="Times New Roman" w:hAnsi="Times New Roman"/>
                <w:bCs/>
                <w:color w:val="222222"/>
                <w:sz w:val="24"/>
                <w:szCs w:val="24"/>
                <w:shd w:val="clear" w:color="auto" w:fill="FFFFFF"/>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68</w:t>
            </w:r>
          </w:p>
        </w:tc>
        <w:tc>
          <w:tcPr>
            <w:tcW w:w="5730" w:type="dxa"/>
          </w:tcPr>
          <w:p w:rsidR="00DD35A5" w:rsidRPr="00065001" w:rsidRDefault="00DD35A5" w:rsidP="00411A48">
            <w:pPr>
              <w:spacing w:after="0" w:line="240" w:lineRule="auto"/>
              <w:jc w:val="both"/>
              <w:rPr>
                <w:rFonts w:ascii="Times New Roman" w:hAnsi="Times New Roman" w:cs="Times New Roman"/>
                <w:sz w:val="24"/>
                <w:szCs w:val="20"/>
              </w:rPr>
            </w:pPr>
            <w:r w:rsidRPr="00996DE4">
              <w:rPr>
                <w:rFonts w:ascii="Times New Roman" w:eastAsia="Times New Roman" w:hAnsi="Times New Roman" w:cs="Times New Roman"/>
                <w:sz w:val="24"/>
                <w:szCs w:val="20"/>
              </w:rPr>
              <w:t xml:space="preserve">Способы выражения концентрации растворов: массовая доля растворенного вещества, </w:t>
            </w:r>
            <w:r w:rsidRPr="00996DE4">
              <w:rPr>
                <w:rFonts w:ascii="Times New Roman" w:eastAsia="Times New Roman" w:hAnsi="Times New Roman" w:cs="Times New Roman"/>
                <w:i/>
                <w:sz w:val="24"/>
                <w:szCs w:val="20"/>
              </w:rPr>
              <w:t>молярная и моляльная концентрации. Титр раствора и титрование.</w:t>
            </w:r>
            <w:r w:rsidR="00065001" w:rsidRPr="0058350C">
              <w:rPr>
                <w:rFonts w:ascii="NewtonSanPin-Italic" w:hAnsi="NewtonSanPin-Italic" w:cs="NewtonSanPin-Italic"/>
                <w:iCs/>
              </w:rPr>
              <w:t xml:space="preserve"> Решение расчетных задач с применением понятий «растворимость», «концентрация растворов», «растворение кристаллогидратов»</w:t>
            </w:r>
          </w:p>
        </w:tc>
        <w:tc>
          <w:tcPr>
            <w:tcW w:w="4830" w:type="dxa"/>
          </w:tcPr>
          <w:p w:rsidR="00DD35A5" w:rsidRPr="003C5673" w:rsidRDefault="00DD35A5"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11F6B">
        <w:tc>
          <w:tcPr>
            <w:tcW w:w="576" w:type="dxa"/>
          </w:tcPr>
          <w:p w:rsidR="00DD35A5" w:rsidRDefault="00DD35A5" w:rsidP="00412733">
            <w:pPr>
              <w:spacing w:after="0" w:line="240" w:lineRule="auto"/>
              <w:jc w:val="both"/>
              <w:rPr>
                <w:rFonts w:ascii="Times New Roman" w:hAnsi="Times New Roman"/>
                <w:sz w:val="24"/>
                <w:szCs w:val="24"/>
              </w:rPr>
            </w:pPr>
          </w:p>
        </w:tc>
        <w:tc>
          <w:tcPr>
            <w:tcW w:w="10575" w:type="dxa"/>
            <w:gridSpan w:val="3"/>
            <w:tcBorders>
              <w:right w:val="single" w:sz="4" w:space="0" w:color="auto"/>
            </w:tcBorders>
          </w:tcPr>
          <w:p w:rsidR="00DD35A5" w:rsidRDefault="00DD35A5" w:rsidP="00412733">
            <w:pPr>
              <w:spacing w:after="0" w:line="240" w:lineRule="auto"/>
              <w:jc w:val="both"/>
              <w:rPr>
                <w:rFonts w:ascii="Times New Roman" w:eastAsiaTheme="minorHAnsi" w:hAnsi="Times New Roman"/>
                <w:b/>
                <w:sz w:val="24"/>
                <w:szCs w:val="24"/>
                <w:lang w:eastAsia="en-US"/>
              </w:rPr>
            </w:pPr>
            <w:r w:rsidRPr="00F8626B">
              <w:rPr>
                <w:rFonts w:ascii="Times New Roman" w:eastAsiaTheme="minorHAnsi" w:hAnsi="Times New Roman"/>
                <w:b/>
                <w:sz w:val="24"/>
                <w:szCs w:val="24"/>
                <w:lang w:eastAsia="en-US"/>
              </w:rPr>
              <w:t>Тема №6 . Теоретическое описание п</w:t>
            </w:r>
            <w:r w:rsidR="001155FA">
              <w:rPr>
                <w:rFonts w:ascii="Times New Roman" w:eastAsiaTheme="minorHAnsi" w:hAnsi="Times New Roman"/>
                <w:b/>
                <w:sz w:val="24"/>
                <w:szCs w:val="24"/>
                <w:lang w:eastAsia="en-US"/>
              </w:rPr>
              <w:t>ротекания химических реакций (16</w:t>
            </w:r>
            <w:r w:rsidRPr="00F8626B">
              <w:rPr>
                <w:rFonts w:ascii="Times New Roman" w:eastAsiaTheme="minorHAnsi" w:hAnsi="Times New Roman"/>
                <w:b/>
                <w:sz w:val="24"/>
                <w:szCs w:val="24"/>
                <w:lang w:eastAsia="en-US"/>
              </w:rPr>
              <w:t>ч)</w:t>
            </w:r>
          </w:p>
          <w:p w:rsidR="00DD35A5" w:rsidRPr="00A81207" w:rsidRDefault="00DD35A5" w:rsidP="00412733">
            <w:pPr>
              <w:spacing w:after="0" w:line="240" w:lineRule="auto"/>
              <w:jc w:val="both"/>
              <w:rPr>
                <w:rFonts w:ascii="Times New Roman" w:hAnsi="Times New Roman"/>
                <w:sz w:val="24"/>
                <w:szCs w:val="24"/>
              </w:rPr>
            </w:pPr>
          </w:p>
        </w:tc>
        <w:tc>
          <w:tcPr>
            <w:tcW w:w="1155" w:type="dxa"/>
            <w:gridSpan w:val="2"/>
            <w:tcBorders>
              <w:left w:val="single" w:sz="4" w:space="0" w:color="auto"/>
              <w:right w:val="single" w:sz="4" w:space="0" w:color="auto"/>
            </w:tcBorders>
          </w:tcPr>
          <w:p w:rsidR="00DD35A5" w:rsidRDefault="00DD35A5">
            <w:pPr>
              <w:rPr>
                <w:rFonts w:ascii="Times New Roman" w:hAnsi="Times New Roman"/>
                <w:sz w:val="24"/>
                <w:szCs w:val="24"/>
              </w:rPr>
            </w:pPr>
          </w:p>
          <w:p w:rsidR="00DD35A5" w:rsidRPr="00A81207" w:rsidRDefault="00DD35A5" w:rsidP="00B11F6B">
            <w:pPr>
              <w:spacing w:after="0" w:line="240" w:lineRule="auto"/>
              <w:jc w:val="both"/>
              <w:rPr>
                <w:rFonts w:ascii="Times New Roman" w:hAnsi="Times New Roman"/>
                <w:sz w:val="24"/>
                <w:szCs w:val="24"/>
              </w:rPr>
            </w:pPr>
          </w:p>
        </w:tc>
        <w:tc>
          <w:tcPr>
            <w:tcW w:w="990" w:type="dxa"/>
            <w:gridSpan w:val="2"/>
            <w:tcBorders>
              <w:left w:val="single" w:sz="4" w:space="0" w:color="auto"/>
              <w:right w:val="single" w:sz="4" w:space="0" w:color="auto"/>
            </w:tcBorders>
          </w:tcPr>
          <w:p w:rsidR="00DD35A5" w:rsidRDefault="00DD35A5">
            <w:pPr>
              <w:rPr>
                <w:rFonts w:ascii="Times New Roman" w:hAnsi="Times New Roman"/>
                <w:sz w:val="24"/>
                <w:szCs w:val="24"/>
              </w:rPr>
            </w:pPr>
          </w:p>
          <w:p w:rsidR="00DD35A5" w:rsidRPr="00A81207" w:rsidRDefault="00DD35A5" w:rsidP="00B11F6B">
            <w:pPr>
              <w:spacing w:after="0" w:line="240" w:lineRule="auto"/>
              <w:jc w:val="both"/>
              <w:rPr>
                <w:rFonts w:ascii="Times New Roman" w:hAnsi="Times New Roman"/>
                <w:sz w:val="24"/>
                <w:szCs w:val="24"/>
              </w:rPr>
            </w:pPr>
          </w:p>
        </w:tc>
        <w:tc>
          <w:tcPr>
            <w:tcW w:w="1490" w:type="dxa"/>
            <w:tcBorders>
              <w:left w:val="single" w:sz="4" w:space="0" w:color="auto"/>
            </w:tcBorders>
          </w:tcPr>
          <w:p w:rsidR="00DD35A5" w:rsidRDefault="00DD35A5">
            <w:pPr>
              <w:rPr>
                <w:rFonts w:ascii="Times New Roman" w:hAnsi="Times New Roman"/>
                <w:sz w:val="24"/>
                <w:szCs w:val="24"/>
              </w:rPr>
            </w:pPr>
          </w:p>
          <w:p w:rsidR="00DD35A5" w:rsidRPr="00A81207" w:rsidRDefault="00DD35A5" w:rsidP="00B11F6B">
            <w:pPr>
              <w:spacing w:after="0" w:line="240" w:lineRule="auto"/>
              <w:jc w:val="both"/>
              <w:rPr>
                <w:rFonts w:ascii="Times New Roman" w:hAnsi="Times New Roman"/>
                <w:sz w:val="24"/>
                <w:szCs w:val="24"/>
              </w:rPr>
            </w:pPr>
          </w:p>
        </w:tc>
      </w:tr>
      <w:tr w:rsidR="00DD35A5" w:rsidRPr="00A81207" w:rsidTr="00B11F6B">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69</w:t>
            </w:r>
          </w:p>
        </w:tc>
        <w:tc>
          <w:tcPr>
            <w:tcW w:w="5730" w:type="dxa"/>
          </w:tcPr>
          <w:p w:rsidR="00DD35A5" w:rsidRPr="00F8626B" w:rsidRDefault="00DD35A5" w:rsidP="009C50D4">
            <w:pPr>
              <w:spacing w:after="148" w:line="259" w:lineRule="auto"/>
              <w:ind w:right="481"/>
              <w:rPr>
                <w:rFonts w:ascii="Times New Roman" w:hAnsi="Times New Roman" w:cs="Times New Roman"/>
                <w:sz w:val="24"/>
                <w:szCs w:val="24"/>
              </w:rPr>
            </w:pPr>
            <w:r w:rsidRPr="00BC0889">
              <w:rPr>
                <w:rFonts w:ascii="Times New Roman" w:hAnsi="Times New Roman"/>
                <w:sz w:val="24"/>
                <w:szCs w:val="24"/>
              </w:rPr>
              <w:t>Химические реакции. Гомогенные и гетерогенные реакции</w:t>
            </w:r>
            <w:r>
              <w:rPr>
                <w:rFonts w:ascii="NewtonSanPin" w:eastAsiaTheme="minorHAnsi" w:hAnsi="NewtonSanPin" w:cs="NewtonSanPin"/>
                <w:sz w:val="24"/>
                <w:szCs w:val="24"/>
                <w:lang w:eastAsia="en-US"/>
              </w:rPr>
              <w:t xml:space="preserve">. </w:t>
            </w:r>
            <w:r w:rsidRPr="008B752C">
              <w:rPr>
                <w:rFonts w:ascii="NewtonSanPin" w:eastAsiaTheme="minorHAnsi" w:hAnsi="NewtonSanPin" w:cs="NewtonSanPin"/>
                <w:sz w:val="24"/>
                <w:szCs w:val="24"/>
                <w:lang w:eastAsia="en-US"/>
              </w:rPr>
              <w:t>Классификация химических реакций</w:t>
            </w:r>
            <w:r w:rsidR="001155FA">
              <w:rPr>
                <w:rFonts w:ascii="NewtonSanPin" w:eastAsiaTheme="minorHAnsi" w:hAnsi="NewtonSanPin" w:cs="NewtonSanPin"/>
                <w:sz w:val="24"/>
                <w:szCs w:val="24"/>
                <w:lang w:eastAsia="en-US"/>
              </w:rPr>
              <w:t xml:space="preserve">. </w:t>
            </w:r>
            <w:r w:rsidR="001155FA" w:rsidRPr="00F8626B">
              <w:rPr>
                <w:rFonts w:ascii="Times New Roman" w:hAnsi="Times New Roman" w:cs="Times New Roman"/>
                <w:sz w:val="24"/>
                <w:szCs w:val="24"/>
              </w:rPr>
              <w:t xml:space="preserve"> Тепловые эффекты химических реакций.</w:t>
            </w:r>
            <w:r w:rsidR="001155FA" w:rsidRPr="00996DE4">
              <w:rPr>
                <w:rFonts w:ascii="Times New Roman" w:eastAsia="Times New Roman" w:hAnsi="Times New Roman" w:cs="Times New Roman"/>
                <w:sz w:val="24"/>
                <w:szCs w:val="20"/>
              </w:rPr>
              <w:t xml:space="preserve"> Термохимические уравнения.</w:t>
            </w:r>
          </w:p>
        </w:tc>
        <w:tc>
          <w:tcPr>
            <w:tcW w:w="4830" w:type="dxa"/>
            <w:tcBorders>
              <w:right w:val="single" w:sz="4" w:space="0" w:color="auto"/>
            </w:tcBorders>
          </w:tcPr>
          <w:p w:rsidR="00DD35A5" w:rsidRPr="004A7979" w:rsidRDefault="001155FA" w:rsidP="0058350C">
            <w:pPr>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szCs w:val="24"/>
                <w:lang w:eastAsia="en-US"/>
              </w:rPr>
              <w:t xml:space="preserve">Демонстрации. </w:t>
            </w:r>
            <w:r w:rsidRPr="008B6D7C">
              <w:rPr>
                <w:rFonts w:ascii="Times New Roman" w:eastAsiaTheme="minorHAnsi" w:hAnsi="Times New Roman"/>
                <w:szCs w:val="24"/>
                <w:lang w:eastAsia="en-US"/>
              </w:rPr>
              <w:t>Экзотермические и эндоте</w:t>
            </w:r>
            <w:r>
              <w:rPr>
                <w:rFonts w:ascii="Times New Roman" w:eastAsiaTheme="minorHAnsi" w:hAnsi="Times New Roman"/>
                <w:szCs w:val="24"/>
                <w:lang w:eastAsia="en-US"/>
              </w:rPr>
              <w:t xml:space="preserve">рмические химические реакции. </w:t>
            </w:r>
            <w:r w:rsidRPr="008B6D7C">
              <w:rPr>
                <w:rFonts w:ascii="Times New Roman" w:eastAsiaTheme="minorHAnsi" w:hAnsi="Times New Roman"/>
                <w:szCs w:val="24"/>
                <w:lang w:eastAsia="en-US"/>
              </w:rPr>
              <w:t xml:space="preserve"> Тепловые явления при растворении серной кислоты и аммиачной селитры</w:t>
            </w:r>
          </w:p>
        </w:tc>
        <w:tc>
          <w:tcPr>
            <w:tcW w:w="1163" w:type="dxa"/>
            <w:gridSpan w:val="2"/>
            <w:tcBorders>
              <w:left w:val="single" w:sz="4" w:space="0" w:color="auto"/>
              <w:right w:val="single" w:sz="4" w:space="0" w:color="auto"/>
            </w:tcBorders>
          </w:tcPr>
          <w:p w:rsidR="00DD35A5" w:rsidRPr="00545034" w:rsidRDefault="00DD35A5" w:rsidP="00412733">
            <w:pPr>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DD35A5" w:rsidRPr="00545034" w:rsidRDefault="00DD35A5" w:rsidP="00412733">
            <w:pPr>
              <w:rPr>
                <w:rFonts w:ascii="Times New Roman" w:hAnsi="Times New Roman"/>
                <w:bCs/>
                <w:color w:val="222222"/>
                <w:sz w:val="24"/>
                <w:szCs w:val="24"/>
                <w:shd w:val="clear" w:color="auto" w:fill="FFFFFF"/>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70</w:t>
            </w:r>
          </w:p>
        </w:tc>
        <w:tc>
          <w:tcPr>
            <w:tcW w:w="5730" w:type="dxa"/>
          </w:tcPr>
          <w:p w:rsidR="00DD35A5" w:rsidRPr="00F8626B" w:rsidRDefault="00DD35A5" w:rsidP="00411A48">
            <w:pPr>
              <w:spacing w:after="0" w:line="259" w:lineRule="auto"/>
              <w:ind w:right="481"/>
              <w:rPr>
                <w:rFonts w:ascii="Times New Roman" w:hAnsi="Times New Roman" w:cs="Times New Roman"/>
                <w:sz w:val="24"/>
                <w:szCs w:val="24"/>
              </w:rPr>
            </w:pPr>
            <w:r>
              <w:rPr>
                <w:rFonts w:ascii="Times New Roman" w:eastAsia="Times New Roman" w:hAnsi="Times New Roman" w:cs="Times New Roman"/>
                <w:i/>
                <w:sz w:val="24"/>
                <w:szCs w:val="20"/>
              </w:rPr>
              <w:t xml:space="preserve">Понятие об энтальпии </w:t>
            </w:r>
            <w:r w:rsidRPr="00996DE4">
              <w:rPr>
                <w:rFonts w:ascii="Times New Roman" w:eastAsia="Times New Roman" w:hAnsi="Times New Roman" w:cs="Times New Roman"/>
                <w:i/>
                <w:sz w:val="24"/>
                <w:szCs w:val="20"/>
              </w:rPr>
              <w:t xml:space="preserve">. </w:t>
            </w:r>
            <w:r w:rsidRPr="00F8626B">
              <w:rPr>
                <w:rFonts w:ascii="Times New Roman" w:hAnsi="Times New Roman" w:cs="Times New Roman"/>
                <w:sz w:val="24"/>
                <w:szCs w:val="24"/>
              </w:rPr>
              <w:t>Закон Гесса</w:t>
            </w:r>
            <w:r w:rsidRPr="00996DE4">
              <w:rPr>
                <w:rFonts w:ascii="Times New Roman" w:eastAsia="Times New Roman" w:hAnsi="Times New Roman" w:cs="Times New Roman"/>
                <w:sz w:val="24"/>
                <w:szCs w:val="20"/>
              </w:rPr>
              <w:t xml:space="preserve"> и следствия из него.</w:t>
            </w:r>
          </w:p>
        </w:tc>
        <w:tc>
          <w:tcPr>
            <w:tcW w:w="4830" w:type="dxa"/>
          </w:tcPr>
          <w:p w:rsidR="00DD35A5" w:rsidRPr="004A7979" w:rsidRDefault="00DD35A5" w:rsidP="00412733">
            <w:pPr>
              <w:autoSpaceDE w:val="0"/>
              <w:autoSpaceDN w:val="0"/>
              <w:adjustRightInd w:val="0"/>
              <w:spacing w:after="0" w:line="240" w:lineRule="auto"/>
              <w:rPr>
                <w:rFonts w:ascii="Times New Roman" w:eastAsiaTheme="minorHAnsi" w:hAnsi="Times New Roman"/>
                <w:sz w:val="24"/>
                <w:szCs w:val="24"/>
                <w:lang w:eastAsia="en-US"/>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71</w:t>
            </w:r>
          </w:p>
        </w:tc>
        <w:tc>
          <w:tcPr>
            <w:tcW w:w="5730" w:type="dxa"/>
          </w:tcPr>
          <w:p w:rsidR="00DD35A5" w:rsidRPr="00F8626B" w:rsidRDefault="00DD35A5" w:rsidP="00411A48">
            <w:pPr>
              <w:spacing w:after="148" w:line="259" w:lineRule="auto"/>
              <w:ind w:right="481"/>
              <w:rPr>
                <w:rFonts w:ascii="Times New Roman" w:hAnsi="Times New Roman" w:cs="Times New Roman"/>
                <w:sz w:val="24"/>
                <w:szCs w:val="24"/>
              </w:rPr>
            </w:pPr>
            <w:r>
              <w:rPr>
                <w:rFonts w:ascii="Times New Roman" w:eastAsia="Times New Roman" w:hAnsi="Times New Roman" w:cs="Times New Roman"/>
                <w:i/>
                <w:sz w:val="24"/>
                <w:szCs w:val="20"/>
              </w:rPr>
              <w:t>Понятие об энтропии</w:t>
            </w:r>
            <w:r w:rsidRPr="00F8626B">
              <w:rPr>
                <w:rFonts w:ascii="Times New Roman" w:hAnsi="Times New Roman" w:cs="Times New Roman"/>
                <w:sz w:val="24"/>
                <w:szCs w:val="24"/>
              </w:rPr>
              <w:t>. Второй закон термодинамики. Энергия Гиббса и критерии самопроизвольности химических реакций</w:t>
            </w:r>
            <w:r w:rsidR="001155FA">
              <w:rPr>
                <w:rFonts w:ascii="Times New Roman" w:hAnsi="Times New Roman" w:cs="Times New Roman"/>
                <w:sz w:val="24"/>
                <w:szCs w:val="24"/>
              </w:rPr>
              <w:t xml:space="preserve"> Решение задач </w:t>
            </w:r>
            <w:r w:rsidR="001155FA">
              <w:rPr>
                <w:rFonts w:ascii="NewtonSanPin" w:hAnsi="NewtonSanPin" w:cs="NewtonSanPin"/>
                <w:sz w:val="24"/>
                <w:szCs w:val="24"/>
              </w:rPr>
              <w:t xml:space="preserve">по теме: </w:t>
            </w:r>
            <w:r w:rsidR="001155FA" w:rsidRPr="00DA116A">
              <w:rPr>
                <w:rFonts w:ascii="Times New Roman" w:hAnsi="Times New Roman"/>
                <w:sz w:val="24"/>
                <w:szCs w:val="24"/>
              </w:rPr>
              <w:t xml:space="preserve">«Расчеты теплового </w:t>
            </w:r>
            <w:r w:rsidR="001155FA" w:rsidRPr="00DA116A">
              <w:rPr>
                <w:rFonts w:ascii="Times New Roman" w:hAnsi="Times New Roman"/>
                <w:sz w:val="24"/>
                <w:szCs w:val="24"/>
              </w:rPr>
              <w:lastRenderedPageBreak/>
              <w:t>эффекта реакции</w:t>
            </w:r>
            <w:r w:rsidR="001155FA">
              <w:rPr>
                <w:rFonts w:ascii="Times New Roman" w:hAnsi="Times New Roman"/>
                <w:sz w:val="24"/>
                <w:szCs w:val="24"/>
              </w:rPr>
              <w:t>»</w:t>
            </w:r>
          </w:p>
        </w:tc>
        <w:tc>
          <w:tcPr>
            <w:tcW w:w="4830" w:type="dxa"/>
          </w:tcPr>
          <w:p w:rsidR="00DD35A5" w:rsidRPr="004A7979" w:rsidRDefault="00DD35A5" w:rsidP="00412733">
            <w:pPr>
              <w:autoSpaceDE w:val="0"/>
              <w:autoSpaceDN w:val="0"/>
              <w:adjustRightInd w:val="0"/>
              <w:spacing w:after="0" w:line="240" w:lineRule="auto"/>
              <w:rPr>
                <w:rFonts w:ascii="Times New Roman" w:eastAsiaTheme="minorHAnsi" w:hAnsi="Times New Roman"/>
                <w:sz w:val="24"/>
                <w:szCs w:val="24"/>
                <w:lang w:eastAsia="en-US"/>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lastRenderedPageBreak/>
              <w:t>72</w:t>
            </w:r>
          </w:p>
        </w:tc>
        <w:tc>
          <w:tcPr>
            <w:tcW w:w="5730" w:type="dxa"/>
          </w:tcPr>
          <w:p w:rsidR="00DD35A5" w:rsidRPr="00BC0889" w:rsidRDefault="00DD35A5" w:rsidP="00411A48">
            <w:pPr>
              <w:autoSpaceDE w:val="0"/>
              <w:autoSpaceDN w:val="0"/>
              <w:adjustRightInd w:val="0"/>
              <w:spacing w:after="0" w:line="240" w:lineRule="auto"/>
              <w:rPr>
                <w:rFonts w:ascii="Times New Roman" w:eastAsiaTheme="minorHAnsi" w:hAnsi="Times New Roman"/>
                <w:sz w:val="24"/>
                <w:szCs w:val="24"/>
                <w:lang w:eastAsia="en-US"/>
              </w:rPr>
            </w:pPr>
            <w:r w:rsidRPr="00BC0889">
              <w:rPr>
                <w:rFonts w:ascii="Times New Roman" w:hAnsi="Times New Roman"/>
                <w:sz w:val="24"/>
                <w:szCs w:val="24"/>
              </w:rPr>
              <w:t>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w:t>
            </w:r>
          </w:p>
        </w:tc>
        <w:tc>
          <w:tcPr>
            <w:tcW w:w="4830" w:type="dxa"/>
          </w:tcPr>
          <w:p w:rsidR="00DD35A5" w:rsidRPr="00396B73" w:rsidRDefault="00DD35A5" w:rsidP="001870A0">
            <w:pPr>
              <w:autoSpaceDE w:val="0"/>
              <w:autoSpaceDN w:val="0"/>
              <w:adjustRightInd w:val="0"/>
              <w:spacing w:after="0" w:line="240" w:lineRule="auto"/>
              <w:rPr>
                <w:rFonts w:ascii="Times New Roman" w:eastAsiaTheme="minorHAnsi" w:hAnsi="Times New Roman"/>
                <w:szCs w:val="24"/>
                <w:lang w:eastAsia="en-US"/>
              </w:rPr>
            </w:pPr>
            <w:r>
              <w:rPr>
                <w:rFonts w:ascii="Times New Roman" w:eastAsiaTheme="minorHAnsi" w:hAnsi="Times New Roman"/>
                <w:szCs w:val="24"/>
                <w:lang w:eastAsia="en-US"/>
              </w:rPr>
              <w:t>Демонстрации</w:t>
            </w:r>
            <w:r w:rsidRPr="008B6D7C">
              <w:rPr>
                <w:rFonts w:ascii="Times New Roman" w:eastAsiaTheme="minorHAnsi" w:hAnsi="Times New Roman"/>
                <w:szCs w:val="24"/>
                <w:lang w:eastAsia="en-US"/>
              </w:rPr>
              <w:t>.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(гранулами) цинка и одинаковых кусочков разных металлов (магния, цинка, железа)</w:t>
            </w:r>
            <w:r>
              <w:rPr>
                <w:rFonts w:ascii="Times New Roman" w:eastAsiaTheme="minorHAnsi" w:hAnsi="Times New Roman"/>
                <w:szCs w:val="24"/>
                <w:lang w:eastAsia="en-US"/>
              </w:rPr>
              <w:t xml:space="preserve"> с раствором соляной кислоты. </w:t>
            </w:r>
            <w:r w:rsidRPr="008B6D7C">
              <w:rPr>
                <w:rFonts w:ascii="Times New Roman" w:eastAsiaTheme="minorHAnsi" w:hAnsi="Times New Roman"/>
                <w:szCs w:val="24"/>
                <w:lang w:eastAsia="en-US"/>
              </w:rPr>
              <w:t xml:space="preserve"> Взаимодействие растворов серной кислоты с растворами тиосульфата натрия различной концентрации и температуры. </w:t>
            </w:r>
          </w:p>
          <w:p w:rsidR="00DD35A5" w:rsidRPr="00396B73" w:rsidRDefault="00DD35A5" w:rsidP="00396B73">
            <w:pPr>
              <w:autoSpaceDE w:val="0"/>
              <w:autoSpaceDN w:val="0"/>
              <w:adjustRightInd w:val="0"/>
              <w:spacing w:after="0" w:line="240" w:lineRule="auto"/>
              <w:rPr>
                <w:rFonts w:ascii="Times New Roman" w:eastAsiaTheme="minorHAnsi" w:hAnsi="Times New Roman"/>
                <w:szCs w:val="24"/>
                <w:lang w:eastAsia="en-US"/>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rPr>
          <w:trHeight w:val="532"/>
        </w:trPr>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73</w:t>
            </w:r>
          </w:p>
        </w:tc>
        <w:tc>
          <w:tcPr>
            <w:tcW w:w="5730" w:type="dxa"/>
          </w:tcPr>
          <w:p w:rsidR="00DD35A5" w:rsidRPr="00E73686" w:rsidRDefault="00DD35A5" w:rsidP="00AA7CCB">
            <w:pPr>
              <w:pStyle w:val="Default"/>
              <w:jc w:val="both"/>
              <w:rPr>
                <w:color w:val="auto"/>
              </w:rPr>
            </w:pPr>
            <w:r w:rsidRPr="00BC0889">
              <w:t xml:space="preserve">Энергия активации. </w:t>
            </w:r>
            <w:r w:rsidRPr="00BC0889">
              <w:rPr>
                <w:i/>
                <w:iCs/>
              </w:rPr>
              <w:t>Активированный комплекс</w:t>
            </w:r>
            <w:r>
              <w:rPr>
                <w:i/>
                <w:iCs/>
              </w:rPr>
              <w:t>.</w:t>
            </w:r>
            <w:r w:rsidRPr="00E73686">
              <w:rPr>
                <w:color w:val="auto"/>
              </w:rPr>
              <w:t xml:space="preserve"> Катализаторы и катализ. Роль катализаторов в природе и промышленном производстве. </w:t>
            </w:r>
          </w:p>
          <w:p w:rsidR="00DD35A5" w:rsidRPr="008B752C" w:rsidRDefault="00DD35A5" w:rsidP="00411A48">
            <w:pPr>
              <w:autoSpaceDE w:val="0"/>
              <w:autoSpaceDN w:val="0"/>
              <w:adjustRightInd w:val="0"/>
              <w:spacing w:after="0" w:line="240" w:lineRule="auto"/>
              <w:rPr>
                <w:rFonts w:ascii="NewtonSanPin" w:eastAsiaTheme="minorHAnsi" w:hAnsi="NewtonSanPin" w:cs="NewtonSanPin"/>
                <w:sz w:val="24"/>
                <w:szCs w:val="24"/>
                <w:lang w:eastAsia="en-US"/>
              </w:rPr>
            </w:pPr>
          </w:p>
        </w:tc>
        <w:tc>
          <w:tcPr>
            <w:tcW w:w="4830" w:type="dxa"/>
          </w:tcPr>
          <w:p w:rsidR="00DD35A5" w:rsidRDefault="00DD35A5" w:rsidP="001870A0">
            <w:pPr>
              <w:autoSpaceDE w:val="0"/>
              <w:autoSpaceDN w:val="0"/>
              <w:adjustRightInd w:val="0"/>
              <w:spacing w:after="0" w:line="240" w:lineRule="auto"/>
              <w:rPr>
                <w:rFonts w:ascii="Times New Roman" w:eastAsiaTheme="minorHAnsi" w:hAnsi="Times New Roman"/>
                <w:szCs w:val="24"/>
                <w:lang w:eastAsia="en-US"/>
              </w:rPr>
            </w:pPr>
            <w:r>
              <w:rPr>
                <w:rFonts w:ascii="Times New Roman" w:eastAsiaTheme="minorHAnsi" w:hAnsi="Times New Roman"/>
                <w:szCs w:val="24"/>
                <w:lang w:eastAsia="en-US"/>
              </w:rPr>
              <w:t>Демонстрации</w:t>
            </w:r>
            <w:r w:rsidRPr="008B6D7C">
              <w:rPr>
                <w:rFonts w:ascii="Times New Roman" w:eastAsiaTheme="minorHAnsi" w:hAnsi="Times New Roman"/>
                <w:szCs w:val="24"/>
                <w:lang w:eastAsia="en-US"/>
              </w:rPr>
              <w:t>. Разложение пероксида водорода с помощью неорганических катализаторов и природных объектов, содержащих каталазу.</w:t>
            </w:r>
          </w:p>
          <w:p w:rsidR="00DD35A5" w:rsidRPr="00396B73" w:rsidRDefault="00DD35A5" w:rsidP="001870A0">
            <w:pPr>
              <w:autoSpaceDE w:val="0"/>
              <w:autoSpaceDN w:val="0"/>
              <w:adjustRightInd w:val="0"/>
              <w:spacing w:after="0" w:line="240" w:lineRule="auto"/>
              <w:rPr>
                <w:rFonts w:ascii="Times New Roman" w:eastAsiaTheme="minorHAnsi" w:hAnsi="Times New Roman"/>
                <w:b/>
                <w:bCs/>
                <w:szCs w:val="24"/>
                <w:lang w:eastAsia="en-US"/>
              </w:rPr>
            </w:pPr>
            <w:r w:rsidRPr="00002BF2">
              <w:rPr>
                <w:rFonts w:ascii="Times New Roman" w:hAnsi="Times New Roman"/>
                <w:szCs w:val="24"/>
              </w:rPr>
              <w:t>Лабораторные опыты. 26. Каталитическое разложение пероксида водорода</w:t>
            </w:r>
          </w:p>
        </w:tc>
        <w:tc>
          <w:tcPr>
            <w:tcW w:w="1163" w:type="dxa"/>
            <w:gridSpan w:val="2"/>
            <w:tcBorders>
              <w:right w:val="single" w:sz="4" w:space="0" w:color="auto"/>
            </w:tcBorders>
          </w:tcPr>
          <w:p w:rsidR="00DD35A5" w:rsidRPr="006E3C8C" w:rsidRDefault="00DD35A5" w:rsidP="00412733">
            <w:pPr>
              <w:spacing w:line="240" w:lineRule="auto"/>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DD35A5" w:rsidRPr="006E3C8C" w:rsidRDefault="00DD35A5" w:rsidP="003907AC">
            <w:pPr>
              <w:spacing w:line="240" w:lineRule="auto"/>
              <w:rPr>
                <w:rFonts w:ascii="Times New Roman" w:hAnsi="Times New Roman"/>
                <w:bCs/>
                <w:color w:val="222222"/>
                <w:sz w:val="24"/>
                <w:szCs w:val="24"/>
                <w:shd w:val="clear" w:color="auto" w:fill="FFFFFF"/>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rPr>
          <w:trHeight w:val="532"/>
        </w:trPr>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74</w:t>
            </w:r>
          </w:p>
        </w:tc>
        <w:tc>
          <w:tcPr>
            <w:tcW w:w="5730" w:type="dxa"/>
          </w:tcPr>
          <w:p w:rsidR="00DD35A5" w:rsidRPr="00E73686" w:rsidRDefault="00DD35A5" w:rsidP="00411A48">
            <w:pPr>
              <w:pStyle w:val="Default"/>
              <w:jc w:val="both"/>
              <w:rPr>
                <w:color w:val="auto"/>
              </w:rPr>
            </w:pPr>
            <w:r>
              <w:rPr>
                <w:b/>
              </w:rPr>
              <w:t>Практическая работа №8</w:t>
            </w:r>
            <w:r w:rsidRPr="003211AA">
              <w:rPr>
                <w:b/>
              </w:rPr>
              <w:t>.</w:t>
            </w:r>
            <w:r>
              <w:t xml:space="preserve"> </w:t>
            </w:r>
            <w:r w:rsidRPr="003D60F5">
              <w:t>Исследование влияния различных факторов на скорость химической реакции</w:t>
            </w:r>
            <w:r w:rsidRPr="00E73686">
              <w:t>.</w:t>
            </w:r>
            <w:r>
              <w:t xml:space="preserve"> </w:t>
            </w:r>
            <w:r w:rsidRPr="008B752C">
              <w:rPr>
                <w:rFonts w:ascii="NewtonSanPin" w:hAnsi="NewtonSanPin" w:cs="NewtonSanPin"/>
              </w:rPr>
              <w:t>Химическое равновесие. Инструктаж по ТБ</w:t>
            </w:r>
          </w:p>
        </w:tc>
        <w:tc>
          <w:tcPr>
            <w:tcW w:w="4830" w:type="dxa"/>
          </w:tcPr>
          <w:p w:rsidR="00DD35A5" w:rsidRPr="00396B73" w:rsidRDefault="00DD35A5" w:rsidP="00396B73">
            <w:pPr>
              <w:autoSpaceDE w:val="0"/>
              <w:autoSpaceDN w:val="0"/>
              <w:adjustRightInd w:val="0"/>
              <w:spacing w:after="0" w:line="240" w:lineRule="auto"/>
              <w:rPr>
                <w:rFonts w:ascii="Times New Roman" w:eastAsiaTheme="minorHAnsi" w:hAnsi="Times New Roman"/>
                <w:b/>
                <w:bCs/>
                <w:szCs w:val="24"/>
                <w:lang w:eastAsia="en-US"/>
              </w:rPr>
            </w:pPr>
          </w:p>
        </w:tc>
        <w:tc>
          <w:tcPr>
            <w:tcW w:w="1163" w:type="dxa"/>
            <w:gridSpan w:val="2"/>
            <w:tcBorders>
              <w:right w:val="single" w:sz="4" w:space="0" w:color="auto"/>
            </w:tcBorders>
          </w:tcPr>
          <w:p w:rsidR="00DD35A5" w:rsidRPr="006E3C8C" w:rsidRDefault="00DD35A5" w:rsidP="00412733">
            <w:pPr>
              <w:spacing w:line="240" w:lineRule="auto"/>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DD35A5" w:rsidRPr="006E3C8C" w:rsidRDefault="00DD35A5" w:rsidP="003907AC">
            <w:pPr>
              <w:spacing w:line="240" w:lineRule="auto"/>
              <w:rPr>
                <w:rFonts w:ascii="Times New Roman" w:hAnsi="Times New Roman"/>
                <w:bCs/>
                <w:color w:val="222222"/>
                <w:sz w:val="24"/>
                <w:szCs w:val="24"/>
                <w:shd w:val="clear" w:color="auto" w:fill="FFFFFF"/>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rPr>
          <w:trHeight w:val="532"/>
        </w:trPr>
        <w:tc>
          <w:tcPr>
            <w:tcW w:w="576" w:type="dxa"/>
          </w:tcPr>
          <w:p w:rsidR="00DD35A5" w:rsidRDefault="001155FA" w:rsidP="00411A48">
            <w:pPr>
              <w:spacing w:after="0" w:line="240" w:lineRule="auto"/>
              <w:jc w:val="both"/>
              <w:rPr>
                <w:rFonts w:ascii="Times New Roman" w:hAnsi="Times New Roman"/>
                <w:sz w:val="24"/>
                <w:szCs w:val="24"/>
              </w:rPr>
            </w:pPr>
            <w:r>
              <w:rPr>
                <w:rFonts w:ascii="Times New Roman" w:hAnsi="Times New Roman"/>
                <w:sz w:val="24"/>
                <w:szCs w:val="24"/>
              </w:rPr>
              <w:t>75</w:t>
            </w:r>
          </w:p>
        </w:tc>
        <w:tc>
          <w:tcPr>
            <w:tcW w:w="5730" w:type="dxa"/>
          </w:tcPr>
          <w:p w:rsidR="00DD35A5" w:rsidRPr="00BC0889" w:rsidRDefault="00DD35A5" w:rsidP="00411A48">
            <w:pPr>
              <w:autoSpaceDE w:val="0"/>
              <w:autoSpaceDN w:val="0"/>
              <w:adjustRightInd w:val="0"/>
              <w:spacing w:after="0" w:line="240" w:lineRule="auto"/>
              <w:rPr>
                <w:rFonts w:ascii="Times New Roman" w:eastAsiaTheme="minorHAnsi" w:hAnsi="Times New Roman"/>
                <w:sz w:val="24"/>
                <w:szCs w:val="24"/>
                <w:lang w:eastAsia="en-US"/>
              </w:rPr>
            </w:pPr>
            <w:r w:rsidRPr="00B4654C">
              <w:rPr>
                <w:rFonts w:ascii="Times New Roman" w:hAnsi="Times New Roman"/>
                <w:i/>
                <w:iCs/>
                <w:sz w:val="24"/>
                <w:szCs w:val="24"/>
              </w:rPr>
              <w:t>Ионное произведение воды. Водородный показатель (pH)</w:t>
            </w:r>
            <w:r w:rsidRPr="00E73686">
              <w:rPr>
                <w:i/>
                <w:iCs/>
              </w:rPr>
              <w:t xml:space="preserve"> </w:t>
            </w:r>
            <w:r w:rsidRPr="00B4654C">
              <w:rPr>
                <w:rFonts w:ascii="Times New Roman" w:hAnsi="Times New Roman"/>
                <w:i/>
                <w:iCs/>
                <w:sz w:val="24"/>
                <w:szCs w:val="24"/>
              </w:rPr>
              <w:t>раствора.</w:t>
            </w:r>
          </w:p>
        </w:tc>
        <w:tc>
          <w:tcPr>
            <w:tcW w:w="4830" w:type="dxa"/>
          </w:tcPr>
          <w:p w:rsidR="00DD35A5" w:rsidRPr="00396B73" w:rsidRDefault="00DD35A5" w:rsidP="00396B73">
            <w:pPr>
              <w:autoSpaceDE w:val="0"/>
              <w:autoSpaceDN w:val="0"/>
              <w:adjustRightInd w:val="0"/>
              <w:spacing w:after="0" w:line="240" w:lineRule="auto"/>
              <w:rPr>
                <w:rFonts w:ascii="Times New Roman" w:eastAsiaTheme="minorHAnsi" w:hAnsi="Times New Roman"/>
                <w:b/>
                <w:bCs/>
                <w:szCs w:val="24"/>
                <w:lang w:eastAsia="en-US"/>
              </w:rPr>
            </w:pPr>
          </w:p>
        </w:tc>
        <w:tc>
          <w:tcPr>
            <w:tcW w:w="1163" w:type="dxa"/>
            <w:gridSpan w:val="2"/>
            <w:tcBorders>
              <w:right w:val="single" w:sz="4" w:space="0" w:color="auto"/>
            </w:tcBorders>
          </w:tcPr>
          <w:p w:rsidR="00DD35A5" w:rsidRPr="006E3C8C" w:rsidRDefault="00DD35A5" w:rsidP="00412733">
            <w:pPr>
              <w:spacing w:line="240" w:lineRule="auto"/>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DD35A5" w:rsidRPr="006E3C8C" w:rsidRDefault="00DD35A5" w:rsidP="003907AC">
            <w:pPr>
              <w:spacing w:line="240" w:lineRule="auto"/>
              <w:rPr>
                <w:rFonts w:ascii="Times New Roman" w:hAnsi="Times New Roman"/>
                <w:bCs/>
                <w:color w:val="222222"/>
                <w:sz w:val="24"/>
                <w:szCs w:val="24"/>
                <w:shd w:val="clear" w:color="auto" w:fill="FFFFFF"/>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1A48">
            <w:pPr>
              <w:spacing w:after="0" w:line="240" w:lineRule="auto"/>
              <w:jc w:val="both"/>
              <w:rPr>
                <w:rFonts w:ascii="Times New Roman" w:hAnsi="Times New Roman"/>
                <w:sz w:val="24"/>
                <w:szCs w:val="24"/>
              </w:rPr>
            </w:pPr>
            <w:r>
              <w:rPr>
                <w:rFonts w:ascii="Times New Roman" w:hAnsi="Times New Roman"/>
                <w:sz w:val="24"/>
                <w:szCs w:val="24"/>
              </w:rPr>
              <w:t>76</w:t>
            </w:r>
          </w:p>
        </w:tc>
        <w:tc>
          <w:tcPr>
            <w:tcW w:w="5730" w:type="dxa"/>
          </w:tcPr>
          <w:p w:rsidR="00DD35A5" w:rsidRPr="00BC0889" w:rsidRDefault="00DD35A5" w:rsidP="00411A48">
            <w:pPr>
              <w:autoSpaceDE w:val="0"/>
              <w:autoSpaceDN w:val="0"/>
              <w:adjustRightInd w:val="0"/>
              <w:spacing w:after="0" w:line="240" w:lineRule="auto"/>
              <w:rPr>
                <w:rFonts w:ascii="Times New Roman" w:eastAsiaTheme="minorHAnsi" w:hAnsi="Times New Roman"/>
                <w:sz w:val="24"/>
                <w:szCs w:val="24"/>
                <w:lang w:eastAsia="en-US"/>
              </w:rPr>
            </w:pPr>
            <w:r w:rsidRPr="00BC0889">
              <w:rPr>
                <w:rFonts w:ascii="Times New Roman" w:hAnsi="Times New Roman"/>
                <w:sz w:val="24"/>
                <w:szCs w:val="24"/>
              </w:rPr>
              <w:t>Обратимость реакций. Химическое равновесие.</w:t>
            </w:r>
            <w:r w:rsidRPr="00412339">
              <w:rPr>
                <w:rFonts w:ascii="Times New Roman" w:hAnsi="Times New Roman"/>
                <w:sz w:val="24"/>
                <w:szCs w:val="24"/>
              </w:rPr>
              <w:t xml:space="preserve"> </w:t>
            </w:r>
            <w:r w:rsidR="001155FA" w:rsidRPr="00F8626B">
              <w:rPr>
                <w:rFonts w:ascii="Times New Roman" w:hAnsi="Times New Roman" w:cs="Times New Roman"/>
                <w:sz w:val="24"/>
                <w:szCs w:val="24"/>
              </w:rPr>
              <w:t>Константа равновесия.</w:t>
            </w:r>
            <w:r w:rsidR="001155FA">
              <w:rPr>
                <w:rFonts w:ascii="Times New Roman" w:hAnsi="Times New Roman" w:cs="Times New Roman"/>
                <w:sz w:val="24"/>
                <w:szCs w:val="24"/>
              </w:rPr>
              <w:t xml:space="preserve"> </w:t>
            </w:r>
            <w:r w:rsidRPr="00412339">
              <w:rPr>
                <w:rFonts w:ascii="Times New Roman" w:hAnsi="Times New Roman"/>
                <w:sz w:val="24"/>
                <w:szCs w:val="24"/>
              </w:rPr>
              <w:t>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tc>
        <w:tc>
          <w:tcPr>
            <w:tcW w:w="4830" w:type="dxa"/>
          </w:tcPr>
          <w:p w:rsidR="00DD35A5" w:rsidRPr="00396B73" w:rsidRDefault="00DD35A5" w:rsidP="00A37A30">
            <w:pPr>
              <w:spacing w:after="0" w:line="240" w:lineRule="auto"/>
              <w:jc w:val="both"/>
              <w:rPr>
                <w:rFonts w:ascii="Times New Roman" w:hAnsi="Times New Roman"/>
                <w:sz w:val="20"/>
                <w:szCs w:val="24"/>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1A48">
            <w:pPr>
              <w:spacing w:after="0" w:line="240" w:lineRule="auto"/>
              <w:jc w:val="both"/>
              <w:rPr>
                <w:rFonts w:ascii="Times New Roman" w:hAnsi="Times New Roman"/>
                <w:sz w:val="24"/>
                <w:szCs w:val="24"/>
              </w:rPr>
            </w:pPr>
            <w:r>
              <w:rPr>
                <w:rFonts w:ascii="Times New Roman" w:hAnsi="Times New Roman"/>
                <w:sz w:val="24"/>
                <w:szCs w:val="24"/>
              </w:rPr>
              <w:t>77</w:t>
            </w:r>
          </w:p>
        </w:tc>
        <w:tc>
          <w:tcPr>
            <w:tcW w:w="5730" w:type="dxa"/>
          </w:tcPr>
          <w:p w:rsidR="00DD35A5" w:rsidRPr="008B752C" w:rsidRDefault="00DD35A5" w:rsidP="00411A48">
            <w:pPr>
              <w:autoSpaceDE w:val="0"/>
              <w:autoSpaceDN w:val="0"/>
              <w:adjustRightInd w:val="0"/>
              <w:spacing w:after="0" w:line="240" w:lineRule="auto"/>
              <w:rPr>
                <w:rFonts w:ascii="NewtonSanPin" w:eastAsiaTheme="minorHAnsi" w:hAnsi="NewtonSanPin" w:cs="NewtonSanPin"/>
                <w:sz w:val="24"/>
                <w:szCs w:val="24"/>
                <w:lang w:eastAsia="en-US"/>
              </w:rPr>
            </w:pPr>
            <w:r w:rsidRPr="008B752C">
              <w:rPr>
                <w:rFonts w:ascii="NewtonSanPin" w:eastAsiaTheme="minorHAnsi" w:hAnsi="NewtonSanPin" w:cs="NewtonSanPin"/>
                <w:sz w:val="24"/>
                <w:szCs w:val="24"/>
                <w:lang w:eastAsia="en-US"/>
              </w:rPr>
              <w:t>Электролитическая диссоциация</w:t>
            </w:r>
            <w:r>
              <w:rPr>
                <w:rFonts w:ascii="NewtonSanPin" w:eastAsiaTheme="minorHAnsi" w:hAnsi="NewtonSanPin" w:cs="NewtonSanPin"/>
                <w:sz w:val="24"/>
                <w:szCs w:val="24"/>
                <w:lang w:eastAsia="en-US"/>
              </w:rPr>
              <w:t xml:space="preserve">. </w:t>
            </w:r>
            <w:r w:rsidRPr="008B752C">
              <w:rPr>
                <w:rFonts w:ascii="NewtonSanPin" w:eastAsiaTheme="minorHAnsi" w:hAnsi="NewtonSanPin" w:cs="NewtonSanPin"/>
                <w:sz w:val="24"/>
                <w:szCs w:val="24"/>
                <w:lang w:eastAsia="en-US"/>
              </w:rPr>
              <w:t xml:space="preserve"> </w:t>
            </w:r>
            <w:r w:rsidRPr="00B4654C">
              <w:rPr>
                <w:rFonts w:ascii="Times New Roman" w:hAnsi="Times New Roman"/>
                <w:sz w:val="24"/>
                <w:szCs w:val="24"/>
              </w:rPr>
              <w:t>Реакции в растворах электролитов. Кислотно-основные взаимодействия в растворах. Амфотерность. Качественные реакции на ионы в растворе</w:t>
            </w:r>
          </w:p>
        </w:tc>
        <w:tc>
          <w:tcPr>
            <w:tcW w:w="4830" w:type="dxa"/>
          </w:tcPr>
          <w:p w:rsidR="00DD35A5" w:rsidRPr="00396B73" w:rsidRDefault="00DD35A5" w:rsidP="00396B73">
            <w:pPr>
              <w:autoSpaceDE w:val="0"/>
              <w:autoSpaceDN w:val="0"/>
              <w:adjustRightInd w:val="0"/>
              <w:spacing w:after="0" w:line="240" w:lineRule="auto"/>
              <w:rPr>
                <w:rFonts w:ascii="Times New Roman" w:eastAsiaTheme="minorHAnsi" w:hAnsi="Times New Roman"/>
                <w:sz w:val="20"/>
                <w:szCs w:val="24"/>
                <w:lang w:eastAsia="en-US"/>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78</w:t>
            </w:r>
          </w:p>
        </w:tc>
        <w:tc>
          <w:tcPr>
            <w:tcW w:w="5730" w:type="dxa"/>
          </w:tcPr>
          <w:p w:rsidR="00DD35A5" w:rsidRPr="00554A9B" w:rsidRDefault="00DD35A5" w:rsidP="00411A48">
            <w:pPr>
              <w:pStyle w:val="Default"/>
              <w:jc w:val="both"/>
            </w:pPr>
            <w:r w:rsidRPr="008B752C">
              <w:rPr>
                <w:rFonts w:ascii="NewtonSanPin" w:hAnsi="NewtonSanPin" w:cs="NewtonSanPin"/>
              </w:rPr>
              <w:t>Гидролиз</w:t>
            </w:r>
            <w:r w:rsidRPr="00E73686">
              <w:rPr>
                <w:color w:val="auto"/>
              </w:rPr>
              <w:t xml:space="preserve"> солей. Значение гидролиза в биологических обменных процессах. Применение гидролиза в промышленности. </w:t>
            </w:r>
          </w:p>
        </w:tc>
        <w:tc>
          <w:tcPr>
            <w:tcW w:w="4830" w:type="dxa"/>
          </w:tcPr>
          <w:p w:rsidR="00DD35A5" w:rsidRPr="00396B73" w:rsidRDefault="00DD35A5" w:rsidP="00412733">
            <w:pPr>
              <w:autoSpaceDE w:val="0"/>
              <w:autoSpaceDN w:val="0"/>
              <w:adjustRightInd w:val="0"/>
              <w:spacing w:after="0" w:line="240" w:lineRule="auto"/>
              <w:rPr>
                <w:rFonts w:ascii="Times New Roman" w:eastAsiaTheme="minorHAnsi" w:hAnsi="Times New Roman"/>
                <w:b/>
                <w:bCs/>
                <w:sz w:val="20"/>
                <w:szCs w:val="24"/>
                <w:lang w:eastAsia="en-US"/>
              </w:rPr>
            </w:pPr>
          </w:p>
        </w:tc>
        <w:tc>
          <w:tcPr>
            <w:tcW w:w="1163" w:type="dxa"/>
            <w:gridSpan w:val="2"/>
            <w:tcBorders>
              <w:right w:val="single" w:sz="4" w:space="0" w:color="auto"/>
            </w:tcBorders>
          </w:tcPr>
          <w:p w:rsidR="00DD35A5" w:rsidRPr="00E02A7D" w:rsidRDefault="00DD35A5" w:rsidP="00412733">
            <w:pPr>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DD35A5" w:rsidRPr="00E02A7D" w:rsidRDefault="00DD35A5" w:rsidP="00412733">
            <w:pPr>
              <w:rPr>
                <w:rFonts w:ascii="Times New Roman" w:hAnsi="Times New Roman"/>
                <w:bCs/>
                <w:color w:val="222222"/>
                <w:sz w:val="24"/>
                <w:szCs w:val="24"/>
                <w:shd w:val="clear" w:color="auto" w:fill="FFFFFF"/>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lastRenderedPageBreak/>
              <w:t>79</w:t>
            </w:r>
          </w:p>
        </w:tc>
        <w:tc>
          <w:tcPr>
            <w:tcW w:w="5730" w:type="dxa"/>
          </w:tcPr>
          <w:p w:rsidR="00DD35A5" w:rsidRPr="008B752C" w:rsidRDefault="00DD35A5" w:rsidP="00174ECE">
            <w:pPr>
              <w:pStyle w:val="Default"/>
              <w:jc w:val="both"/>
              <w:rPr>
                <w:rFonts w:ascii="NewtonSanPin" w:hAnsi="NewtonSanPin" w:cs="NewtonSanPin"/>
              </w:rPr>
            </w:pPr>
            <w:r w:rsidRPr="00E73686">
              <w:t xml:space="preserve"> </w:t>
            </w:r>
            <w:r w:rsidRPr="003211AA">
              <w:rPr>
                <w:b/>
              </w:rPr>
              <w:t xml:space="preserve">Практическая работа </w:t>
            </w:r>
            <w:r w:rsidRPr="0044244E">
              <w:rPr>
                <w:b/>
              </w:rPr>
              <w:t>№</w:t>
            </w:r>
            <w:r>
              <w:rPr>
                <w:b/>
              </w:rPr>
              <w:t>9</w:t>
            </w:r>
            <w:r w:rsidRPr="008B752C">
              <w:t>. Решение</w:t>
            </w:r>
            <w:r w:rsidRPr="008B752C">
              <w:rPr>
                <w:rFonts w:ascii="NewtonSanPin" w:hAnsi="NewtonSanPin" w:cs="NewtonSanPin"/>
              </w:rPr>
              <w:t xml:space="preserve"> экспериментальных задач по теме «Гидролиз</w:t>
            </w:r>
            <w:r>
              <w:rPr>
                <w:rFonts w:ascii="NewtonSanPin" w:hAnsi="NewtonSanPin" w:cs="NewtonSanPin"/>
              </w:rPr>
              <w:t xml:space="preserve">». </w:t>
            </w:r>
            <w:r w:rsidRPr="008B752C">
              <w:rPr>
                <w:rFonts w:ascii="NewtonSanPin" w:hAnsi="NewtonSanPin" w:cs="NewtonSanPin"/>
              </w:rPr>
              <w:t>Инструктаж по ТБ.</w:t>
            </w:r>
          </w:p>
        </w:tc>
        <w:tc>
          <w:tcPr>
            <w:tcW w:w="4830" w:type="dxa"/>
          </w:tcPr>
          <w:p w:rsidR="00DD35A5" w:rsidRPr="004A7979" w:rsidRDefault="00DD35A5"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80</w:t>
            </w:r>
          </w:p>
        </w:tc>
        <w:tc>
          <w:tcPr>
            <w:tcW w:w="5730" w:type="dxa"/>
          </w:tcPr>
          <w:p w:rsidR="00DD35A5" w:rsidRPr="008B752C" w:rsidRDefault="00DD35A5" w:rsidP="00411A48">
            <w:pPr>
              <w:autoSpaceDE w:val="0"/>
              <w:autoSpaceDN w:val="0"/>
              <w:adjustRightInd w:val="0"/>
              <w:spacing w:after="0" w:line="240" w:lineRule="auto"/>
              <w:rPr>
                <w:rFonts w:ascii="NewtonSanPin" w:eastAsiaTheme="minorHAnsi" w:hAnsi="NewtonSanPin" w:cs="NewtonSanPin"/>
                <w:sz w:val="24"/>
                <w:szCs w:val="24"/>
                <w:lang w:eastAsia="en-US"/>
              </w:rPr>
            </w:pPr>
            <w:r w:rsidRPr="00996DE4">
              <w:rPr>
                <w:rFonts w:ascii="Times New Roman" w:eastAsia="Times New Roman" w:hAnsi="Times New Roman" w:cs="Times New Roman"/>
                <w:sz w:val="24"/>
                <w:szCs w:val="20"/>
              </w:rPr>
              <w:t>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w:t>
            </w:r>
          </w:p>
        </w:tc>
        <w:tc>
          <w:tcPr>
            <w:tcW w:w="4830" w:type="dxa"/>
          </w:tcPr>
          <w:p w:rsidR="00DD35A5" w:rsidRPr="004A7979" w:rsidRDefault="00DD35A5"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81</w:t>
            </w:r>
          </w:p>
        </w:tc>
        <w:tc>
          <w:tcPr>
            <w:tcW w:w="5730" w:type="dxa"/>
          </w:tcPr>
          <w:p w:rsidR="00DD35A5" w:rsidRPr="008B752C" w:rsidRDefault="00DD35A5" w:rsidP="00411A48">
            <w:pPr>
              <w:pStyle w:val="Default"/>
              <w:jc w:val="both"/>
              <w:rPr>
                <w:color w:val="auto"/>
              </w:rPr>
            </w:pPr>
            <w:r w:rsidRPr="00996DE4">
              <w:rPr>
                <w:rFonts w:eastAsia="Times New Roman"/>
                <w:szCs w:val="20"/>
              </w:rPr>
              <w:t>Методы электронного и электронно-ионного баланса.</w:t>
            </w:r>
            <w:r w:rsidR="001155FA" w:rsidRPr="0044244E">
              <w:rPr>
                <w:b/>
              </w:rPr>
              <w:t xml:space="preserve"> </w:t>
            </w:r>
            <w:r w:rsidR="001155FA">
              <w:rPr>
                <w:rFonts w:ascii="NewtonSanPin" w:hAnsi="NewtonSanPin" w:cs="NewtonSanPin"/>
              </w:rPr>
              <w:t xml:space="preserve">Решение задач по теме: </w:t>
            </w:r>
            <w:r w:rsidR="001155FA" w:rsidRPr="00F6099B">
              <w:t>«Расчеты массы (объема, количества вещества) продуктов реакции, если одно из веществ дано в избытке (имеет примеси</w:t>
            </w:r>
            <w:r w:rsidR="001155FA">
              <w:t>)»</w:t>
            </w:r>
          </w:p>
        </w:tc>
        <w:tc>
          <w:tcPr>
            <w:tcW w:w="4830" w:type="dxa"/>
          </w:tcPr>
          <w:p w:rsidR="00DD35A5" w:rsidRPr="004A7979" w:rsidRDefault="00DD35A5" w:rsidP="00AA7CCB">
            <w:pPr>
              <w:spacing w:after="0"/>
              <w:ind w:firstLine="567"/>
              <w:jc w:val="both"/>
              <w:rPr>
                <w:rFonts w:ascii="Times New Roman" w:eastAsiaTheme="minorHAnsi" w:hAnsi="Times New Roman"/>
                <w:sz w:val="24"/>
                <w:szCs w:val="24"/>
                <w:lang w:eastAsia="en-US"/>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82</w:t>
            </w:r>
          </w:p>
        </w:tc>
        <w:tc>
          <w:tcPr>
            <w:tcW w:w="5730" w:type="dxa"/>
          </w:tcPr>
          <w:p w:rsidR="00DD35A5" w:rsidRPr="008B752C" w:rsidRDefault="00DD35A5" w:rsidP="00411A48">
            <w:pPr>
              <w:pStyle w:val="Default"/>
              <w:jc w:val="both"/>
              <w:rPr>
                <w:rFonts w:ascii="NewtonSanPin" w:hAnsi="NewtonSanPin" w:cs="NewtonSanPin"/>
              </w:rPr>
            </w:pPr>
            <w:r w:rsidRPr="00996DE4">
              <w:rPr>
                <w:rFonts w:eastAsia="Times New Roman"/>
                <w:szCs w:val="20"/>
              </w:rPr>
              <w:t>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p>
        </w:tc>
        <w:tc>
          <w:tcPr>
            <w:tcW w:w="4830" w:type="dxa"/>
          </w:tcPr>
          <w:p w:rsidR="00DD35A5" w:rsidRPr="004A7979" w:rsidRDefault="00DD35A5" w:rsidP="00412733">
            <w:pPr>
              <w:autoSpaceDE w:val="0"/>
              <w:autoSpaceDN w:val="0"/>
              <w:adjustRightInd w:val="0"/>
              <w:spacing w:after="0" w:line="240" w:lineRule="auto"/>
              <w:rPr>
                <w:rFonts w:ascii="Times New Roman" w:eastAsiaTheme="minorHAnsi" w:hAnsi="Times New Roman"/>
                <w:b/>
                <w:bCs/>
                <w:sz w:val="24"/>
                <w:szCs w:val="24"/>
                <w:lang w:eastAsia="en-US"/>
              </w:rPr>
            </w:pPr>
          </w:p>
        </w:tc>
        <w:tc>
          <w:tcPr>
            <w:tcW w:w="1163" w:type="dxa"/>
            <w:gridSpan w:val="2"/>
            <w:tcBorders>
              <w:right w:val="single" w:sz="4" w:space="0" w:color="auto"/>
            </w:tcBorders>
          </w:tcPr>
          <w:p w:rsidR="00DD35A5" w:rsidRPr="00401401" w:rsidRDefault="00DD35A5" w:rsidP="00412733">
            <w:pPr>
              <w:rPr>
                <w:rFonts w:ascii="Times New Roman" w:hAnsi="Times New Roman"/>
                <w:bCs/>
                <w:color w:val="222222"/>
                <w:sz w:val="24"/>
                <w:szCs w:val="24"/>
                <w:shd w:val="clear" w:color="auto" w:fill="FFFFFF"/>
              </w:rPr>
            </w:pPr>
          </w:p>
        </w:tc>
        <w:tc>
          <w:tcPr>
            <w:tcW w:w="991" w:type="dxa"/>
            <w:gridSpan w:val="2"/>
            <w:tcBorders>
              <w:left w:val="single" w:sz="4" w:space="0" w:color="auto"/>
            </w:tcBorders>
          </w:tcPr>
          <w:p w:rsidR="00DD35A5" w:rsidRPr="00401401" w:rsidRDefault="00DD35A5" w:rsidP="003907AC">
            <w:pPr>
              <w:rPr>
                <w:rFonts w:ascii="Times New Roman" w:hAnsi="Times New Roman"/>
                <w:bCs/>
                <w:color w:val="222222"/>
                <w:sz w:val="24"/>
                <w:szCs w:val="24"/>
                <w:shd w:val="clear" w:color="auto" w:fill="FFFFFF"/>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83</w:t>
            </w:r>
          </w:p>
        </w:tc>
        <w:tc>
          <w:tcPr>
            <w:tcW w:w="5730" w:type="dxa"/>
          </w:tcPr>
          <w:p w:rsidR="00DD35A5" w:rsidRPr="008B752C" w:rsidRDefault="00DD35A5" w:rsidP="00411A48">
            <w:pPr>
              <w:autoSpaceDE w:val="0"/>
              <w:autoSpaceDN w:val="0"/>
              <w:adjustRightInd w:val="0"/>
              <w:spacing w:after="0" w:line="240" w:lineRule="auto"/>
              <w:rPr>
                <w:rFonts w:ascii="NewtonSanPin" w:eastAsiaTheme="minorHAnsi" w:hAnsi="NewtonSanPin" w:cs="NewtonSanPin"/>
                <w:sz w:val="24"/>
                <w:szCs w:val="24"/>
                <w:lang w:eastAsia="en-US"/>
              </w:rPr>
            </w:pPr>
            <w:r w:rsidRPr="00996DE4">
              <w:rPr>
                <w:rFonts w:ascii="Times New Roman" w:eastAsia="Times New Roman" w:hAnsi="Times New Roman" w:cs="Times New Roman"/>
                <w:sz w:val="24"/>
                <w:szCs w:val="20"/>
              </w:rPr>
              <w:t>Электролиз растворов и расплавов солей. Практическое применение электролиза для получения щелочных, щелочноземельных металлов и алюминия.</w:t>
            </w:r>
          </w:p>
        </w:tc>
        <w:tc>
          <w:tcPr>
            <w:tcW w:w="4830" w:type="dxa"/>
          </w:tcPr>
          <w:p w:rsidR="00DD35A5" w:rsidRPr="004A7979" w:rsidRDefault="00DD35A5" w:rsidP="00412733">
            <w:pPr>
              <w:autoSpaceDE w:val="0"/>
              <w:autoSpaceDN w:val="0"/>
              <w:adjustRightInd w:val="0"/>
              <w:spacing w:after="0" w:line="240" w:lineRule="auto"/>
              <w:rPr>
                <w:rFonts w:ascii="Times New Roman" w:eastAsiaTheme="minorHAnsi" w:hAnsi="Times New Roman"/>
                <w:sz w:val="24"/>
                <w:szCs w:val="24"/>
                <w:lang w:eastAsia="en-US"/>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84</w:t>
            </w:r>
          </w:p>
        </w:tc>
        <w:tc>
          <w:tcPr>
            <w:tcW w:w="5730" w:type="dxa"/>
          </w:tcPr>
          <w:p w:rsidR="00DD35A5" w:rsidRDefault="001155FA" w:rsidP="004127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Контрольная работ №3</w:t>
            </w:r>
            <w:r w:rsidR="00DD35A5" w:rsidRPr="00F8626B">
              <w:rPr>
                <w:rFonts w:ascii="Times New Roman" w:hAnsi="Times New Roman" w:cs="Times New Roman"/>
                <w:sz w:val="24"/>
                <w:szCs w:val="24"/>
              </w:rPr>
              <w:t xml:space="preserve"> по теме «Теоретические основы химии</w:t>
            </w:r>
            <w:r w:rsidR="00DD35A5">
              <w:rPr>
                <w:rFonts w:ascii="Times New Roman" w:hAnsi="Times New Roman" w:cs="Times New Roman"/>
                <w:sz w:val="24"/>
                <w:szCs w:val="24"/>
              </w:rPr>
              <w:t>».</w:t>
            </w:r>
          </w:p>
          <w:p w:rsidR="00DD35A5" w:rsidRPr="004A7979" w:rsidRDefault="00DD35A5" w:rsidP="00412733">
            <w:pPr>
              <w:autoSpaceDE w:val="0"/>
              <w:autoSpaceDN w:val="0"/>
              <w:adjustRightInd w:val="0"/>
              <w:spacing w:after="0" w:line="240" w:lineRule="auto"/>
              <w:rPr>
                <w:rFonts w:ascii="Times New Roman" w:eastAsiaTheme="minorHAnsi" w:hAnsi="Times New Roman"/>
                <w:sz w:val="24"/>
                <w:szCs w:val="24"/>
                <w:lang w:eastAsia="en-US"/>
              </w:rPr>
            </w:pPr>
          </w:p>
        </w:tc>
        <w:tc>
          <w:tcPr>
            <w:tcW w:w="4830" w:type="dxa"/>
          </w:tcPr>
          <w:p w:rsidR="00DD35A5" w:rsidRPr="00396B73" w:rsidRDefault="00DD35A5" w:rsidP="00157B50">
            <w:pPr>
              <w:autoSpaceDE w:val="0"/>
              <w:autoSpaceDN w:val="0"/>
              <w:adjustRightInd w:val="0"/>
              <w:spacing w:after="0" w:line="240" w:lineRule="auto"/>
              <w:rPr>
                <w:rFonts w:ascii="Times New Roman" w:eastAsiaTheme="minorHAnsi" w:hAnsi="Times New Roman"/>
                <w:szCs w:val="24"/>
                <w:lang w:eastAsia="en-US"/>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554A9B">
        <w:trPr>
          <w:trHeight w:val="393"/>
        </w:trPr>
        <w:tc>
          <w:tcPr>
            <w:tcW w:w="576" w:type="dxa"/>
          </w:tcPr>
          <w:p w:rsidR="00DD35A5" w:rsidRDefault="00DD35A5" w:rsidP="00554A9B">
            <w:pPr>
              <w:spacing w:after="0" w:line="240" w:lineRule="auto"/>
              <w:jc w:val="both"/>
              <w:rPr>
                <w:rFonts w:ascii="Times New Roman" w:hAnsi="Times New Roman"/>
                <w:sz w:val="24"/>
                <w:szCs w:val="24"/>
              </w:rPr>
            </w:pPr>
          </w:p>
        </w:tc>
        <w:tc>
          <w:tcPr>
            <w:tcW w:w="10560" w:type="dxa"/>
            <w:gridSpan w:val="2"/>
            <w:tcBorders>
              <w:right w:val="single" w:sz="4" w:space="0" w:color="auto"/>
            </w:tcBorders>
          </w:tcPr>
          <w:p w:rsidR="00DD35A5" w:rsidRPr="00271916" w:rsidRDefault="00DD35A5" w:rsidP="00554A9B">
            <w:pPr>
              <w:spacing w:after="0" w:line="240" w:lineRule="auto"/>
              <w:jc w:val="both"/>
              <w:rPr>
                <w:rFonts w:ascii="Times New Roman" w:eastAsiaTheme="minorHAnsi" w:hAnsi="Times New Roman"/>
                <w:b/>
                <w:sz w:val="24"/>
                <w:szCs w:val="24"/>
                <w:lang w:eastAsia="en-US"/>
              </w:rPr>
            </w:pPr>
            <w:r w:rsidRPr="00FF2C22">
              <w:rPr>
                <w:rFonts w:ascii="Times New Roman" w:eastAsiaTheme="minorHAnsi" w:hAnsi="Times New Roman"/>
                <w:b/>
                <w:sz w:val="24"/>
                <w:szCs w:val="24"/>
                <w:lang w:eastAsia="en-US"/>
              </w:rPr>
              <w:t>Т</w:t>
            </w:r>
            <w:r w:rsidR="001155FA">
              <w:rPr>
                <w:rFonts w:ascii="Times New Roman" w:eastAsiaTheme="minorHAnsi" w:hAnsi="Times New Roman"/>
                <w:b/>
                <w:sz w:val="24"/>
                <w:szCs w:val="24"/>
                <w:lang w:eastAsia="en-US"/>
              </w:rPr>
              <w:t>ема №7. Химическая технология (7</w:t>
            </w:r>
            <w:r w:rsidRPr="00FF2C22">
              <w:rPr>
                <w:rFonts w:ascii="Times New Roman" w:eastAsiaTheme="minorHAnsi" w:hAnsi="Times New Roman"/>
                <w:b/>
                <w:sz w:val="24"/>
                <w:szCs w:val="24"/>
                <w:lang w:eastAsia="en-US"/>
              </w:rPr>
              <w:t>ч)</w:t>
            </w:r>
          </w:p>
        </w:tc>
        <w:tc>
          <w:tcPr>
            <w:tcW w:w="1170" w:type="dxa"/>
            <w:gridSpan w:val="3"/>
            <w:tcBorders>
              <w:left w:val="single" w:sz="4" w:space="0" w:color="auto"/>
              <w:right w:val="single" w:sz="4" w:space="0" w:color="auto"/>
            </w:tcBorders>
          </w:tcPr>
          <w:p w:rsidR="00DD35A5" w:rsidRPr="00A81207" w:rsidRDefault="00DD35A5" w:rsidP="00554A9B">
            <w:pPr>
              <w:spacing w:after="0" w:line="240" w:lineRule="auto"/>
              <w:jc w:val="both"/>
              <w:rPr>
                <w:rFonts w:ascii="Times New Roman" w:hAnsi="Times New Roman"/>
                <w:sz w:val="24"/>
                <w:szCs w:val="24"/>
              </w:rPr>
            </w:pPr>
          </w:p>
        </w:tc>
        <w:tc>
          <w:tcPr>
            <w:tcW w:w="990" w:type="dxa"/>
            <w:gridSpan w:val="2"/>
            <w:tcBorders>
              <w:left w:val="single" w:sz="4" w:space="0" w:color="auto"/>
              <w:right w:val="single" w:sz="4" w:space="0" w:color="auto"/>
            </w:tcBorders>
          </w:tcPr>
          <w:p w:rsidR="00DD35A5" w:rsidRDefault="00DD35A5" w:rsidP="00554A9B">
            <w:pPr>
              <w:spacing w:after="0"/>
              <w:rPr>
                <w:rFonts w:ascii="Times New Roman" w:hAnsi="Times New Roman"/>
                <w:sz w:val="24"/>
                <w:szCs w:val="24"/>
              </w:rPr>
            </w:pPr>
          </w:p>
          <w:p w:rsidR="00DD35A5" w:rsidRPr="00A81207" w:rsidRDefault="00DD35A5" w:rsidP="00554A9B">
            <w:pPr>
              <w:spacing w:after="0" w:line="240" w:lineRule="auto"/>
              <w:jc w:val="both"/>
              <w:rPr>
                <w:rFonts w:ascii="Times New Roman" w:hAnsi="Times New Roman"/>
                <w:sz w:val="24"/>
                <w:szCs w:val="24"/>
              </w:rPr>
            </w:pPr>
          </w:p>
        </w:tc>
        <w:tc>
          <w:tcPr>
            <w:tcW w:w="1490" w:type="dxa"/>
            <w:tcBorders>
              <w:left w:val="single" w:sz="4" w:space="0" w:color="auto"/>
            </w:tcBorders>
          </w:tcPr>
          <w:p w:rsidR="00DD35A5" w:rsidRDefault="00DD35A5" w:rsidP="00554A9B">
            <w:pPr>
              <w:spacing w:after="0"/>
              <w:rPr>
                <w:rFonts w:ascii="Times New Roman" w:hAnsi="Times New Roman"/>
                <w:sz w:val="24"/>
                <w:szCs w:val="24"/>
              </w:rPr>
            </w:pPr>
          </w:p>
          <w:p w:rsidR="00DD35A5" w:rsidRPr="00A81207" w:rsidRDefault="00DD35A5" w:rsidP="00554A9B">
            <w:pPr>
              <w:spacing w:after="0" w:line="240" w:lineRule="auto"/>
              <w:jc w:val="both"/>
              <w:rPr>
                <w:rFonts w:ascii="Times New Roman" w:hAnsi="Times New Roman"/>
                <w:sz w:val="24"/>
                <w:szCs w:val="24"/>
              </w:rPr>
            </w:pPr>
          </w:p>
        </w:tc>
      </w:tr>
      <w:tr w:rsidR="00DD35A5" w:rsidRPr="00FF2C22" w:rsidTr="00B33DDD">
        <w:tc>
          <w:tcPr>
            <w:tcW w:w="576" w:type="dxa"/>
          </w:tcPr>
          <w:p w:rsidR="00DD35A5" w:rsidRDefault="001155FA" w:rsidP="00554A9B">
            <w:pPr>
              <w:spacing w:after="0" w:line="240" w:lineRule="auto"/>
              <w:jc w:val="both"/>
              <w:rPr>
                <w:rFonts w:ascii="Times New Roman" w:hAnsi="Times New Roman"/>
                <w:sz w:val="24"/>
                <w:szCs w:val="24"/>
              </w:rPr>
            </w:pPr>
            <w:r>
              <w:rPr>
                <w:rFonts w:ascii="Times New Roman" w:hAnsi="Times New Roman"/>
                <w:sz w:val="24"/>
                <w:szCs w:val="24"/>
              </w:rPr>
              <w:t>85</w:t>
            </w:r>
          </w:p>
        </w:tc>
        <w:tc>
          <w:tcPr>
            <w:tcW w:w="5730" w:type="dxa"/>
          </w:tcPr>
          <w:p w:rsidR="00DD35A5" w:rsidRPr="00FF2C22" w:rsidRDefault="00DD35A5" w:rsidP="00554A9B">
            <w:pPr>
              <w:spacing w:after="0" w:line="259" w:lineRule="auto"/>
              <w:ind w:right="481"/>
              <w:rPr>
                <w:rFonts w:ascii="Times New Roman" w:hAnsi="Times New Roman" w:cs="Times New Roman"/>
                <w:sz w:val="24"/>
                <w:szCs w:val="24"/>
              </w:rPr>
            </w:pPr>
            <w:r w:rsidRPr="00FF2C22">
              <w:rPr>
                <w:rFonts w:ascii="Times New Roman" w:hAnsi="Times New Roman" w:cs="Times New Roman"/>
                <w:sz w:val="24"/>
                <w:szCs w:val="24"/>
              </w:rPr>
              <w:t>Научные принципы организации химического производства.</w:t>
            </w:r>
          </w:p>
        </w:tc>
        <w:tc>
          <w:tcPr>
            <w:tcW w:w="4830" w:type="dxa"/>
          </w:tcPr>
          <w:p w:rsidR="00DD35A5" w:rsidRPr="00FF2C22" w:rsidRDefault="00DD35A5" w:rsidP="00554A9B">
            <w:pPr>
              <w:spacing w:after="0" w:line="240" w:lineRule="auto"/>
              <w:jc w:val="both"/>
              <w:rPr>
                <w:rFonts w:ascii="Times New Roman" w:eastAsiaTheme="minorHAnsi" w:hAnsi="Times New Roman"/>
                <w:szCs w:val="24"/>
                <w:lang w:eastAsia="en-US"/>
              </w:rPr>
            </w:pPr>
          </w:p>
        </w:tc>
        <w:tc>
          <w:tcPr>
            <w:tcW w:w="1163" w:type="dxa"/>
            <w:gridSpan w:val="2"/>
            <w:tcBorders>
              <w:right w:val="single" w:sz="4" w:space="0" w:color="auto"/>
            </w:tcBorders>
          </w:tcPr>
          <w:p w:rsidR="00DD35A5" w:rsidRPr="00FF2C22" w:rsidRDefault="00DD35A5" w:rsidP="00554A9B">
            <w:pPr>
              <w:spacing w:after="0"/>
            </w:pPr>
          </w:p>
        </w:tc>
        <w:tc>
          <w:tcPr>
            <w:tcW w:w="991" w:type="dxa"/>
            <w:gridSpan w:val="2"/>
            <w:tcBorders>
              <w:left w:val="single" w:sz="4" w:space="0" w:color="auto"/>
            </w:tcBorders>
          </w:tcPr>
          <w:p w:rsidR="00DD35A5" w:rsidRPr="00FF2C22" w:rsidRDefault="00DD35A5" w:rsidP="00554A9B">
            <w:pPr>
              <w:spacing w:after="0"/>
            </w:pPr>
          </w:p>
        </w:tc>
        <w:tc>
          <w:tcPr>
            <w:tcW w:w="1496" w:type="dxa"/>
            <w:gridSpan w:val="2"/>
          </w:tcPr>
          <w:p w:rsidR="00DD35A5" w:rsidRPr="00FF2C22" w:rsidRDefault="00DD35A5" w:rsidP="00554A9B">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554A9B">
            <w:pPr>
              <w:spacing w:after="0" w:line="240" w:lineRule="auto"/>
              <w:jc w:val="both"/>
              <w:rPr>
                <w:rFonts w:ascii="Times New Roman" w:hAnsi="Times New Roman"/>
                <w:sz w:val="24"/>
                <w:szCs w:val="24"/>
              </w:rPr>
            </w:pPr>
            <w:r>
              <w:rPr>
                <w:rFonts w:ascii="Times New Roman" w:hAnsi="Times New Roman"/>
                <w:sz w:val="24"/>
                <w:szCs w:val="24"/>
              </w:rPr>
              <w:t>86</w:t>
            </w:r>
          </w:p>
        </w:tc>
        <w:tc>
          <w:tcPr>
            <w:tcW w:w="5730" w:type="dxa"/>
          </w:tcPr>
          <w:p w:rsidR="00DD35A5" w:rsidRPr="00FF2C22" w:rsidRDefault="00DD35A5" w:rsidP="009C50D4">
            <w:pPr>
              <w:spacing w:after="148" w:line="259" w:lineRule="auto"/>
              <w:ind w:right="481"/>
              <w:rPr>
                <w:rFonts w:ascii="Times New Roman" w:hAnsi="Times New Roman" w:cs="Times New Roman"/>
                <w:sz w:val="24"/>
                <w:szCs w:val="24"/>
              </w:rPr>
            </w:pPr>
            <w:r w:rsidRPr="00FF2C22">
              <w:rPr>
                <w:rFonts w:ascii="Times New Roman" w:hAnsi="Times New Roman" w:cs="Times New Roman"/>
                <w:sz w:val="24"/>
                <w:szCs w:val="24"/>
              </w:rPr>
              <w:t>Производство серной кислоты.</w:t>
            </w:r>
          </w:p>
        </w:tc>
        <w:tc>
          <w:tcPr>
            <w:tcW w:w="4830" w:type="dxa"/>
          </w:tcPr>
          <w:p w:rsidR="00DD35A5" w:rsidRPr="00E810DE" w:rsidRDefault="00DD35A5" w:rsidP="00E810DE">
            <w:pPr>
              <w:spacing w:after="274"/>
              <w:ind w:left="-13"/>
              <w:rPr>
                <w:rFonts w:ascii="Times New Roman" w:hAnsi="Times New Roman" w:cs="Times New Roman"/>
                <w:sz w:val="28"/>
                <w:szCs w:val="28"/>
              </w:rPr>
            </w:pPr>
            <w:r w:rsidRPr="002C78A9">
              <w:rPr>
                <w:rFonts w:ascii="Times New Roman" w:hAnsi="Times New Roman" w:cs="Times New Roman"/>
                <w:sz w:val="24"/>
                <w:szCs w:val="28"/>
              </w:rPr>
              <w:t>Демонстрации.</w:t>
            </w:r>
            <w:r>
              <w:rPr>
                <w:rFonts w:ascii="Times New Roman" w:hAnsi="Times New Roman" w:cs="Times New Roman"/>
                <w:sz w:val="24"/>
                <w:szCs w:val="28"/>
              </w:rPr>
              <w:t xml:space="preserve"> </w:t>
            </w:r>
            <w:r w:rsidRPr="00E810DE">
              <w:rPr>
                <w:rFonts w:ascii="Times New Roman" w:hAnsi="Times New Roman" w:cs="Times New Roman"/>
                <w:sz w:val="24"/>
                <w:szCs w:val="28"/>
              </w:rPr>
              <w:t xml:space="preserve"> Сырье для </w:t>
            </w:r>
            <w:r>
              <w:rPr>
                <w:rFonts w:ascii="Times New Roman" w:hAnsi="Times New Roman" w:cs="Times New Roman"/>
                <w:sz w:val="24"/>
                <w:szCs w:val="28"/>
              </w:rPr>
              <w:t xml:space="preserve">производства серной кислоты. </w:t>
            </w:r>
            <w:r w:rsidRPr="00E810DE">
              <w:rPr>
                <w:rFonts w:ascii="Times New Roman" w:hAnsi="Times New Roman" w:cs="Times New Roman"/>
                <w:sz w:val="24"/>
                <w:szCs w:val="28"/>
              </w:rPr>
              <w:t xml:space="preserve">Модель кипящего слоя. </w:t>
            </w: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3907AC"/>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lastRenderedPageBreak/>
              <w:t>87</w:t>
            </w:r>
          </w:p>
        </w:tc>
        <w:tc>
          <w:tcPr>
            <w:tcW w:w="5730" w:type="dxa"/>
          </w:tcPr>
          <w:p w:rsidR="00DD35A5" w:rsidRPr="00FF2C22" w:rsidRDefault="00DD35A5" w:rsidP="009C50D4">
            <w:pPr>
              <w:spacing w:after="148" w:line="259" w:lineRule="auto"/>
              <w:ind w:right="481"/>
              <w:rPr>
                <w:rFonts w:ascii="Times New Roman" w:hAnsi="Times New Roman" w:cs="Times New Roman"/>
                <w:sz w:val="24"/>
                <w:szCs w:val="24"/>
              </w:rPr>
            </w:pPr>
            <w:r w:rsidRPr="00FF2C22">
              <w:rPr>
                <w:rFonts w:ascii="Times New Roman" w:hAnsi="Times New Roman" w:cs="Times New Roman"/>
                <w:sz w:val="24"/>
                <w:szCs w:val="24"/>
              </w:rPr>
              <w:t>Производство аммиака.</w:t>
            </w:r>
          </w:p>
        </w:tc>
        <w:tc>
          <w:tcPr>
            <w:tcW w:w="4830" w:type="dxa"/>
          </w:tcPr>
          <w:p w:rsidR="00DD35A5" w:rsidRPr="004A7979" w:rsidRDefault="00DD35A5" w:rsidP="00157B50">
            <w:pPr>
              <w:tabs>
                <w:tab w:val="left" w:pos="705"/>
              </w:tabs>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DD35A5" w:rsidRDefault="00DD35A5" w:rsidP="00412733"/>
        </w:tc>
        <w:tc>
          <w:tcPr>
            <w:tcW w:w="991" w:type="dxa"/>
            <w:gridSpan w:val="2"/>
            <w:tcBorders>
              <w:left w:val="single" w:sz="4" w:space="0" w:color="auto"/>
            </w:tcBorders>
          </w:tcPr>
          <w:p w:rsidR="00DD35A5" w:rsidRDefault="00DD35A5" w:rsidP="00412733"/>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88</w:t>
            </w:r>
          </w:p>
        </w:tc>
        <w:tc>
          <w:tcPr>
            <w:tcW w:w="5730" w:type="dxa"/>
          </w:tcPr>
          <w:p w:rsidR="00DD35A5" w:rsidRPr="00FF2C22" w:rsidRDefault="00DD35A5" w:rsidP="009C50D4">
            <w:pPr>
              <w:spacing w:after="148" w:line="259" w:lineRule="auto"/>
              <w:ind w:right="481"/>
              <w:rPr>
                <w:rFonts w:ascii="Times New Roman" w:hAnsi="Times New Roman" w:cs="Times New Roman"/>
                <w:sz w:val="24"/>
                <w:szCs w:val="24"/>
              </w:rPr>
            </w:pPr>
            <w:r w:rsidRPr="00FF2C22">
              <w:rPr>
                <w:rFonts w:ascii="Times New Roman" w:hAnsi="Times New Roman" w:cs="Times New Roman"/>
                <w:sz w:val="24"/>
                <w:szCs w:val="24"/>
              </w:rPr>
              <w:t>Производство чугуна.</w:t>
            </w:r>
          </w:p>
        </w:tc>
        <w:tc>
          <w:tcPr>
            <w:tcW w:w="4830" w:type="dxa"/>
          </w:tcPr>
          <w:p w:rsidR="00DD35A5" w:rsidRPr="002C78A9" w:rsidRDefault="00DD35A5" w:rsidP="00E810DE">
            <w:pPr>
              <w:spacing w:after="0" w:line="240" w:lineRule="auto"/>
              <w:jc w:val="both"/>
              <w:rPr>
                <w:rFonts w:ascii="Times New Roman" w:hAnsi="Times New Roman"/>
                <w:sz w:val="24"/>
                <w:szCs w:val="24"/>
              </w:rPr>
            </w:pPr>
            <w:r w:rsidRPr="002C78A9">
              <w:rPr>
                <w:rFonts w:ascii="Times New Roman" w:hAnsi="Times New Roman" w:cs="Times New Roman"/>
                <w:sz w:val="24"/>
                <w:szCs w:val="28"/>
              </w:rPr>
              <w:t xml:space="preserve">Демонстрации. </w:t>
            </w:r>
            <w:r>
              <w:rPr>
                <w:rFonts w:ascii="Times New Roman" w:hAnsi="Times New Roman" w:cs="Times New Roman"/>
                <w:sz w:val="24"/>
                <w:szCs w:val="28"/>
              </w:rPr>
              <w:t xml:space="preserve"> Железная руда. </w:t>
            </w:r>
            <w:r w:rsidRPr="002C78A9">
              <w:rPr>
                <w:rFonts w:ascii="Times New Roman" w:hAnsi="Times New Roman" w:cs="Times New Roman"/>
                <w:sz w:val="24"/>
                <w:szCs w:val="28"/>
              </w:rPr>
              <w:t xml:space="preserve"> Образцы сплавов железа.</w:t>
            </w:r>
          </w:p>
        </w:tc>
        <w:tc>
          <w:tcPr>
            <w:tcW w:w="1163" w:type="dxa"/>
            <w:gridSpan w:val="2"/>
            <w:tcBorders>
              <w:righ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962B5A">
            <w:pPr>
              <w:spacing w:after="0" w:line="240" w:lineRule="auto"/>
              <w:jc w:val="both"/>
              <w:rPr>
                <w:rFonts w:ascii="Times New Roman" w:hAnsi="Times New Roman"/>
                <w:sz w:val="24"/>
                <w:szCs w:val="24"/>
              </w:rPr>
            </w:pPr>
            <w:r>
              <w:rPr>
                <w:rFonts w:ascii="Times New Roman" w:hAnsi="Times New Roman"/>
                <w:sz w:val="24"/>
                <w:szCs w:val="24"/>
              </w:rPr>
              <w:t>89</w:t>
            </w:r>
          </w:p>
        </w:tc>
        <w:tc>
          <w:tcPr>
            <w:tcW w:w="5730" w:type="dxa"/>
          </w:tcPr>
          <w:p w:rsidR="00DD35A5" w:rsidRPr="00FF2C22" w:rsidRDefault="00DD35A5" w:rsidP="009C50D4">
            <w:pPr>
              <w:spacing w:after="148" w:line="259" w:lineRule="auto"/>
              <w:ind w:right="481"/>
              <w:rPr>
                <w:rFonts w:ascii="Times New Roman" w:hAnsi="Times New Roman" w:cs="Times New Roman"/>
                <w:sz w:val="24"/>
                <w:szCs w:val="24"/>
              </w:rPr>
            </w:pPr>
            <w:r w:rsidRPr="00FF2C22">
              <w:rPr>
                <w:rFonts w:ascii="Times New Roman" w:hAnsi="Times New Roman" w:cs="Times New Roman"/>
                <w:sz w:val="24"/>
                <w:szCs w:val="24"/>
              </w:rPr>
              <w:t>Производство стали.</w:t>
            </w:r>
          </w:p>
        </w:tc>
        <w:tc>
          <w:tcPr>
            <w:tcW w:w="4830" w:type="dxa"/>
          </w:tcPr>
          <w:p w:rsidR="00DD35A5" w:rsidRPr="002C78A9" w:rsidRDefault="00DD35A5" w:rsidP="00412733"/>
        </w:tc>
        <w:tc>
          <w:tcPr>
            <w:tcW w:w="1163" w:type="dxa"/>
            <w:gridSpan w:val="2"/>
            <w:tcBorders>
              <w:righ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90</w:t>
            </w:r>
          </w:p>
        </w:tc>
        <w:tc>
          <w:tcPr>
            <w:tcW w:w="5730" w:type="dxa"/>
          </w:tcPr>
          <w:p w:rsidR="00DD35A5" w:rsidRPr="00FF2C22" w:rsidRDefault="00DD35A5" w:rsidP="009C50D4">
            <w:pPr>
              <w:spacing w:after="148" w:line="259" w:lineRule="auto"/>
              <w:ind w:right="481"/>
              <w:rPr>
                <w:rFonts w:ascii="Times New Roman" w:hAnsi="Times New Roman" w:cs="Times New Roman"/>
                <w:sz w:val="24"/>
                <w:szCs w:val="24"/>
              </w:rPr>
            </w:pPr>
            <w:r w:rsidRPr="00FF2C22">
              <w:rPr>
                <w:rFonts w:ascii="Times New Roman" w:hAnsi="Times New Roman" w:cs="Times New Roman"/>
                <w:sz w:val="24"/>
                <w:szCs w:val="24"/>
              </w:rPr>
              <w:t>Промышленный органический синтез.</w:t>
            </w:r>
          </w:p>
        </w:tc>
        <w:tc>
          <w:tcPr>
            <w:tcW w:w="4830" w:type="dxa"/>
          </w:tcPr>
          <w:p w:rsidR="00DD35A5" w:rsidRDefault="00DD35A5" w:rsidP="00412733"/>
        </w:tc>
        <w:tc>
          <w:tcPr>
            <w:tcW w:w="1163" w:type="dxa"/>
            <w:gridSpan w:val="2"/>
            <w:tcBorders>
              <w:righ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91</w:t>
            </w:r>
          </w:p>
        </w:tc>
        <w:tc>
          <w:tcPr>
            <w:tcW w:w="5730" w:type="dxa"/>
          </w:tcPr>
          <w:p w:rsidR="00DD35A5" w:rsidRPr="00FF2C22" w:rsidRDefault="00DD35A5" w:rsidP="009C50D4">
            <w:pPr>
              <w:spacing w:after="148" w:line="259" w:lineRule="auto"/>
              <w:ind w:right="481"/>
              <w:rPr>
                <w:rFonts w:ascii="Times New Roman" w:hAnsi="Times New Roman" w:cs="Times New Roman"/>
                <w:sz w:val="24"/>
                <w:szCs w:val="24"/>
              </w:rPr>
            </w:pPr>
            <w:r w:rsidRPr="00FF2C22">
              <w:rPr>
                <w:rFonts w:ascii="Times New Roman" w:hAnsi="Times New Roman" w:cs="Times New Roman"/>
                <w:sz w:val="24"/>
                <w:szCs w:val="24"/>
              </w:rPr>
              <w:t>Химическое загрязнение окружающей среды. «Зеленая химия»</w:t>
            </w:r>
          </w:p>
        </w:tc>
        <w:tc>
          <w:tcPr>
            <w:tcW w:w="4830" w:type="dxa"/>
          </w:tcPr>
          <w:p w:rsidR="00DD35A5" w:rsidRDefault="00DD35A5" w:rsidP="00412733"/>
        </w:tc>
        <w:tc>
          <w:tcPr>
            <w:tcW w:w="1163" w:type="dxa"/>
            <w:gridSpan w:val="2"/>
            <w:tcBorders>
              <w:righ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064D45">
        <w:tc>
          <w:tcPr>
            <w:tcW w:w="576" w:type="dxa"/>
          </w:tcPr>
          <w:p w:rsidR="00DD35A5" w:rsidRDefault="00DD35A5" w:rsidP="00412733">
            <w:pPr>
              <w:spacing w:after="0" w:line="240" w:lineRule="auto"/>
              <w:jc w:val="both"/>
              <w:rPr>
                <w:rFonts w:ascii="Times New Roman" w:hAnsi="Times New Roman"/>
                <w:sz w:val="24"/>
                <w:szCs w:val="24"/>
              </w:rPr>
            </w:pPr>
          </w:p>
        </w:tc>
        <w:tc>
          <w:tcPr>
            <w:tcW w:w="10560" w:type="dxa"/>
            <w:gridSpan w:val="2"/>
          </w:tcPr>
          <w:p w:rsidR="00DD35A5" w:rsidRDefault="00DD35A5" w:rsidP="00FA47BD">
            <w:pPr>
              <w:autoSpaceDE w:val="0"/>
              <w:autoSpaceDN w:val="0"/>
              <w:adjustRightInd w:val="0"/>
              <w:spacing w:after="0" w:line="240" w:lineRule="auto"/>
              <w:rPr>
                <w:rFonts w:ascii="Times New Roman" w:eastAsiaTheme="minorHAnsi" w:hAnsi="Times New Roman" w:cs="Times New Roman"/>
                <w:b/>
                <w:sz w:val="24"/>
                <w:szCs w:val="24"/>
                <w:lang w:eastAsia="en-US"/>
              </w:rPr>
            </w:pPr>
            <w:r w:rsidRPr="00FF2C22">
              <w:rPr>
                <w:rFonts w:ascii="Times New Roman" w:eastAsiaTheme="minorHAnsi" w:hAnsi="Times New Roman" w:cs="Times New Roman"/>
                <w:b/>
                <w:sz w:val="24"/>
                <w:szCs w:val="24"/>
                <w:lang w:eastAsia="en-US"/>
              </w:rPr>
              <w:t>Тема № 8. Химия в повседневной жизни</w:t>
            </w:r>
            <w:r>
              <w:rPr>
                <w:rFonts w:ascii="Times New Roman" w:eastAsiaTheme="minorHAnsi" w:hAnsi="Times New Roman" w:cs="Times New Roman"/>
                <w:b/>
                <w:sz w:val="24"/>
                <w:szCs w:val="24"/>
                <w:lang w:eastAsia="en-US"/>
              </w:rPr>
              <w:t xml:space="preserve">  (4 ч)</w:t>
            </w:r>
          </w:p>
          <w:p w:rsidR="00DD35A5" w:rsidRPr="00271916" w:rsidRDefault="00DD35A5" w:rsidP="000A40E4">
            <w:pPr>
              <w:spacing w:after="0" w:line="240" w:lineRule="auto"/>
              <w:rPr>
                <w:rFonts w:ascii="Times New Roman" w:hAnsi="Times New Roman" w:cs="Times New Roman"/>
              </w:rPr>
            </w:pPr>
          </w:p>
        </w:tc>
        <w:tc>
          <w:tcPr>
            <w:tcW w:w="1163" w:type="dxa"/>
            <w:gridSpan w:val="2"/>
            <w:tcBorders>
              <w:righ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9C50D4">
            <w:pPr>
              <w:spacing w:after="0" w:line="240" w:lineRule="auto"/>
              <w:jc w:val="both"/>
              <w:rPr>
                <w:rFonts w:ascii="Times New Roman" w:hAnsi="Times New Roman"/>
                <w:sz w:val="24"/>
                <w:szCs w:val="24"/>
              </w:rPr>
            </w:pPr>
            <w:r>
              <w:rPr>
                <w:rFonts w:ascii="Times New Roman" w:hAnsi="Times New Roman"/>
                <w:sz w:val="24"/>
                <w:szCs w:val="24"/>
              </w:rPr>
              <w:t>92</w:t>
            </w:r>
          </w:p>
        </w:tc>
        <w:tc>
          <w:tcPr>
            <w:tcW w:w="5730" w:type="dxa"/>
          </w:tcPr>
          <w:p w:rsidR="00DD35A5" w:rsidRDefault="00DD35A5" w:rsidP="009C50D4">
            <w:pPr>
              <w:pStyle w:val="TableParagraph"/>
              <w:ind w:left="107" w:right="96" w:firstLine="33"/>
              <w:jc w:val="both"/>
              <w:rPr>
                <w:sz w:val="24"/>
              </w:rPr>
            </w:pPr>
            <w:r>
              <w:rPr>
                <w:sz w:val="24"/>
              </w:rPr>
              <w:t>Химия пищи. Жиры, белки, углеводы, витамины, ферменты.</w:t>
            </w:r>
            <w:r>
              <w:rPr>
                <w:spacing w:val="80"/>
                <w:w w:val="150"/>
                <w:sz w:val="24"/>
              </w:rPr>
              <w:t xml:space="preserve"> </w:t>
            </w:r>
            <w:r>
              <w:rPr>
                <w:sz w:val="24"/>
              </w:rPr>
              <w:t>Рациональное</w:t>
            </w:r>
            <w:r>
              <w:rPr>
                <w:spacing w:val="80"/>
                <w:w w:val="150"/>
                <w:sz w:val="24"/>
              </w:rPr>
              <w:t xml:space="preserve"> </w:t>
            </w:r>
            <w:r>
              <w:rPr>
                <w:sz w:val="24"/>
              </w:rPr>
              <w:t>питание.</w:t>
            </w:r>
            <w:r>
              <w:rPr>
                <w:spacing w:val="80"/>
                <w:w w:val="150"/>
                <w:sz w:val="24"/>
              </w:rPr>
              <w:t xml:space="preserve"> </w:t>
            </w:r>
            <w:r>
              <w:rPr>
                <w:sz w:val="24"/>
              </w:rPr>
              <w:t>Пищевые</w:t>
            </w:r>
            <w:r>
              <w:rPr>
                <w:spacing w:val="80"/>
                <w:sz w:val="24"/>
              </w:rPr>
              <w:t xml:space="preserve"> </w:t>
            </w:r>
            <w:r>
              <w:rPr>
                <w:sz w:val="24"/>
              </w:rPr>
              <w:t>добавки.</w:t>
            </w:r>
            <w:r>
              <w:rPr>
                <w:spacing w:val="80"/>
                <w:sz w:val="24"/>
              </w:rPr>
              <w:t xml:space="preserve">  </w:t>
            </w:r>
            <w:r>
              <w:rPr>
                <w:sz w:val="24"/>
              </w:rPr>
              <w:t>Пищевые</w:t>
            </w:r>
            <w:r>
              <w:rPr>
                <w:spacing w:val="80"/>
                <w:sz w:val="24"/>
              </w:rPr>
              <w:t xml:space="preserve">  </w:t>
            </w:r>
            <w:r>
              <w:rPr>
                <w:sz w:val="24"/>
              </w:rPr>
              <w:t>добавки,</w:t>
            </w:r>
            <w:r>
              <w:rPr>
                <w:spacing w:val="80"/>
                <w:sz w:val="24"/>
              </w:rPr>
              <w:t xml:space="preserve">  </w:t>
            </w:r>
            <w:r>
              <w:rPr>
                <w:sz w:val="24"/>
              </w:rPr>
              <w:t>их</w:t>
            </w:r>
            <w:r>
              <w:rPr>
                <w:spacing w:val="80"/>
                <w:sz w:val="24"/>
              </w:rPr>
              <w:t xml:space="preserve">  </w:t>
            </w:r>
            <w:r>
              <w:rPr>
                <w:sz w:val="24"/>
              </w:rPr>
              <w:t>классификация.</w:t>
            </w:r>
          </w:p>
          <w:p w:rsidR="00DD35A5" w:rsidRDefault="00DD35A5" w:rsidP="00E810DE">
            <w:pPr>
              <w:pStyle w:val="TableParagraph"/>
              <w:spacing w:line="270" w:lineRule="atLeast"/>
              <w:ind w:right="96"/>
              <w:jc w:val="both"/>
              <w:rPr>
                <w:sz w:val="24"/>
              </w:rPr>
            </w:pPr>
          </w:p>
        </w:tc>
        <w:tc>
          <w:tcPr>
            <w:tcW w:w="4830" w:type="dxa"/>
          </w:tcPr>
          <w:p w:rsidR="00DD35A5" w:rsidRPr="004A7979" w:rsidRDefault="00DD35A5" w:rsidP="000A40E4">
            <w:pPr>
              <w:spacing w:after="0" w:line="240" w:lineRule="auto"/>
              <w:jc w:val="both"/>
              <w:rPr>
                <w:rFonts w:ascii="Times New Roman" w:hAnsi="Times New Roman"/>
                <w:sz w:val="24"/>
                <w:szCs w:val="24"/>
              </w:rPr>
            </w:pPr>
            <w:r>
              <w:rPr>
                <w:rFonts w:ascii="Times New Roman" w:hAnsi="Times New Roman" w:cs="Times New Roman"/>
              </w:rPr>
              <w:t xml:space="preserve">Демонстрации. </w:t>
            </w:r>
            <w:r w:rsidRPr="00271916">
              <w:rPr>
                <w:rFonts w:ascii="Times New Roman" w:hAnsi="Times New Roman" w:cs="Times New Roman"/>
              </w:rPr>
              <w:t>Пищевые красител</w:t>
            </w:r>
            <w:r>
              <w:rPr>
                <w:rFonts w:ascii="Times New Roman" w:hAnsi="Times New Roman" w:cs="Times New Roman"/>
              </w:rPr>
              <w:t>и. Крашение тканей.  Отбеливание тканей.</w:t>
            </w:r>
          </w:p>
        </w:tc>
        <w:tc>
          <w:tcPr>
            <w:tcW w:w="1163" w:type="dxa"/>
            <w:gridSpan w:val="2"/>
            <w:tcBorders>
              <w:righ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DD35A5" w:rsidRPr="00A81207" w:rsidRDefault="00DD35A5" w:rsidP="003907AC">
            <w:pPr>
              <w:spacing w:after="0" w:line="240" w:lineRule="auto"/>
              <w:jc w:val="both"/>
              <w:rPr>
                <w:rFonts w:ascii="Times New Roman" w:hAnsi="Times New Roman"/>
                <w:sz w:val="24"/>
                <w:szCs w:val="24"/>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FF2C22">
        <w:tc>
          <w:tcPr>
            <w:tcW w:w="576" w:type="dxa"/>
          </w:tcPr>
          <w:p w:rsidR="00DD35A5" w:rsidRDefault="001155FA" w:rsidP="009C50D4">
            <w:pPr>
              <w:spacing w:after="0" w:line="240" w:lineRule="auto"/>
              <w:jc w:val="both"/>
              <w:rPr>
                <w:rFonts w:ascii="Times New Roman" w:hAnsi="Times New Roman"/>
                <w:sz w:val="24"/>
                <w:szCs w:val="24"/>
              </w:rPr>
            </w:pPr>
            <w:r>
              <w:rPr>
                <w:rFonts w:ascii="Times New Roman" w:hAnsi="Times New Roman"/>
                <w:sz w:val="24"/>
                <w:szCs w:val="24"/>
              </w:rPr>
              <w:t>93</w:t>
            </w:r>
          </w:p>
        </w:tc>
        <w:tc>
          <w:tcPr>
            <w:tcW w:w="5730" w:type="dxa"/>
          </w:tcPr>
          <w:p w:rsidR="00DD35A5" w:rsidRDefault="00DD35A5" w:rsidP="00FF2C22">
            <w:pPr>
              <w:pStyle w:val="TableParagraph"/>
              <w:ind w:left="107" w:right="96" w:firstLine="33"/>
              <w:jc w:val="both"/>
              <w:rPr>
                <w:sz w:val="24"/>
              </w:rPr>
            </w:pPr>
            <w:r>
              <w:rPr>
                <w:sz w:val="24"/>
              </w:rPr>
              <w:t>Химия в медицине. Понятие о фармацевтической</w:t>
            </w:r>
            <w:r>
              <w:rPr>
                <w:spacing w:val="80"/>
                <w:w w:val="150"/>
                <w:sz w:val="24"/>
              </w:rPr>
              <w:t xml:space="preserve"> </w:t>
            </w:r>
            <w:r>
              <w:rPr>
                <w:sz w:val="24"/>
              </w:rPr>
              <w:t xml:space="preserve">химии и фармакологии. Разработка </w:t>
            </w:r>
            <w:r>
              <w:rPr>
                <w:spacing w:val="9"/>
                <w:sz w:val="24"/>
              </w:rPr>
              <w:t xml:space="preserve">лекарств. </w:t>
            </w:r>
            <w:r>
              <w:rPr>
                <w:sz w:val="24"/>
              </w:rPr>
              <w:t>Лекарственные</w:t>
            </w:r>
            <w:r>
              <w:rPr>
                <w:spacing w:val="40"/>
                <w:sz w:val="24"/>
              </w:rPr>
              <w:t xml:space="preserve"> </w:t>
            </w:r>
            <w:r>
              <w:rPr>
                <w:sz w:val="24"/>
              </w:rPr>
              <w:t>средства,</w:t>
            </w:r>
            <w:r>
              <w:rPr>
                <w:spacing w:val="40"/>
                <w:sz w:val="24"/>
              </w:rPr>
              <w:t xml:space="preserve"> </w:t>
            </w:r>
            <w:r>
              <w:rPr>
                <w:sz w:val="24"/>
              </w:rPr>
              <w:t>их</w:t>
            </w:r>
            <w:r>
              <w:rPr>
                <w:spacing w:val="40"/>
                <w:sz w:val="24"/>
              </w:rPr>
              <w:t xml:space="preserve"> </w:t>
            </w:r>
            <w:r>
              <w:rPr>
                <w:sz w:val="24"/>
              </w:rPr>
              <w:t>классификация.</w:t>
            </w:r>
            <w:r>
              <w:rPr>
                <w:spacing w:val="40"/>
                <w:sz w:val="24"/>
              </w:rPr>
              <w:t xml:space="preserve"> </w:t>
            </w:r>
          </w:p>
          <w:p w:rsidR="00DD35A5" w:rsidRPr="000A01FB" w:rsidRDefault="00DD35A5" w:rsidP="000A01FB">
            <w:pPr>
              <w:pStyle w:val="TableParagraph"/>
              <w:tabs>
                <w:tab w:val="left" w:pos="2297"/>
                <w:tab w:val="left" w:pos="2904"/>
                <w:tab w:val="left" w:pos="4944"/>
              </w:tabs>
              <w:ind w:left="107" w:right="98" w:firstLine="33"/>
              <w:rPr>
                <w:spacing w:val="-2"/>
                <w:sz w:val="24"/>
              </w:rPr>
            </w:pPr>
            <w:r>
              <w:rPr>
                <w:spacing w:val="-2"/>
                <w:sz w:val="24"/>
              </w:rPr>
              <w:t>Косметические</w:t>
            </w:r>
            <w:r>
              <w:rPr>
                <w:sz w:val="24"/>
              </w:rPr>
              <w:tab/>
            </w:r>
            <w:r>
              <w:rPr>
                <w:spacing w:val="-10"/>
                <w:sz w:val="24"/>
              </w:rPr>
              <w:t>и</w:t>
            </w:r>
            <w:r>
              <w:rPr>
                <w:sz w:val="24"/>
              </w:rPr>
              <w:tab/>
            </w:r>
            <w:r>
              <w:rPr>
                <w:spacing w:val="-2"/>
                <w:sz w:val="24"/>
              </w:rPr>
              <w:t>парфюмерные средства.</w:t>
            </w:r>
          </w:p>
        </w:tc>
        <w:tc>
          <w:tcPr>
            <w:tcW w:w="4830" w:type="dxa"/>
          </w:tcPr>
          <w:p w:rsidR="00DD35A5" w:rsidRPr="004A7979" w:rsidRDefault="00DD35A5"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991" w:type="dxa"/>
            <w:gridSpan w:val="2"/>
            <w:tcBorders>
              <w:left w:val="single" w:sz="4" w:space="0" w:color="auto"/>
              <w:righ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1496" w:type="dxa"/>
            <w:gridSpan w:val="2"/>
            <w:tcBorders>
              <w:lef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FF2C22">
        <w:trPr>
          <w:trHeight w:val="280"/>
        </w:trPr>
        <w:tc>
          <w:tcPr>
            <w:tcW w:w="576" w:type="dxa"/>
          </w:tcPr>
          <w:p w:rsidR="00DD35A5" w:rsidRDefault="001155FA" w:rsidP="009C50D4">
            <w:pPr>
              <w:spacing w:after="0" w:line="240" w:lineRule="auto"/>
              <w:jc w:val="both"/>
              <w:rPr>
                <w:rFonts w:ascii="Times New Roman" w:hAnsi="Times New Roman"/>
                <w:sz w:val="24"/>
                <w:szCs w:val="24"/>
              </w:rPr>
            </w:pPr>
            <w:r>
              <w:rPr>
                <w:rFonts w:ascii="Times New Roman" w:hAnsi="Times New Roman"/>
                <w:sz w:val="24"/>
                <w:szCs w:val="24"/>
              </w:rPr>
              <w:t>94</w:t>
            </w:r>
          </w:p>
        </w:tc>
        <w:tc>
          <w:tcPr>
            <w:tcW w:w="5730" w:type="dxa"/>
            <w:tcBorders>
              <w:right w:val="single" w:sz="4" w:space="0" w:color="auto"/>
            </w:tcBorders>
          </w:tcPr>
          <w:p w:rsidR="00DD35A5" w:rsidRDefault="00DD35A5" w:rsidP="000A01FB">
            <w:pPr>
              <w:pStyle w:val="TableParagraph"/>
              <w:tabs>
                <w:tab w:val="left" w:pos="2297"/>
                <w:tab w:val="left" w:pos="2904"/>
                <w:tab w:val="left" w:pos="4944"/>
              </w:tabs>
              <w:ind w:left="107" w:right="98" w:firstLine="33"/>
              <w:rPr>
                <w:sz w:val="24"/>
              </w:rPr>
            </w:pPr>
            <w:r w:rsidRPr="00BB3A5E">
              <w:rPr>
                <w:b/>
                <w:sz w:val="24"/>
                <w:szCs w:val="24"/>
              </w:rPr>
              <w:t xml:space="preserve">Практическая работа № 10 </w:t>
            </w:r>
            <w:r w:rsidRPr="00BB3A5E">
              <w:rPr>
                <w:sz w:val="24"/>
                <w:szCs w:val="24"/>
              </w:rPr>
              <w:t>по теме</w:t>
            </w:r>
            <w:r w:rsidRPr="00BB3A5E">
              <w:rPr>
                <w:b/>
                <w:sz w:val="24"/>
                <w:szCs w:val="24"/>
              </w:rPr>
              <w:t>: «</w:t>
            </w:r>
            <w:r>
              <w:rPr>
                <w:sz w:val="24"/>
                <w:szCs w:val="24"/>
              </w:rPr>
              <w:t>Химия косметических средств»</w:t>
            </w:r>
            <w:r w:rsidRPr="00BB3A5E">
              <w:rPr>
                <w:sz w:val="24"/>
                <w:szCs w:val="24"/>
              </w:rPr>
              <w:t>. Инструктаж по ТБ.</w:t>
            </w:r>
          </w:p>
        </w:tc>
        <w:tc>
          <w:tcPr>
            <w:tcW w:w="4830" w:type="dxa"/>
            <w:tcBorders>
              <w:left w:val="single" w:sz="4" w:space="0" w:color="auto"/>
              <w:right w:val="single" w:sz="4" w:space="0" w:color="auto"/>
            </w:tcBorders>
          </w:tcPr>
          <w:p w:rsidR="00DD35A5" w:rsidRDefault="00DD35A5" w:rsidP="00FF2C22">
            <w:pPr>
              <w:pStyle w:val="TableParagraph"/>
              <w:rPr>
                <w:sz w:val="24"/>
              </w:rPr>
            </w:pPr>
          </w:p>
        </w:tc>
        <w:tc>
          <w:tcPr>
            <w:tcW w:w="1170" w:type="dxa"/>
            <w:gridSpan w:val="3"/>
            <w:tcBorders>
              <w:left w:val="single" w:sz="4" w:space="0" w:color="auto"/>
              <w:right w:val="single" w:sz="4" w:space="0" w:color="auto"/>
            </w:tcBorders>
          </w:tcPr>
          <w:p w:rsidR="00DD35A5" w:rsidRDefault="00DD35A5" w:rsidP="00FF2C22">
            <w:pPr>
              <w:pStyle w:val="TableParagraph"/>
              <w:ind w:left="107"/>
              <w:rPr>
                <w:sz w:val="24"/>
              </w:rPr>
            </w:pPr>
          </w:p>
        </w:tc>
        <w:tc>
          <w:tcPr>
            <w:tcW w:w="990" w:type="dxa"/>
            <w:gridSpan w:val="2"/>
            <w:tcBorders>
              <w:left w:val="single" w:sz="4" w:space="0" w:color="auto"/>
              <w:right w:val="single" w:sz="4" w:space="0" w:color="auto"/>
            </w:tcBorders>
          </w:tcPr>
          <w:p w:rsidR="00DD35A5" w:rsidRDefault="00DD35A5" w:rsidP="00FF2C22">
            <w:pPr>
              <w:pStyle w:val="TableParagraph"/>
              <w:ind w:left="107"/>
              <w:rPr>
                <w:sz w:val="24"/>
              </w:rPr>
            </w:pPr>
          </w:p>
        </w:tc>
        <w:tc>
          <w:tcPr>
            <w:tcW w:w="1490" w:type="dxa"/>
            <w:tcBorders>
              <w:left w:val="single" w:sz="4" w:space="0" w:color="auto"/>
            </w:tcBorders>
          </w:tcPr>
          <w:p w:rsidR="00DD35A5" w:rsidRDefault="00DD35A5" w:rsidP="00FF2C22">
            <w:pPr>
              <w:pStyle w:val="TableParagraph"/>
              <w:rPr>
                <w:sz w:val="24"/>
              </w:rPr>
            </w:pPr>
          </w:p>
        </w:tc>
      </w:tr>
      <w:tr w:rsidR="00DD35A5" w:rsidRPr="00A81207" w:rsidTr="00FF2C22">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95</w:t>
            </w:r>
          </w:p>
        </w:tc>
        <w:tc>
          <w:tcPr>
            <w:tcW w:w="5730" w:type="dxa"/>
            <w:tcBorders>
              <w:right w:val="single" w:sz="4" w:space="0" w:color="auto"/>
            </w:tcBorders>
          </w:tcPr>
          <w:p w:rsidR="00DD35A5" w:rsidRDefault="00DD35A5" w:rsidP="00FF2C22">
            <w:pPr>
              <w:pStyle w:val="TableParagraph"/>
              <w:ind w:left="107"/>
              <w:rPr>
                <w:sz w:val="24"/>
              </w:rPr>
            </w:pPr>
            <w:r>
              <w:rPr>
                <w:sz w:val="24"/>
              </w:rPr>
              <w:t>Бытовая</w:t>
            </w:r>
            <w:r>
              <w:rPr>
                <w:spacing w:val="40"/>
                <w:sz w:val="24"/>
              </w:rPr>
              <w:t xml:space="preserve"> </w:t>
            </w:r>
            <w:r>
              <w:rPr>
                <w:sz w:val="24"/>
              </w:rPr>
              <w:t>химия.</w:t>
            </w:r>
            <w:r>
              <w:rPr>
                <w:spacing w:val="40"/>
                <w:sz w:val="24"/>
              </w:rPr>
              <w:t xml:space="preserve"> </w:t>
            </w:r>
            <w:r>
              <w:rPr>
                <w:sz w:val="24"/>
              </w:rPr>
              <w:t>Понятие</w:t>
            </w:r>
            <w:r>
              <w:rPr>
                <w:spacing w:val="40"/>
                <w:sz w:val="24"/>
              </w:rPr>
              <w:t xml:space="preserve"> </w:t>
            </w:r>
            <w:r>
              <w:rPr>
                <w:sz w:val="24"/>
              </w:rPr>
              <w:t>о</w:t>
            </w:r>
            <w:r>
              <w:rPr>
                <w:spacing w:val="40"/>
                <w:sz w:val="24"/>
              </w:rPr>
              <w:t xml:space="preserve"> </w:t>
            </w:r>
            <w:r>
              <w:rPr>
                <w:spacing w:val="10"/>
                <w:sz w:val="24"/>
              </w:rPr>
              <w:t>поверхностно-</w:t>
            </w:r>
            <w:r>
              <w:rPr>
                <w:sz w:val="24"/>
              </w:rPr>
              <w:t>активных</w:t>
            </w:r>
            <w:r>
              <w:rPr>
                <w:spacing w:val="80"/>
                <w:sz w:val="24"/>
              </w:rPr>
              <w:t xml:space="preserve"> </w:t>
            </w:r>
            <w:r>
              <w:rPr>
                <w:sz w:val="24"/>
              </w:rPr>
              <w:t>веществах.</w:t>
            </w:r>
            <w:r>
              <w:rPr>
                <w:spacing w:val="40"/>
                <w:sz w:val="24"/>
              </w:rPr>
              <w:t xml:space="preserve"> </w:t>
            </w:r>
            <w:r>
              <w:rPr>
                <w:sz w:val="24"/>
              </w:rPr>
              <w:t>Моющие</w:t>
            </w:r>
            <w:r>
              <w:rPr>
                <w:spacing w:val="40"/>
                <w:sz w:val="24"/>
              </w:rPr>
              <w:t xml:space="preserve"> </w:t>
            </w:r>
            <w:r>
              <w:rPr>
                <w:sz w:val="24"/>
              </w:rPr>
              <w:t>и</w:t>
            </w:r>
            <w:r>
              <w:rPr>
                <w:spacing w:val="40"/>
                <w:sz w:val="24"/>
              </w:rPr>
              <w:t xml:space="preserve"> </w:t>
            </w:r>
            <w:r>
              <w:rPr>
                <w:sz w:val="24"/>
              </w:rPr>
              <w:t>чистящие</w:t>
            </w:r>
            <w:r>
              <w:rPr>
                <w:spacing w:val="40"/>
                <w:sz w:val="24"/>
              </w:rPr>
              <w:t xml:space="preserve"> </w:t>
            </w:r>
            <w:r>
              <w:rPr>
                <w:spacing w:val="9"/>
                <w:sz w:val="24"/>
              </w:rPr>
              <w:t xml:space="preserve">средства. </w:t>
            </w:r>
            <w:r>
              <w:rPr>
                <w:spacing w:val="-2"/>
                <w:sz w:val="24"/>
              </w:rPr>
              <w:t>Отбеливающие</w:t>
            </w:r>
            <w:r>
              <w:rPr>
                <w:sz w:val="24"/>
              </w:rPr>
              <w:tab/>
            </w:r>
            <w:r>
              <w:rPr>
                <w:spacing w:val="-2"/>
                <w:sz w:val="24"/>
              </w:rPr>
              <w:t>средства.</w:t>
            </w:r>
            <w:r>
              <w:rPr>
                <w:sz w:val="24"/>
              </w:rPr>
              <w:tab/>
            </w:r>
          </w:p>
        </w:tc>
        <w:tc>
          <w:tcPr>
            <w:tcW w:w="4830" w:type="dxa"/>
            <w:tcBorders>
              <w:left w:val="single" w:sz="4" w:space="0" w:color="auto"/>
              <w:right w:val="single" w:sz="4" w:space="0" w:color="auto"/>
            </w:tcBorders>
          </w:tcPr>
          <w:p w:rsidR="00DD35A5" w:rsidRDefault="00DD35A5" w:rsidP="00020180">
            <w:pPr>
              <w:autoSpaceDE w:val="0"/>
              <w:autoSpaceDN w:val="0"/>
              <w:adjustRightInd w:val="0"/>
              <w:spacing w:after="0" w:line="240" w:lineRule="auto"/>
              <w:rPr>
                <w:rFonts w:ascii="Times New Roman" w:eastAsiaTheme="minorHAnsi" w:hAnsi="Times New Roman"/>
                <w:sz w:val="24"/>
                <w:szCs w:val="24"/>
                <w:lang w:eastAsia="en-US"/>
              </w:rPr>
            </w:pPr>
            <w:r w:rsidRPr="00126963">
              <w:rPr>
                <w:rFonts w:ascii="Times New Roman" w:eastAsia="SymbolMT" w:hAnsi="Times New Roman" w:cs="Times New Roman"/>
                <w:sz w:val="24"/>
                <w:szCs w:val="24"/>
                <w:lang w:eastAsia="en-US"/>
              </w:rPr>
              <w:t>Лабораторные опыты</w:t>
            </w:r>
            <w:r>
              <w:rPr>
                <w:rFonts w:ascii="Times New Roman" w:eastAsia="SymbolMT" w:hAnsi="Times New Roman" w:cs="Times New Roman"/>
                <w:sz w:val="24"/>
                <w:szCs w:val="24"/>
                <w:lang w:eastAsia="en-US"/>
              </w:rPr>
              <w:t xml:space="preserve">  </w:t>
            </w:r>
            <w:r w:rsidRPr="00126963">
              <w:rPr>
                <w:rFonts w:ascii="Times New Roman" w:eastAsia="SymbolMT" w:hAnsi="Times New Roman" w:cs="Times New Roman"/>
                <w:sz w:val="24"/>
                <w:szCs w:val="24"/>
                <w:lang w:eastAsia="en-US"/>
              </w:rPr>
              <w:t xml:space="preserve"> </w:t>
            </w:r>
            <w:r w:rsidRPr="00A37A30">
              <w:rPr>
                <w:rFonts w:ascii="Times New Roman" w:eastAsiaTheme="minorHAnsi" w:hAnsi="Times New Roman"/>
                <w:sz w:val="24"/>
                <w:szCs w:val="24"/>
                <w:lang w:eastAsia="en-US"/>
              </w:rPr>
              <w:t xml:space="preserve">27. Знакомство с моющими средствами. Знакомство с отбеливающими средствами. </w:t>
            </w:r>
          </w:p>
          <w:p w:rsidR="00DD35A5" w:rsidRDefault="00DD35A5" w:rsidP="00020180">
            <w:pPr>
              <w:autoSpaceDE w:val="0"/>
              <w:autoSpaceDN w:val="0"/>
              <w:adjustRightInd w:val="0"/>
              <w:spacing w:after="0" w:line="240" w:lineRule="auto"/>
              <w:rPr>
                <w:rFonts w:ascii="Times New Roman" w:eastAsiaTheme="minorHAnsi" w:hAnsi="Times New Roman"/>
                <w:sz w:val="24"/>
                <w:szCs w:val="24"/>
                <w:lang w:eastAsia="en-US"/>
              </w:rPr>
            </w:pPr>
          </w:p>
          <w:p w:rsidR="00DD35A5" w:rsidRPr="000E23C8" w:rsidRDefault="00DD35A5" w:rsidP="00020180">
            <w:pPr>
              <w:autoSpaceDE w:val="0"/>
              <w:autoSpaceDN w:val="0"/>
              <w:adjustRightInd w:val="0"/>
              <w:spacing w:after="0" w:line="240" w:lineRule="auto"/>
              <w:rPr>
                <w:rFonts w:ascii="Times New Roman" w:eastAsiaTheme="minorHAnsi" w:hAnsi="Times New Roman"/>
                <w:sz w:val="24"/>
                <w:szCs w:val="24"/>
                <w:lang w:eastAsia="en-US"/>
              </w:rPr>
            </w:pPr>
          </w:p>
        </w:tc>
        <w:tc>
          <w:tcPr>
            <w:tcW w:w="1163" w:type="dxa"/>
            <w:gridSpan w:val="2"/>
            <w:tcBorders>
              <w:left w:val="single" w:sz="4" w:space="0" w:color="auto"/>
              <w:righ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DD35A5" w:rsidRPr="00A81207" w:rsidRDefault="00DD35A5" w:rsidP="003907AC">
            <w:pPr>
              <w:spacing w:after="0" w:line="240" w:lineRule="auto"/>
              <w:jc w:val="both"/>
              <w:rPr>
                <w:rFonts w:ascii="Times New Roman" w:hAnsi="Times New Roman"/>
                <w:sz w:val="24"/>
                <w:szCs w:val="24"/>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ED761E">
        <w:trPr>
          <w:trHeight w:val="621"/>
        </w:trPr>
        <w:tc>
          <w:tcPr>
            <w:tcW w:w="576" w:type="dxa"/>
          </w:tcPr>
          <w:p w:rsidR="00DD35A5" w:rsidRDefault="00DD35A5" w:rsidP="00412733">
            <w:pPr>
              <w:spacing w:after="0" w:line="240" w:lineRule="auto"/>
              <w:jc w:val="both"/>
              <w:rPr>
                <w:rFonts w:ascii="Times New Roman" w:hAnsi="Times New Roman"/>
                <w:sz w:val="24"/>
                <w:szCs w:val="24"/>
              </w:rPr>
            </w:pPr>
          </w:p>
        </w:tc>
        <w:tc>
          <w:tcPr>
            <w:tcW w:w="10560" w:type="dxa"/>
            <w:gridSpan w:val="2"/>
            <w:tcBorders>
              <w:right w:val="single" w:sz="4" w:space="0" w:color="auto"/>
            </w:tcBorders>
          </w:tcPr>
          <w:p w:rsidR="00DD35A5" w:rsidRPr="00554A9B" w:rsidRDefault="00DD35A5" w:rsidP="00554A9B">
            <w:pPr>
              <w:pStyle w:val="TableParagraph"/>
              <w:rPr>
                <w:b/>
                <w:color w:val="FF0000"/>
                <w:sz w:val="24"/>
              </w:rPr>
            </w:pPr>
            <w:r w:rsidRPr="00FF2C22">
              <w:rPr>
                <w:b/>
                <w:sz w:val="24"/>
              </w:rPr>
              <w:t xml:space="preserve">Тема №9. Химия на службе отечества </w:t>
            </w:r>
            <w:r w:rsidR="001155FA">
              <w:rPr>
                <w:sz w:val="24"/>
              </w:rPr>
              <w:t>(3</w:t>
            </w:r>
            <w:r w:rsidRPr="00FF2C22">
              <w:rPr>
                <w:sz w:val="24"/>
              </w:rPr>
              <w:t>ч)</w:t>
            </w:r>
          </w:p>
        </w:tc>
        <w:tc>
          <w:tcPr>
            <w:tcW w:w="1170" w:type="dxa"/>
            <w:gridSpan w:val="3"/>
            <w:tcBorders>
              <w:left w:val="single" w:sz="4" w:space="0" w:color="auto"/>
              <w:right w:val="single" w:sz="4" w:space="0" w:color="auto"/>
            </w:tcBorders>
          </w:tcPr>
          <w:p w:rsidR="00DD35A5" w:rsidRDefault="00DD35A5">
            <w:pPr>
              <w:rPr>
                <w:rFonts w:ascii="Times New Roman" w:hAnsi="Times New Roman"/>
                <w:sz w:val="24"/>
                <w:szCs w:val="24"/>
              </w:rPr>
            </w:pPr>
          </w:p>
          <w:p w:rsidR="00DD35A5" w:rsidRPr="00A81207" w:rsidRDefault="00DD35A5" w:rsidP="00B11F6B">
            <w:pPr>
              <w:spacing w:after="0" w:line="240" w:lineRule="auto"/>
              <w:jc w:val="both"/>
              <w:rPr>
                <w:rFonts w:ascii="Times New Roman" w:hAnsi="Times New Roman"/>
                <w:sz w:val="24"/>
                <w:szCs w:val="24"/>
              </w:rPr>
            </w:pPr>
          </w:p>
        </w:tc>
        <w:tc>
          <w:tcPr>
            <w:tcW w:w="990" w:type="dxa"/>
            <w:gridSpan w:val="2"/>
            <w:tcBorders>
              <w:left w:val="single" w:sz="4" w:space="0" w:color="auto"/>
              <w:right w:val="single" w:sz="4" w:space="0" w:color="auto"/>
            </w:tcBorders>
          </w:tcPr>
          <w:p w:rsidR="00DD35A5" w:rsidRDefault="00DD35A5">
            <w:pPr>
              <w:rPr>
                <w:rFonts w:ascii="Times New Roman" w:hAnsi="Times New Roman"/>
                <w:sz w:val="24"/>
                <w:szCs w:val="24"/>
              </w:rPr>
            </w:pPr>
          </w:p>
          <w:p w:rsidR="00DD35A5" w:rsidRPr="00A81207" w:rsidRDefault="00DD35A5" w:rsidP="00B11F6B">
            <w:pPr>
              <w:spacing w:after="0" w:line="240" w:lineRule="auto"/>
              <w:jc w:val="both"/>
              <w:rPr>
                <w:rFonts w:ascii="Times New Roman" w:hAnsi="Times New Roman"/>
                <w:sz w:val="24"/>
                <w:szCs w:val="24"/>
              </w:rPr>
            </w:pPr>
          </w:p>
        </w:tc>
        <w:tc>
          <w:tcPr>
            <w:tcW w:w="1490" w:type="dxa"/>
            <w:tcBorders>
              <w:left w:val="single" w:sz="4" w:space="0" w:color="auto"/>
            </w:tcBorders>
          </w:tcPr>
          <w:p w:rsidR="00DD35A5" w:rsidRDefault="00DD35A5">
            <w:pPr>
              <w:rPr>
                <w:rFonts w:ascii="Times New Roman" w:hAnsi="Times New Roman"/>
                <w:sz w:val="24"/>
                <w:szCs w:val="24"/>
              </w:rPr>
            </w:pPr>
          </w:p>
          <w:p w:rsidR="00DD35A5" w:rsidRPr="00A81207" w:rsidRDefault="00DD35A5" w:rsidP="00B11F6B">
            <w:pPr>
              <w:spacing w:after="0" w:line="240" w:lineRule="auto"/>
              <w:jc w:val="both"/>
              <w:rPr>
                <w:rFonts w:ascii="Times New Roman" w:hAnsi="Times New Roman"/>
                <w:sz w:val="24"/>
                <w:szCs w:val="24"/>
              </w:rPr>
            </w:pPr>
          </w:p>
        </w:tc>
      </w:tr>
      <w:tr w:rsidR="00DD35A5" w:rsidRPr="00A81207" w:rsidTr="00B11F6B">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96</w:t>
            </w:r>
          </w:p>
        </w:tc>
        <w:tc>
          <w:tcPr>
            <w:tcW w:w="5730" w:type="dxa"/>
          </w:tcPr>
          <w:p w:rsidR="00DD35A5" w:rsidRDefault="00DD35A5" w:rsidP="00FF2C22">
            <w:pPr>
              <w:pStyle w:val="TableParagraph"/>
              <w:tabs>
                <w:tab w:val="left" w:pos="133"/>
                <w:tab w:val="left" w:pos="1097"/>
                <w:tab w:val="left" w:pos="1437"/>
                <w:tab w:val="left" w:pos="2011"/>
                <w:tab w:val="left" w:pos="5080"/>
              </w:tabs>
              <w:ind w:left="107" w:right="131" w:firstLine="33"/>
              <w:rPr>
                <w:sz w:val="24"/>
              </w:rPr>
            </w:pPr>
            <w:r>
              <w:rPr>
                <w:spacing w:val="-2"/>
                <w:sz w:val="24"/>
              </w:rPr>
              <w:t>Химия</w:t>
            </w:r>
            <w:r>
              <w:rPr>
                <w:sz w:val="24"/>
              </w:rPr>
              <w:tab/>
            </w:r>
            <w:r>
              <w:rPr>
                <w:sz w:val="24"/>
              </w:rPr>
              <w:tab/>
            </w:r>
            <w:r>
              <w:rPr>
                <w:spacing w:val="-10"/>
                <w:sz w:val="24"/>
              </w:rPr>
              <w:t>в</w:t>
            </w:r>
            <w:r>
              <w:rPr>
                <w:sz w:val="24"/>
              </w:rPr>
              <w:tab/>
            </w:r>
            <w:r>
              <w:rPr>
                <w:spacing w:val="7"/>
                <w:sz w:val="24"/>
              </w:rPr>
              <w:t>строительстве. Гипс.</w:t>
            </w:r>
            <w:r>
              <w:rPr>
                <w:sz w:val="24"/>
              </w:rPr>
              <w:tab/>
            </w:r>
            <w:r>
              <w:rPr>
                <w:spacing w:val="-2"/>
                <w:sz w:val="24"/>
              </w:rPr>
              <w:t>Известь.</w:t>
            </w:r>
            <w:r>
              <w:rPr>
                <w:sz w:val="24"/>
              </w:rPr>
              <w:tab/>
            </w:r>
            <w:r>
              <w:rPr>
                <w:spacing w:val="-2"/>
                <w:sz w:val="24"/>
              </w:rPr>
              <w:t>Цемент, бетон. Клеи.</w:t>
            </w:r>
            <w:r>
              <w:rPr>
                <w:sz w:val="24"/>
              </w:rPr>
              <w:t xml:space="preserve"> </w:t>
            </w:r>
          </w:p>
        </w:tc>
        <w:tc>
          <w:tcPr>
            <w:tcW w:w="4830" w:type="dxa"/>
            <w:tcBorders>
              <w:right w:val="single" w:sz="4" w:space="0" w:color="auto"/>
            </w:tcBorders>
          </w:tcPr>
          <w:p w:rsidR="00DD35A5" w:rsidRDefault="00DD35A5" w:rsidP="000A40E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Демонстрации.  Керамические материалы.  Цветные стекла. </w:t>
            </w:r>
            <w:r w:rsidRPr="00271916">
              <w:rPr>
                <w:rFonts w:ascii="Times New Roman" w:hAnsi="Times New Roman" w:cs="Times New Roman"/>
              </w:rPr>
              <w:t xml:space="preserve"> </w:t>
            </w:r>
          </w:p>
          <w:p w:rsidR="00DD35A5" w:rsidRDefault="00DD35A5" w:rsidP="000A40E4">
            <w:pPr>
              <w:autoSpaceDE w:val="0"/>
              <w:autoSpaceDN w:val="0"/>
              <w:adjustRightInd w:val="0"/>
              <w:spacing w:after="0" w:line="240" w:lineRule="auto"/>
              <w:rPr>
                <w:rFonts w:ascii="Times New Roman" w:eastAsiaTheme="minorHAnsi" w:hAnsi="Times New Roman"/>
                <w:sz w:val="24"/>
                <w:szCs w:val="24"/>
                <w:lang w:eastAsia="en-US"/>
              </w:rPr>
            </w:pPr>
            <w:r w:rsidRPr="00126963">
              <w:rPr>
                <w:rFonts w:ascii="Times New Roman" w:eastAsia="SymbolMT" w:hAnsi="Times New Roman" w:cs="Times New Roman"/>
                <w:sz w:val="24"/>
                <w:szCs w:val="24"/>
                <w:lang w:eastAsia="en-US"/>
              </w:rPr>
              <w:t>Лабораторные опыты</w:t>
            </w:r>
            <w:r>
              <w:rPr>
                <w:rFonts w:ascii="Times New Roman" w:eastAsia="SymbolMT" w:hAnsi="Times New Roman" w:cs="Times New Roman"/>
                <w:sz w:val="24"/>
                <w:szCs w:val="24"/>
                <w:lang w:eastAsia="en-US"/>
              </w:rPr>
              <w:t xml:space="preserve">  </w:t>
            </w:r>
            <w:r w:rsidRPr="00126963">
              <w:rPr>
                <w:rFonts w:ascii="Times New Roman" w:eastAsia="SymbolMT" w:hAnsi="Times New Roman" w:cs="Times New Roman"/>
                <w:sz w:val="24"/>
                <w:szCs w:val="24"/>
                <w:lang w:eastAsia="en-US"/>
              </w:rPr>
              <w:t xml:space="preserve"> </w:t>
            </w:r>
            <w:r w:rsidRPr="00A37A30">
              <w:rPr>
                <w:rFonts w:ascii="Times New Roman" w:eastAsiaTheme="minorHAnsi" w:hAnsi="Times New Roman"/>
                <w:sz w:val="24"/>
                <w:szCs w:val="24"/>
                <w:lang w:eastAsia="en-US"/>
              </w:rPr>
              <w:t xml:space="preserve">28. Клеи. </w:t>
            </w:r>
          </w:p>
          <w:p w:rsidR="00DD35A5" w:rsidRPr="000E23C8" w:rsidRDefault="00DD35A5" w:rsidP="000A40E4">
            <w:pPr>
              <w:autoSpaceDE w:val="0"/>
              <w:autoSpaceDN w:val="0"/>
              <w:adjustRightInd w:val="0"/>
              <w:spacing w:after="0" w:line="240" w:lineRule="auto"/>
              <w:rPr>
                <w:rFonts w:ascii="Times New Roman" w:eastAsiaTheme="minorHAnsi" w:hAnsi="Times New Roman"/>
                <w:sz w:val="24"/>
                <w:szCs w:val="24"/>
                <w:lang w:eastAsia="en-US"/>
              </w:rPr>
            </w:pPr>
          </w:p>
        </w:tc>
        <w:tc>
          <w:tcPr>
            <w:tcW w:w="1163" w:type="dxa"/>
            <w:gridSpan w:val="2"/>
            <w:tcBorders>
              <w:left w:val="single" w:sz="4" w:space="0" w:color="auto"/>
              <w:righ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DD35A5" w:rsidRPr="00A81207" w:rsidRDefault="00DD35A5" w:rsidP="003907AC">
            <w:pPr>
              <w:spacing w:after="0" w:line="240" w:lineRule="auto"/>
              <w:jc w:val="both"/>
              <w:rPr>
                <w:rFonts w:ascii="Times New Roman" w:hAnsi="Times New Roman"/>
                <w:sz w:val="24"/>
                <w:szCs w:val="24"/>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lastRenderedPageBreak/>
              <w:t>97</w:t>
            </w:r>
          </w:p>
        </w:tc>
        <w:tc>
          <w:tcPr>
            <w:tcW w:w="5730" w:type="dxa"/>
          </w:tcPr>
          <w:p w:rsidR="00DD35A5" w:rsidRDefault="00DD35A5" w:rsidP="00FF2C22">
            <w:pPr>
              <w:pStyle w:val="TableParagraph"/>
              <w:tabs>
                <w:tab w:val="left" w:pos="1104"/>
                <w:tab w:val="left" w:pos="1452"/>
                <w:tab w:val="left" w:pos="1914"/>
                <w:tab w:val="left" w:pos="2694"/>
                <w:tab w:val="left" w:pos="3453"/>
                <w:tab w:val="left" w:pos="4082"/>
                <w:tab w:val="left" w:pos="4973"/>
                <w:tab w:val="left" w:pos="5518"/>
                <w:tab w:val="left" w:pos="5843"/>
              </w:tabs>
              <w:ind w:left="107" w:right="97" w:firstLine="33"/>
              <w:rPr>
                <w:sz w:val="24"/>
              </w:rPr>
            </w:pPr>
            <w:r>
              <w:rPr>
                <w:spacing w:val="-2"/>
                <w:sz w:val="24"/>
              </w:rPr>
              <w:t>Химия</w:t>
            </w:r>
            <w:r>
              <w:rPr>
                <w:sz w:val="24"/>
              </w:rPr>
              <w:tab/>
            </w:r>
            <w:r>
              <w:rPr>
                <w:spacing w:val="-10"/>
                <w:sz w:val="24"/>
              </w:rPr>
              <w:t>в</w:t>
            </w:r>
            <w:r>
              <w:rPr>
                <w:sz w:val="24"/>
              </w:rPr>
              <w:tab/>
            </w:r>
            <w:r>
              <w:rPr>
                <w:spacing w:val="-2"/>
                <w:sz w:val="24"/>
              </w:rPr>
              <w:t>сельском</w:t>
            </w:r>
            <w:r>
              <w:rPr>
                <w:sz w:val="24"/>
              </w:rPr>
              <w:tab/>
            </w:r>
            <w:r>
              <w:rPr>
                <w:spacing w:val="-2"/>
                <w:sz w:val="24"/>
              </w:rPr>
              <w:t xml:space="preserve">хозяйстве. </w:t>
            </w:r>
          </w:p>
          <w:p w:rsidR="00DD35A5" w:rsidRDefault="00DD35A5" w:rsidP="009C50D4">
            <w:pPr>
              <w:pStyle w:val="TableParagraph"/>
              <w:spacing w:line="270" w:lineRule="exact"/>
              <w:ind w:left="107"/>
              <w:rPr>
                <w:sz w:val="24"/>
              </w:rPr>
            </w:pPr>
          </w:p>
        </w:tc>
        <w:tc>
          <w:tcPr>
            <w:tcW w:w="4830" w:type="dxa"/>
          </w:tcPr>
          <w:p w:rsidR="00DD35A5" w:rsidRPr="000E23C8" w:rsidRDefault="00DD35A5" w:rsidP="000A40E4">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hAnsi="Times New Roman" w:cs="Times New Roman"/>
              </w:rPr>
              <w:t xml:space="preserve">Демонстрации.  </w:t>
            </w:r>
            <w:r w:rsidRPr="00271916">
              <w:rPr>
                <w:rFonts w:ascii="Times New Roman" w:hAnsi="Times New Roman" w:cs="Times New Roman"/>
              </w:rPr>
              <w:t>Колл</w:t>
            </w:r>
            <w:r>
              <w:rPr>
                <w:rFonts w:ascii="Times New Roman" w:hAnsi="Times New Roman" w:cs="Times New Roman"/>
              </w:rPr>
              <w:t>екция средств защиты растений</w:t>
            </w:r>
            <w:r w:rsidRPr="00271916">
              <w:rPr>
                <w:rFonts w:ascii="Times New Roman" w:hAnsi="Times New Roman" w:cs="Times New Roman"/>
              </w:rPr>
              <w:t xml:space="preserve">. </w:t>
            </w:r>
            <w:r w:rsidRPr="00126963">
              <w:rPr>
                <w:rFonts w:ascii="Times New Roman" w:eastAsia="SymbolMT" w:hAnsi="Times New Roman" w:cs="Times New Roman"/>
                <w:sz w:val="24"/>
                <w:szCs w:val="24"/>
                <w:lang w:eastAsia="en-US"/>
              </w:rPr>
              <w:t>Лабораторные опыты</w:t>
            </w:r>
            <w:r>
              <w:rPr>
                <w:rFonts w:ascii="Times New Roman" w:eastAsia="SymbolMT" w:hAnsi="Times New Roman" w:cs="Times New Roman"/>
                <w:sz w:val="24"/>
                <w:szCs w:val="24"/>
                <w:lang w:eastAsia="en-US"/>
              </w:rPr>
              <w:t xml:space="preserve">  </w:t>
            </w:r>
            <w:r w:rsidRPr="00126963">
              <w:rPr>
                <w:rFonts w:ascii="Times New Roman" w:eastAsia="SymbolMT" w:hAnsi="Times New Roman" w:cs="Times New Roman"/>
                <w:sz w:val="24"/>
                <w:szCs w:val="24"/>
                <w:lang w:eastAsia="en-US"/>
              </w:rPr>
              <w:t xml:space="preserve"> </w:t>
            </w:r>
            <w:r w:rsidRPr="00A37A30">
              <w:rPr>
                <w:rFonts w:ascii="Times New Roman" w:eastAsiaTheme="minorHAnsi" w:hAnsi="Times New Roman"/>
                <w:sz w:val="24"/>
                <w:szCs w:val="24"/>
                <w:lang w:eastAsia="en-US"/>
              </w:rPr>
              <w:t>29. Знакомство с минеральными удобрениями и изучение их свойств.</w:t>
            </w:r>
          </w:p>
        </w:tc>
        <w:tc>
          <w:tcPr>
            <w:tcW w:w="1163" w:type="dxa"/>
            <w:gridSpan w:val="2"/>
            <w:tcBorders>
              <w:righ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DD35A5" w:rsidRPr="00A81207" w:rsidRDefault="00DD35A5" w:rsidP="003907AC">
            <w:pPr>
              <w:spacing w:after="0" w:line="240" w:lineRule="auto"/>
              <w:jc w:val="both"/>
              <w:rPr>
                <w:rFonts w:ascii="Times New Roman" w:hAnsi="Times New Roman"/>
                <w:sz w:val="24"/>
                <w:szCs w:val="24"/>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98</w:t>
            </w:r>
          </w:p>
        </w:tc>
        <w:tc>
          <w:tcPr>
            <w:tcW w:w="5730" w:type="dxa"/>
          </w:tcPr>
          <w:p w:rsidR="00DD35A5" w:rsidRDefault="00DD35A5" w:rsidP="00FF2C22">
            <w:pPr>
              <w:pStyle w:val="TableParagraph"/>
              <w:tabs>
                <w:tab w:val="left" w:pos="2676"/>
                <w:tab w:val="left" w:pos="4678"/>
              </w:tabs>
              <w:ind w:left="107" w:right="131" w:firstLine="33"/>
              <w:rPr>
                <w:spacing w:val="-2"/>
                <w:sz w:val="24"/>
              </w:rPr>
            </w:pPr>
            <w:r>
              <w:rPr>
                <w:spacing w:val="-2"/>
                <w:sz w:val="24"/>
              </w:rPr>
              <w:t>Неорганические</w:t>
            </w:r>
            <w:r>
              <w:rPr>
                <w:sz w:val="24"/>
              </w:rPr>
              <w:tab/>
            </w:r>
            <w:r>
              <w:rPr>
                <w:spacing w:val="-2"/>
                <w:sz w:val="24"/>
              </w:rPr>
              <w:t>материалы.</w:t>
            </w:r>
          </w:p>
          <w:p w:rsidR="00DD35A5" w:rsidRDefault="00DD35A5" w:rsidP="00C402BF">
            <w:pPr>
              <w:pStyle w:val="TableParagraph"/>
              <w:tabs>
                <w:tab w:val="left" w:pos="2676"/>
                <w:tab w:val="left" w:pos="4678"/>
              </w:tabs>
              <w:ind w:right="131"/>
              <w:rPr>
                <w:sz w:val="24"/>
              </w:rPr>
            </w:pPr>
          </w:p>
        </w:tc>
        <w:tc>
          <w:tcPr>
            <w:tcW w:w="4830" w:type="dxa"/>
          </w:tcPr>
          <w:p w:rsidR="00DD35A5" w:rsidRPr="000A40E4" w:rsidRDefault="00DD35A5" w:rsidP="000A40E4">
            <w:pPr>
              <w:autoSpaceDE w:val="0"/>
              <w:autoSpaceDN w:val="0"/>
              <w:adjustRightInd w:val="0"/>
              <w:spacing w:after="0" w:line="240" w:lineRule="auto"/>
              <w:rPr>
                <w:rFonts w:ascii="Times New Roman" w:eastAsia="SymbolMT" w:hAnsi="Times New Roman" w:cs="Times New Roman"/>
                <w:sz w:val="24"/>
                <w:szCs w:val="24"/>
                <w:lang w:eastAsia="en-US"/>
              </w:rPr>
            </w:pPr>
            <w:r w:rsidRPr="00271916">
              <w:rPr>
                <w:rFonts w:ascii="Times New Roman" w:hAnsi="Times New Roman" w:cs="Times New Roman"/>
              </w:rPr>
              <w:t>Кол</w:t>
            </w:r>
            <w:r>
              <w:rPr>
                <w:rFonts w:ascii="Times New Roman" w:hAnsi="Times New Roman" w:cs="Times New Roman"/>
              </w:rPr>
              <w:t xml:space="preserve">лекция «Топливо и его виды». </w:t>
            </w:r>
            <w:r w:rsidRPr="00271916">
              <w:rPr>
                <w:rFonts w:ascii="Times New Roman" w:hAnsi="Times New Roman" w:cs="Times New Roman"/>
              </w:rPr>
              <w:t>Примеры работы с химическими базами данных</w:t>
            </w:r>
          </w:p>
        </w:tc>
        <w:tc>
          <w:tcPr>
            <w:tcW w:w="1163" w:type="dxa"/>
            <w:gridSpan w:val="2"/>
            <w:tcBorders>
              <w:righ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DD35A5" w:rsidRPr="00A81207" w:rsidRDefault="00DD35A5" w:rsidP="003907AC">
            <w:pPr>
              <w:spacing w:after="0" w:line="240" w:lineRule="auto"/>
              <w:jc w:val="both"/>
              <w:rPr>
                <w:rFonts w:ascii="Times New Roman" w:hAnsi="Times New Roman"/>
                <w:sz w:val="24"/>
                <w:szCs w:val="24"/>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411A48">
        <w:tc>
          <w:tcPr>
            <w:tcW w:w="576" w:type="dxa"/>
          </w:tcPr>
          <w:p w:rsidR="00DD35A5" w:rsidRDefault="00DD35A5" w:rsidP="00412733">
            <w:pPr>
              <w:spacing w:after="0" w:line="240" w:lineRule="auto"/>
              <w:jc w:val="both"/>
              <w:rPr>
                <w:rFonts w:ascii="Times New Roman" w:hAnsi="Times New Roman"/>
                <w:sz w:val="24"/>
                <w:szCs w:val="24"/>
              </w:rPr>
            </w:pPr>
          </w:p>
        </w:tc>
        <w:tc>
          <w:tcPr>
            <w:tcW w:w="10560" w:type="dxa"/>
            <w:gridSpan w:val="2"/>
          </w:tcPr>
          <w:p w:rsidR="00DD35A5" w:rsidRDefault="00DD35A5" w:rsidP="00FF2C22">
            <w:pPr>
              <w:pStyle w:val="TableParagraph"/>
              <w:tabs>
                <w:tab w:val="left" w:pos="2676"/>
                <w:tab w:val="left" w:pos="4678"/>
              </w:tabs>
              <w:ind w:left="107" w:right="131" w:firstLine="33"/>
              <w:rPr>
                <w:b/>
                <w:spacing w:val="-2"/>
                <w:sz w:val="24"/>
              </w:rPr>
            </w:pPr>
            <w:r w:rsidRPr="000A01FB">
              <w:rPr>
                <w:b/>
                <w:spacing w:val="-2"/>
                <w:sz w:val="24"/>
              </w:rPr>
              <w:t>Тема №</w:t>
            </w:r>
            <w:r w:rsidR="001155FA">
              <w:rPr>
                <w:b/>
                <w:spacing w:val="-2"/>
                <w:sz w:val="24"/>
              </w:rPr>
              <w:t>10. Химия в современной науке (4</w:t>
            </w:r>
            <w:r w:rsidRPr="000A01FB">
              <w:rPr>
                <w:b/>
                <w:spacing w:val="-2"/>
                <w:sz w:val="24"/>
              </w:rPr>
              <w:t xml:space="preserve"> ч)</w:t>
            </w:r>
          </w:p>
          <w:p w:rsidR="00DD35A5" w:rsidRPr="00157B50" w:rsidRDefault="00DD35A5" w:rsidP="00157B50">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DD35A5" w:rsidRPr="00A81207" w:rsidRDefault="00DD35A5" w:rsidP="003907AC">
            <w:pPr>
              <w:spacing w:after="0" w:line="240" w:lineRule="auto"/>
              <w:jc w:val="both"/>
              <w:rPr>
                <w:rFonts w:ascii="Times New Roman" w:hAnsi="Times New Roman"/>
                <w:sz w:val="24"/>
                <w:szCs w:val="24"/>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99</w:t>
            </w:r>
          </w:p>
        </w:tc>
        <w:tc>
          <w:tcPr>
            <w:tcW w:w="5730" w:type="dxa"/>
          </w:tcPr>
          <w:p w:rsidR="001155FA" w:rsidRDefault="001155FA" w:rsidP="001155FA">
            <w:pPr>
              <w:pStyle w:val="TableParagraph"/>
              <w:ind w:left="107" w:firstLine="33"/>
              <w:rPr>
                <w:spacing w:val="7"/>
                <w:sz w:val="24"/>
              </w:rPr>
            </w:pPr>
            <w:r w:rsidRPr="00131642">
              <w:rPr>
                <w:sz w:val="24"/>
              </w:rPr>
              <w:t>Обобщающее</w:t>
            </w:r>
            <w:r w:rsidRPr="00131642">
              <w:rPr>
                <w:spacing w:val="58"/>
                <w:sz w:val="24"/>
              </w:rPr>
              <w:t xml:space="preserve"> </w:t>
            </w:r>
            <w:r w:rsidRPr="00131642">
              <w:rPr>
                <w:sz w:val="24"/>
              </w:rPr>
              <w:t>повторение</w:t>
            </w:r>
            <w:r w:rsidRPr="00131642">
              <w:rPr>
                <w:spacing w:val="60"/>
                <w:sz w:val="24"/>
              </w:rPr>
              <w:t xml:space="preserve"> </w:t>
            </w:r>
            <w:r w:rsidRPr="00131642">
              <w:rPr>
                <w:sz w:val="24"/>
              </w:rPr>
              <w:t>за</w:t>
            </w:r>
            <w:r w:rsidRPr="00131642">
              <w:rPr>
                <w:spacing w:val="60"/>
                <w:sz w:val="24"/>
              </w:rPr>
              <w:t xml:space="preserve"> </w:t>
            </w:r>
            <w:r w:rsidRPr="00131642">
              <w:rPr>
                <w:sz w:val="24"/>
              </w:rPr>
              <w:t>курс</w:t>
            </w:r>
            <w:r w:rsidRPr="00131642">
              <w:rPr>
                <w:spacing w:val="61"/>
                <w:sz w:val="24"/>
              </w:rPr>
              <w:t xml:space="preserve"> </w:t>
            </w:r>
            <w:r w:rsidRPr="00131642">
              <w:rPr>
                <w:sz w:val="24"/>
              </w:rPr>
              <w:t>11</w:t>
            </w:r>
            <w:r w:rsidRPr="00131642">
              <w:rPr>
                <w:spacing w:val="62"/>
                <w:sz w:val="24"/>
              </w:rPr>
              <w:t xml:space="preserve"> </w:t>
            </w:r>
            <w:r w:rsidRPr="00131642">
              <w:rPr>
                <w:spacing w:val="7"/>
                <w:sz w:val="24"/>
              </w:rPr>
              <w:t>класса.</w:t>
            </w:r>
          </w:p>
          <w:p w:rsidR="00DD35A5" w:rsidRPr="00131642" w:rsidRDefault="00DD35A5" w:rsidP="00131642">
            <w:pPr>
              <w:pStyle w:val="TableParagraph"/>
              <w:tabs>
                <w:tab w:val="left" w:pos="1784"/>
                <w:tab w:val="left" w:pos="3413"/>
                <w:tab w:val="left" w:pos="4329"/>
              </w:tabs>
              <w:ind w:left="107" w:right="108" w:firstLine="33"/>
              <w:rPr>
                <w:sz w:val="24"/>
              </w:rPr>
            </w:pPr>
          </w:p>
        </w:tc>
        <w:tc>
          <w:tcPr>
            <w:tcW w:w="4830" w:type="dxa"/>
          </w:tcPr>
          <w:p w:rsidR="00DD35A5" w:rsidRPr="000E23C8" w:rsidRDefault="00DD35A5"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DD35A5" w:rsidRPr="00A81207" w:rsidRDefault="00DD35A5" w:rsidP="003907AC">
            <w:pPr>
              <w:spacing w:after="0" w:line="240" w:lineRule="auto"/>
              <w:jc w:val="both"/>
              <w:rPr>
                <w:rFonts w:ascii="Times New Roman" w:hAnsi="Times New Roman"/>
                <w:sz w:val="24"/>
                <w:szCs w:val="24"/>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100</w:t>
            </w:r>
          </w:p>
        </w:tc>
        <w:tc>
          <w:tcPr>
            <w:tcW w:w="5730" w:type="dxa"/>
          </w:tcPr>
          <w:p w:rsidR="00DD35A5" w:rsidRPr="00131642" w:rsidRDefault="001155FA" w:rsidP="001155FA">
            <w:pPr>
              <w:pStyle w:val="TableParagraph"/>
              <w:ind w:left="107"/>
              <w:rPr>
                <w:sz w:val="24"/>
              </w:rPr>
            </w:pPr>
            <w:r w:rsidRPr="00554A9B">
              <w:rPr>
                <w:sz w:val="24"/>
              </w:rPr>
              <w:t xml:space="preserve">Промежуточная аттестация. </w:t>
            </w:r>
            <w:r w:rsidRPr="001155FA">
              <w:rPr>
                <w:sz w:val="24"/>
              </w:rPr>
              <w:t>Итоговая контрольная работа №4.</w:t>
            </w:r>
          </w:p>
        </w:tc>
        <w:tc>
          <w:tcPr>
            <w:tcW w:w="4830" w:type="dxa"/>
          </w:tcPr>
          <w:p w:rsidR="00DD35A5" w:rsidRPr="000E23C8" w:rsidRDefault="00DD35A5"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101</w:t>
            </w:r>
          </w:p>
        </w:tc>
        <w:tc>
          <w:tcPr>
            <w:tcW w:w="5730" w:type="dxa"/>
          </w:tcPr>
          <w:p w:rsidR="00DD35A5" w:rsidRPr="00067E41" w:rsidRDefault="001155FA" w:rsidP="001155FA">
            <w:pPr>
              <w:pStyle w:val="TableParagraph"/>
              <w:spacing w:line="262" w:lineRule="exact"/>
              <w:ind w:left="141"/>
              <w:rPr>
                <w:b/>
                <w:sz w:val="24"/>
              </w:rPr>
            </w:pPr>
            <w:r w:rsidRPr="00131642">
              <w:rPr>
                <w:spacing w:val="-2"/>
                <w:sz w:val="24"/>
              </w:rPr>
              <w:t>Особенности</w:t>
            </w:r>
            <w:r w:rsidRPr="00131642">
              <w:rPr>
                <w:sz w:val="24"/>
              </w:rPr>
              <w:tab/>
            </w:r>
            <w:r w:rsidRPr="00131642">
              <w:rPr>
                <w:spacing w:val="-2"/>
                <w:sz w:val="24"/>
              </w:rPr>
              <w:t>современной</w:t>
            </w:r>
            <w:r w:rsidRPr="00131642">
              <w:rPr>
                <w:sz w:val="24"/>
              </w:rPr>
              <w:tab/>
            </w:r>
            <w:r w:rsidRPr="00131642">
              <w:rPr>
                <w:spacing w:val="-2"/>
                <w:sz w:val="24"/>
              </w:rPr>
              <w:t>науки</w:t>
            </w:r>
            <w:r>
              <w:rPr>
                <w:spacing w:val="-2"/>
                <w:sz w:val="24"/>
              </w:rPr>
              <w:t xml:space="preserve">. </w:t>
            </w:r>
            <w:r w:rsidRPr="00131642">
              <w:rPr>
                <w:sz w:val="24"/>
              </w:rPr>
              <w:t>Методология</w:t>
            </w:r>
            <w:r w:rsidRPr="00131642">
              <w:rPr>
                <w:spacing w:val="40"/>
                <w:sz w:val="24"/>
              </w:rPr>
              <w:t xml:space="preserve"> </w:t>
            </w:r>
            <w:r w:rsidRPr="00131642">
              <w:rPr>
                <w:sz w:val="24"/>
              </w:rPr>
              <w:t>научного</w:t>
            </w:r>
            <w:r w:rsidRPr="00131642">
              <w:rPr>
                <w:spacing w:val="40"/>
                <w:sz w:val="24"/>
              </w:rPr>
              <w:t xml:space="preserve"> </w:t>
            </w:r>
            <w:r w:rsidRPr="00131642">
              <w:rPr>
                <w:sz w:val="24"/>
              </w:rPr>
              <w:t>исследования. Источники</w:t>
            </w:r>
            <w:r w:rsidRPr="00131642">
              <w:rPr>
                <w:spacing w:val="40"/>
                <w:sz w:val="24"/>
              </w:rPr>
              <w:t xml:space="preserve"> </w:t>
            </w:r>
            <w:r w:rsidRPr="00131642">
              <w:rPr>
                <w:sz w:val="24"/>
              </w:rPr>
              <w:t>химической</w:t>
            </w:r>
            <w:r w:rsidRPr="00131642">
              <w:rPr>
                <w:spacing w:val="40"/>
                <w:sz w:val="24"/>
              </w:rPr>
              <w:t xml:space="preserve"> </w:t>
            </w:r>
            <w:r w:rsidRPr="00131642">
              <w:rPr>
                <w:sz w:val="24"/>
              </w:rPr>
              <w:t>информации.</w:t>
            </w:r>
          </w:p>
        </w:tc>
        <w:tc>
          <w:tcPr>
            <w:tcW w:w="4830" w:type="dxa"/>
          </w:tcPr>
          <w:p w:rsidR="00DD35A5" w:rsidRPr="000E23C8" w:rsidRDefault="00DD35A5"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DD35A5" w:rsidRPr="00A81207" w:rsidRDefault="00DD35A5" w:rsidP="003907AC">
            <w:pPr>
              <w:spacing w:after="0" w:line="240" w:lineRule="auto"/>
              <w:jc w:val="both"/>
              <w:rPr>
                <w:rFonts w:ascii="Times New Roman" w:hAnsi="Times New Roman"/>
                <w:sz w:val="24"/>
                <w:szCs w:val="24"/>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r w:rsidR="00DD35A5" w:rsidRPr="00A81207" w:rsidTr="00B33DDD">
        <w:tc>
          <w:tcPr>
            <w:tcW w:w="576" w:type="dxa"/>
          </w:tcPr>
          <w:p w:rsidR="00DD35A5" w:rsidRDefault="001155FA" w:rsidP="00412733">
            <w:pPr>
              <w:spacing w:after="0" w:line="240" w:lineRule="auto"/>
              <w:jc w:val="both"/>
              <w:rPr>
                <w:rFonts w:ascii="Times New Roman" w:hAnsi="Times New Roman"/>
                <w:sz w:val="24"/>
                <w:szCs w:val="24"/>
              </w:rPr>
            </w:pPr>
            <w:r>
              <w:rPr>
                <w:rFonts w:ascii="Times New Roman" w:hAnsi="Times New Roman"/>
                <w:sz w:val="24"/>
                <w:szCs w:val="24"/>
              </w:rPr>
              <w:t>102</w:t>
            </w:r>
          </w:p>
        </w:tc>
        <w:tc>
          <w:tcPr>
            <w:tcW w:w="5730" w:type="dxa"/>
          </w:tcPr>
          <w:p w:rsidR="00DD35A5" w:rsidRDefault="00DD35A5" w:rsidP="009C50D4">
            <w:pPr>
              <w:pStyle w:val="TableParagraph"/>
              <w:spacing w:line="267" w:lineRule="exact"/>
              <w:ind w:left="141"/>
              <w:rPr>
                <w:sz w:val="24"/>
              </w:rPr>
            </w:pPr>
            <w:r w:rsidRPr="00131642">
              <w:rPr>
                <w:sz w:val="24"/>
              </w:rPr>
              <w:t>Итоговый урок по курсу химии 11 класса</w:t>
            </w:r>
          </w:p>
          <w:p w:rsidR="00DD35A5" w:rsidRPr="00131642" w:rsidRDefault="00DD35A5" w:rsidP="009C50D4">
            <w:pPr>
              <w:pStyle w:val="TableParagraph"/>
              <w:spacing w:line="267" w:lineRule="exact"/>
              <w:ind w:left="141"/>
              <w:rPr>
                <w:sz w:val="24"/>
              </w:rPr>
            </w:pPr>
          </w:p>
        </w:tc>
        <w:tc>
          <w:tcPr>
            <w:tcW w:w="4830" w:type="dxa"/>
          </w:tcPr>
          <w:p w:rsidR="00DD35A5" w:rsidRPr="000E23C8" w:rsidRDefault="00DD35A5" w:rsidP="00412733">
            <w:pPr>
              <w:spacing w:after="0" w:line="240" w:lineRule="auto"/>
              <w:jc w:val="both"/>
              <w:rPr>
                <w:rFonts w:ascii="Times New Roman" w:hAnsi="Times New Roman"/>
                <w:sz w:val="24"/>
                <w:szCs w:val="24"/>
              </w:rPr>
            </w:pPr>
          </w:p>
        </w:tc>
        <w:tc>
          <w:tcPr>
            <w:tcW w:w="1163" w:type="dxa"/>
            <w:gridSpan w:val="2"/>
            <w:tcBorders>
              <w:righ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991" w:type="dxa"/>
            <w:gridSpan w:val="2"/>
            <w:tcBorders>
              <w:left w:val="single" w:sz="4" w:space="0" w:color="auto"/>
            </w:tcBorders>
          </w:tcPr>
          <w:p w:rsidR="00DD35A5" w:rsidRPr="00A81207" w:rsidRDefault="00DD35A5" w:rsidP="00412733">
            <w:pPr>
              <w:spacing w:after="0" w:line="240" w:lineRule="auto"/>
              <w:jc w:val="both"/>
              <w:rPr>
                <w:rFonts w:ascii="Times New Roman" w:hAnsi="Times New Roman"/>
                <w:sz w:val="24"/>
                <w:szCs w:val="24"/>
              </w:rPr>
            </w:pPr>
          </w:p>
        </w:tc>
        <w:tc>
          <w:tcPr>
            <w:tcW w:w="1496" w:type="dxa"/>
            <w:gridSpan w:val="2"/>
          </w:tcPr>
          <w:p w:rsidR="00DD35A5" w:rsidRPr="00A81207" w:rsidRDefault="00DD35A5" w:rsidP="00412733">
            <w:pPr>
              <w:spacing w:after="0" w:line="240" w:lineRule="auto"/>
              <w:jc w:val="both"/>
              <w:rPr>
                <w:rFonts w:ascii="Times New Roman" w:hAnsi="Times New Roman"/>
                <w:sz w:val="24"/>
                <w:szCs w:val="24"/>
              </w:rPr>
            </w:pPr>
          </w:p>
        </w:tc>
      </w:tr>
    </w:tbl>
    <w:p w:rsidR="003907AC" w:rsidRDefault="003907AC" w:rsidP="00D0232C">
      <w:pPr>
        <w:spacing w:after="0" w:line="274" w:lineRule="exact"/>
        <w:rPr>
          <w:rFonts w:ascii="Times New Roman" w:eastAsia="Times New Roman" w:hAnsi="Times New Roman" w:cs="Times New Roman"/>
          <w:b/>
          <w:i/>
        </w:rPr>
      </w:pPr>
    </w:p>
    <w:p w:rsidR="00D0232C" w:rsidRDefault="00D0232C" w:rsidP="00D0232C">
      <w:pPr>
        <w:spacing w:after="0" w:line="274" w:lineRule="exact"/>
        <w:rPr>
          <w:rFonts w:ascii="Times New Roman" w:eastAsia="Times New Roman" w:hAnsi="Times New Roman" w:cs="Times New Roman"/>
          <w:b/>
          <w:i/>
        </w:rPr>
      </w:pPr>
    </w:p>
    <w:p w:rsidR="00ED761E" w:rsidRDefault="00ED761E" w:rsidP="00D0232C">
      <w:pPr>
        <w:spacing w:after="0" w:line="274" w:lineRule="exact"/>
        <w:rPr>
          <w:rFonts w:ascii="Times New Roman" w:eastAsia="Times New Roman" w:hAnsi="Times New Roman" w:cs="Times New Roman"/>
          <w:b/>
          <w:i/>
        </w:rPr>
      </w:pPr>
    </w:p>
    <w:p w:rsidR="00ED761E" w:rsidRDefault="00ED761E" w:rsidP="00D0232C">
      <w:pPr>
        <w:spacing w:after="0" w:line="274" w:lineRule="exact"/>
        <w:rPr>
          <w:rFonts w:ascii="Times New Roman" w:eastAsia="Times New Roman" w:hAnsi="Times New Roman" w:cs="Times New Roman"/>
          <w:b/>
          <w:i/>
        </w:rPr>
      </w:pPr>
    </w:p>
    <w:p w:rsidR="00ED761E" w:rsidRDefault="00ED761E" w:rsidP="00D0232C">
      <w:pPr>
        <w:spacing w:after="0" w:line="274" w:lineRule="exact"/>
        <w:rPr>
          <w:rFonts w:ascii="Times New Roman" w:eastAsia="Times New Roman" w:hAnsi="Times New Roman" w:cs="Times New Roman"/>
          <w:b/>
          <w:i/>
        </w:rPr>
      </w:pPr>
    </w:p>
    <w:p w:rsidR="00ED761E" w:rsidRDefault="00ED761E" w:rsidP="00D0232C">
      <w:pPr>
        <w:spacing w:after="0" w:line="274" w:lineRule="exact"/>
        <w:rPr>
          <w:rFonts w:ascii="Times New Roman" w:eastAsia="Times New Roman" w:hAnsi="Times New Roman" w:cs="Times New Roman"/>
          <w:b/>
          <w:i/>
        </w:rPr>
      </w:pPr>
    </w:p>
    <w:p w:rsidR="00ED761E" w:rsidRDefault="00ED761E" w:rsidP="00D0232C">
      <w:pPr>
        <w:spacing w:after="0" w:line="274" w:lineRule="exact"/>
        <w:rPr>
          <w:rFonts w:ascii="Times New Roman" w:eastAsia="Times New Roman" w:hAnsi="Times New Roman" w:cs="Times New Roman"/>
          <w:b/>
          <w:i/>
        </w:rPr>
      </w:pPr>
    </w:p>
    <w:p w:rsidR="00ED761E" w:rsidRDefault="00ED761E" w:rsidP="00D0232C">
      <w:pPr>
        <w:spacing w:after="0" w:line="274" w:lineRule="exact"/>
        <w:rPr>
          <w:rFonts w:ascii="Times New Roman" w:eastAsia="Times New Roman" w:hAnsi="Times New Roman" w:cs="Times New Roman"/>
          <w:b/>
          <w:i/>
        </w:rPr>
      </w:pPr>
    </w:p>
    <w:p w:rsidR="00ED761E" w:rsidRDefault="00ED761E" w:rsidP="00D0232C">
      <w:pPr>
        <w:spacing w:after="0" w:line="274" w:lineRule="exact"/>
        <w:rPr>
          <w:rFonts w:ascii="Times New Roman" w:eastAsia="Times New Roman" w:hAnsi="Times New Roman" w:cs="Times New Roman"/>
          <w:b/>
          <w:i/>
        </w:rPr>
      </w:pPr>
    </w:p>
    <w:p w:rsidR="00ED761E" w:rsidRDefault="00ED761E" w:rsidP="00D0232C">
      <w:pPr>
        <w:spacing w:after="0" w:line="274" w:lineRule="exact"/>
        <w:rPr>
          <w:rFonts w:ascii="Times New Roman" w:eastAsia="Times New Roman" w:hAnsi="Times New Roman" w:cs="Times New Roman"/>
          <w:b/>
          <w:i/>
        </w:rPr>
      </w:pPr>
    </w:p>
    <w:p w:rsidR="00ED761E" w:rsidRDefault="00ED761E" w:rsidP="00D0232C">
      <w:pPr>
        <w:spacing w:after="0" w:line="274" w:lineRule="exact"/>
        <w:rPr>
          <w:rFonts w:ascii="Times New Roman" w:eastAsia="Times New Roman" w:hAnsi="Times New Roman" w:cs="Times New Roman"/>
          <w:b/>
          <w:i/>
        </w:rPr>
      </w:pPr>
    </w:p>
    <w:p w:rsidR="00ED761E" w:rsidRDefault="00ED761E" w:rsidP="00ED761E">
      <w:pPr>
        <w:rPr>
          <w:rFonts w:ascii="Times New Roman" w:eastAsia="Times New Roman" w:hAnsi="Times New Roman" w:cs="Times New Roman"/>
          <w:b/>
          <w:i/>
        </w:rPr>
        <w:sectPr w:rsidR="00ED761E" w:rsidSect="00360562">
          <w:pgSz w:w="16838" w:h="11906" w:orient="landscape"/>
          <w:pgMar w:top="851" w:right="1134" w:bottom="1134" w:left="1134" w:header="709" w:footer="709" w:gutter="0"/>
          <w:cols w:space="708"/>
          <w:docGrid w:linePitch="360"/>
        </w:sectPr>
      </w:pPr>
    </w:p>
    <w:p w:rsidR="00ED761E" w:rsidRPr="00B53225" w:rsidRDefault="00ED761E" w:rsidP="00ED761E">
      <w:pPr>
        <w:tabs>
          <w:tab w:val="left" w:pos="567"/>
        </w:tabs>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5. </w:t>
      </w:r>
      <w:r w:rsidRPr="00B53225">
        <w:rPr>
          <w:rFonts w:ascii="Times New Roman" w:eastAsia="Times New Roman" w:hAnsi="Times New Roman" w:cs="Times New Roman"/>
          <w:b/>
          <w:sz w:val="24"/>
        </w:rPr>
        <w:t>График</w:t>
      </w:r>
      <w:r>
        <w:rPr>
          <w:rFonts w:ascii="Times New Roman" w:eastAsia="Times New Roman" w:hAnsi="Times New Roman" w:cs="Times New Roman"/>
          <w:b/>
          <w:sz w:val="24"/>
        </w:rPr>
        <w:t xml:space="preserve"> проведения контрольных и  практических работ в 11</w:t>
      </w:r>
      <w:r w:rsidRPr="00B53225">
        <w:rPr>
          <w:rFonts w:ascii="Times New Roman" w:eastAsia="Times New Roman" w:hAnsi="Times New Roman" w:cs="Times New Roman"/>
          <w:b/>
          <w:sz w:val="24"/>
        </w:rPr>
        <w:t xml:space="preserve">  классе</w:t>
      </w:r>
    </w:p>
    <w:p w:rsidR="00ED761E" w:rsidRPr="00B53225" w:rsidRDefault="00ED761E" w:rsidP="00ED761E">
      <w:pPr>
        <w:tabs>
          <w:tab w:val="left" w:pos="567"/>
        </w:tabs>
        <w:contextualSpacing/>
        <w:jc w:val="center"/>
        <w:rPr>
          <w:rFonts w:ascii="Times New Roman" w:eastAsia="Times New Roman" w:hAnsi="Times New Roman" w:cs="Times New Roman"/>
          <w:b/>
          <w:sz w:val="24"/>
        </w:rPr>
      </w:pPr>
    </w:p>
    <w:tbl>
      <w:tblPr>
        <w:tblStyle w:val="12"/>
        <w:tblW w:w="9356" w:type="dxa"/>
        <w:tblInd w:w="250" w:type="dxa"/>
        <w:tblLayout w:type="fixed"/>
        <w:tblLook w:val="04A0"/>
      </w:tblPr>
      <w:tblGrid>
        <w:gridCol w:w="567"/>
        <w:gridCol w:w="7513"/>
        <w:gridCol w:w="1276"/>
      </w:tblGrid>
      <w:tr w:rsidR="00ED761E" w:rsidRPr="00B53225" w:rsidTr="00064D45">
        <w:trPr>
          <w:trHeight w:val="580"/>
        </w:trPr>
        <w:tc>
          <w:tcPr>
            <w:tcW w:w="567" w:type="dxa"/>
          </w:tcPr>
          <w:p w:rsidR="00ED761E" w:rsidRPr="00B53225" w:rsidRDefault="00ED761E" w:rsidP="00064D45">
            <w:pPr>
              <w:tabs>
                <w:tab w:val="left" w:pos="567"/>
              </w:tabs>
              <w:ind w:left="-54"/>
              <w:contextualSpacing/>
              <w:jc w:val="center"/>
              <w:rPr>
                <w:b/>
                <w:sz w:val="24"/>
                <w:szCs w:val="24"/>
              </w:rPr>
            </w:pPr>
            <w:r w:rsidRPr="00B53225">
              <w:rPr>
                <w:b/>
                <w:sz w:val="24"/>
                <w:szCs w:val="24"/>
              </w:rPr>
              <w:t>№</w:t>
            </w:r>
          </w:p>
          <w:p w:rsidR="00ED761E" w:rsidRPr="00B53225" w:rsidRDefault="00ED761E" w:rsidP="00064D45">
            <w:pPr>
              <w:tabs>
                <w:tab w:val="left" w:pos="567"/>
              </w:tabs>
              <w:ind w:left="-54"/>
              <w:contextualSpacing/>
              <w:jc w:val="center"/>
              <w:rPr>
                <w:b/>
                <w:sz w:val="24"/>
                <w:szCs w:val="24"/>
              </w:rPr>
            </w:pPr>
            <w:r w:rsidRPr="00B53225">
              <w:rPr>
                <w:b/>
                <w:sz w:val="24"/>
                <w:szCs w:val="24"/>
              </w:rPr>
              <w:t>п\п</w:t>
            </w:r>
          </w:p>
        </w:tc>
        <w:tc>
          <w:tcPr>
            <w:tcW w:w="7513" w:type="dxa"/>
          </w:tcPr>
          <w:p w:rsidR="00ED761E" w:rsidRPr="00B53225" w:rsidRDefault="00ED761E" w:rsidP="00064D45">
            <w:pPr>
              <w:tabs>
                <w:tab w:val="left" w:pos="567"/>
              </w:tabs>
              <w:contextualSpacing/>
              <w:jc w:val="center"/>
              <w:rPr>
                <w:b/>
                <w:sz w:val="24"/>
                <w:szCs w:val="24"/>
              </w:rPr>
            </w:pPr>
            <w:r w:rsidRPr="00B53225">
              <w:rPr>
                <w:b/>
                <w:sz w:val="24"/>
                <w:szCs w:val="24"/>
              </w:rPr>
              <w:t xml:space="preserve">Тема </w:t>
            </w:r>
          </w:p>
        </w:tc>
        <w:tc>
          <w:tcPr>
            <w:tcW w:w="1276" w:type="dxa"/>
          </w:tcPr>
          <w:p w:rsidR="00ED761E" w:rsidRPr="00B53225" w:rsidRDefault="00ED761E" w:rsidP="00064D45">
            <w:pPr>
              <w:tabs>
                <w:tab w:val="left" w:pos="567"/>
              </w:tabs>
              <w:contextualSpacing/>
              <w:jc w:val="center"/>
              <w:rPr>
                <w:b/>
                <w:sz w:val="24"/>
                <w:szCs w:val="24"/>
              </w:rPr>
            </w:pPr>
            <w:r w:rsidRPr="00B53225">
              <w:rPr>
                <w:b/>
                <w:sz w:val="24"/>
                <w:szCs w:val="24"/>
              </w:rPr>
              <w:t>Дата</w:t>
            </w:r>
          </w:p>
        </w:tc>
      </w:tr>
      <w:tr w:rsidR="00ED761E" w:rsidRPr="00B53225" w:rsidTr="00064D45">
        <w:trPr>
          <w:trHeight w:val="637"/>
        </w:trPr>
        <w:tc>
          <w:tcPr>
            <w:tcW w:w="567" w:type="dxa"/>
          </w:tcPr>
          <w:p w:rsidR="00ED761E" w:rsidRPr="00B53225" w:rsidRDefault="00ED761E" w:rsidP="00064D45">
            <w:pPr>
              <w:tabs>
                <w:tab w:val="left" w:pos="567"/>
              </w:tabs>
              <w:contextualSpacing/>
              <w:jc w:val="center"/>
              <w:rPr>
                <w:sz w:val="24"/>
                <w:szCs w:val="24"/>
              </w:rPr>
            </w:pPr>
            <w:r w:rsidRPr="00B53225">
              <w:rPr>
                <w:sz w:val="24"/>
                <w:szCs w:val="24"/>
              </w:rPr>
              <w:t>1.</w:t>
            </w:r>
          </w:p>
        </w:tc>
        <w:tc>
          <w:tcPr>
            <w:tcW w:w="7513" w:type="dxa"/>
          </w:tcPr>
          <w:p w:rsidR="00ED761E" w:rsidRDefault="00ED761E" w:rsidP="00064D45">
            <w:pPr>
              <w:pStyle w:val="Default"/>
              <w:jc w:val="both"/>
              <w:rPr>
                <w:rFonts w:ascii="NewtonSanPin" w:hAnsi="NewtonSanPin" w:cs="NewtonSanPin"/>
              </w:rPr>
            </w:pPr>
            <w:r w:rsidRPr="00B53225">
              <w:rPr>
                <w:b/>
              </w:rPr>
              <w:t>Контрольная работа № 1</w:t>
            </w:r>
            <w:r w:rsidRPr="00B53225">
              <w:t xml:space="preserve">  по теме: </w:t>
            </w:r>
            <w:r w:rsidRPr="001071AA">
              <w:rPr>
                <w:rFonts w:ascii="NewtonSanPin" w:hAnsi="NewtonSanPin" w:cs="NewtonSanPin"/>
              </w:rPr>
              <w:t>«</w:t>
            </w:r>
            <w:r>
              <w:rPr>
                <w:rFonts w:ascii="NewtonSanPin" w:hAnsi="NewtonSanPin" w:cs="NewtonSanPin"/>
              </w:rPr>
              <w:t>Неметаллы</w:t>
            </w:r>
            <w:r w:rsidRPr="001071AA">
              <w:rPr>
                <w:rFonts w:ascii="NewtonSanPin" w:hAnsi="NewtonSanPin" w:cs="NewtonSanPin"/>
              </w:rPr>
              <w:t>»</w:t>
            </w:r>
          </w:p>
          <w:p w:rsidR="00ED761E" w:rsidRPr="00B53225" w:rsidRDefault="00ED761E" w:rsidP="00064D45">
            <w:pPr>
              <w:jc w:val="both"/>
              <w:rPr>
                <w:b/>
                <w:sz w:val="24"/>
                <w:szCs w:val="24"/>
              </w:rPr>
            </w:pPr>
          </w:p>
        </w:tc>
        <w:tc>
          <w:tcPr>
            <w:tcW w:w="1276" w:type="dxa"/>
          </w:tcPr>
          <w:p w:rsidR="00ED761E" w:rsidRPr="00B53225" w:rsidRDefault="00ED761E" w:rsidP="00064D45">
            <w:pPr>
              <w:tabs>
                <w:tab w:val="left" w:pos="567"/>
              </w:tabs>
              <w:contextualSpacing/>
              <w:jc w:val="center"/>
              <w:rPr>
                <w:sz w:val="24"/>
                <w:szCs w:val="24"/>
              </w:rPr>
            </w:pPr>
          </w:p>
        </w:tc>
      </w:tr>
      <w:tr w:rsidR="00ED761E" w:rsidRPr="00B53225" w:rsidTr="00064D45">
        <w:trPr>
          <w:trHeight w:val="397"/>
        </w:trPr>
        <w:tc>
          <w:tcPr>
            <w:tcW w:w="567" w:type="dxa"/>
          </w:tcPr>
          <w:p w:rsidR="00ED761E" w:rsidRPr="00B53225" w:rsidRDefault="00ED761E" w:rsidP="00064D45">
            <w:pPr>
              <w:tabs>
                <w:tab w:val="left" w:pos="567"/>
              </w:tabs>
              <w:contextualSpacing/>
              <w:jc w:val="center"/>
              <w:rPr>
                <w:sz w:val="24"/>
                <w:szCs w:val="24"/>
              </w:rPr>
            </w:pPr>
            <w:r w:rsidRPr="00B53225">
              <w:rPr>
                <w:sz w:val="24"/>
                <w:szCs w:val="24"/>
              </w:rPr>
              <w:t>2.</w:t>
            </w:r>
          </w:p>
        </w:tc>
        <w:tc>
          <w:tcPr>
            <w:tcW w:w="7513" w:type="dxa"/>
          </w:tcPr>
          <w:p w:rsidR="00ED761E" w:rsidRPr="00F44B07" w:rsidRDefault="00ED761E" w:rsidP="00064D45">
            <w:pPr>
              <w:autoSpaceDE w:val="0"/>
              <w:autoSpaceDN w:val="0"/>
              <w:adjustRightInd w:val="0"/>
              <w:rPr>
                <w:rFonts w:ascii="NewtonSanPin" w:eastAsiaTheme="minorHAnsi" w:hAnsi="NewtonSanPin" w:cs="NewtonSanPin"/>
                <w:sz w:val="24"/>
                <w:szCs w:val="24"/>
                <w:lang w:eastAsia="en-US"/>
              </w:rPr>
            </w:pPr>
            <w:r w:rsidRPr="00B53225">
              <w:rPr>
                <w:sz w:val="24"/>
                <w:szCs w:val="24"/>
              </w:rPr>
              <w:t xml:space="preserve"> </w:t>
            </w:r>
            <w:r w:rsidRPr="00B53225">
              <w:rPr>
                <w:b/>
                <w:sz w:val="24"/>
                <w:szCs w:val="24"/>
              </w:rPr>
              <w:t xml:space="preserve">Контрольная работа № 2  </w:t>
            </w:r>
            <w:r w:rsidRPr="00B53225">
              <w:rPr>
                <w:sz w:val="24"/>
                <w:szCs w:val="24"/>
              </w:rPr>
              <w:t>по теме</w:t>
            </w:r>
            <w:r>
              <w:rPr>
                <w:sz w:val="24"/>
                <w:szCs w:val="24"/>
              </w:rPr>
              <w:t xml:space="preserve">: </w:t>
            </w:r>
            <w:r w:rsidRPr="00B53225">
              <w:rPr>
                <w:sz w:val="24"/>
                <w:szCs w:val="24"/>
              </w:rPr>
              <w:t xml:space="preserve"> </w:t>
            </w:r>
            <w:r>
              <w:rPr>
                <w:rFonts w:ascii="NewtonSanPin" w:eastAsiaTheme="minorHAnsi" w:hAnsi="NewtonSanPin" w:cs="NewtonSanPin"/>
                <w:sz w:val="24"/>
                <w:szCs w:val="24"/>
                <w:lang w:eastAsia="en-US"/>
              </w:rPr>
              <w:t>«Металлы</w:t>
            </w:r>
            <w:r w:rsidRPr="00BC141D">
              <w:rPr>
                <w:rFonts w:ascii="NewtonSanPin" w:hAnsi="NewtonSanPin" w:cs="NewtonSanPin"/>
                <w:sz w:val="24"/>
              </w:rPr>
              <w:t>»</w:t>
            </w:r>
            <w:r w:rsidRPr="00BC141D">
              <w:rPr>
                <w:b/>
                <w:sz w:val="32"/>
                <w:szCs w:val="24"/>
              </w:rPr>
              <w:t xml:space="preserve"> </w:t>
            </w:r>
          </w:p>
        </w:tc>
        <w:tc>
          <w:tcPr>
            <w:tcW w:w="1276" w:type="dxa"/>
          </w:tcPr>
          <w:p w:rsidR="00ED761E" w:rsidRPr="00B53225" w:rsidRDefault="00ED761E" w:rsidP="00064D45">
            <w:pPr>
              <w:tabs>
                <w:tab w:val="left" w:pos="567"/>
              </w:tabs>
              <w:contextualSpacing/>
              <w:jc w:val="center"/>
              <w:rPr>
                <w:sz w:val="24"/>
                <w:szCs w:val="24"/>
              </w:rPr>
            </w:pPr>
          </w:p>
        </w:tc>
      </w:tr>
      <w:tr w:rsidR="00ED761E" w:rsidRPr="00B53225" w:rsidTr="00064D45">
        <w:trPr>
          <w:trHeight w:val="400"/>
        </w:trPr>
        <w:tc>
          <w:tcPr>
            <w:tcW w:w="567" w:type="dxa"/>
          </w:tcPr>
          <w:p w:rsidR="00ED761E" w:rsidRPr="00B53225" w:rsidRDefault="001155FA" w:rsidP="00064D45">
            <w:pPr>
              <w:tabs>
                <w:tab w:val="left" w:pos="567"/>
              </w:tabs>
              <w:contextualSpacing/>
              <w:jc w:val="center"/>
              <w:rPr>
                <w:sz w:val="24"/>
                <w:szCs w:val="24"/>
              </w:rPr>
            </w:pPr>
            <w:r>
              <w:rPr>
                <w:sz w:val="24"/>
                <w:szCs w:val="24"/>
              </w:rPr>
              <w:t>3</w:t>
            </w:r>
            <w:r w:rsidR="00ED761E" w:rsidRPr="00B53225">
              <w:rPr>
                <w:sz w:val="24"/>
                <w:szCs w:val="24"/>
              </w:rPr>
              <w:t>.</w:t>
            </w:r>
          </w:p>
        </w:tc>
        <w:tc>
          <w:tcPr>
            <w:tcW w:w="7513" w:type="dxa"/>
          </w:tcPr>
          <w:p w:rsidR="00ED761E" w:rsidRPr="00B53225" w:rsidRDefault="001155FA" w:rsidP="00064D45">
            <w:pPr>
              <w:tabs>
                <w:tab w:val="left" w:pos="567"/>
              </w:tabs>
              <w:contextualSpacing/>
              <w:rPr>
                <w:sz w:val="24"/>
                <w:szCs w:val="24"/>
              </w:rPr>
            </w:pPr>
            <w:r>
              <w:rPr>
                <w:b/>
                <w:sz w:val="24"/>
                <w:szCs w:val="24"/>
              </w:rPr>
              <w:t>Контрольная работа №3</w:t>
            </w:r>
            <w:r w:rsidR="00ED761E" w:rsidRPr="00B53225">
              <w:rPr>
                <w:b/>
                <w:sz w:val="24"/>
                <w:szCs w:val="24"/>
              </w:rPr>
              <w:t xml:space="preserve"> </w:t>
            </w:r>
            <w:r w:rsidR="00ED761E" w:rsidRPr="00B53225">
              <w:rPr>
                <w:sz w:val="24"/>
                <w:szCs w:val="24"/>
              </w:rPr>
              <w:t>по теме</w:t>
            </w:r>
            <w:r w:rsidR="00ED761E">
              <w:rPr>
                <w:sz w:val="24"/>
                <w:szCs w:val="24"/>
              </w:rPr>
              <w:t>:</w:t>
            </w:r>
            <w:r w:rsidR="00ED761E" w:rsidRPr="00B53225">
              <w:rPr>
                <w:b/>
                <w:sz w:val="24"/>
                <w:szCs w:val="24"/>
              </w:rPr>
              <w:t xml:space="preserve"> </w:t>
            </w:r>
            <w:r w:rsidR="00ED761E" w:rsidRPr="00B53225">
              <w:rPr>
                <w:sz w:val="24"/>
                <w:szCs w:val="24"/>
              </w:rPr>
              <w:t xml:space="preserve"> </w:t>
            </w:r>
            <w:r w:rsidR="00ED761E">
              <w:rPr>
                <w:sz w:val="24"/>
                <w:szCs w:val="24"/>
              </w:rPr>
              <w:t>«</w:t>
            </w:r>
            <w:r w:rsidR="00ED761E" w:rsidRPr="00183BA1">
              <w:rPr>
                <w:sz w:val="24"/>
                <w:szCs w:val="24"/>
              </w:rPr>
              <w:t>Теоретичес</w:t>
            </w:r>
            <w:r w:rsidR="00ED761E">
              <w:rPr>
                <w:sz w:val="24"/>
                <w:szCs w:val="24"/>
              </w:rPr>
              <w:t>кое описание химических реакций</w:t>
            </w:r>
            <w:r w:rsidR="00ED761E" w:rsidRPr="00E87AD0">
              <w:rPr>
                <w:sz w:val="24"/>
                <w:szCs w:val="24"/>
              </w:rPr>
              <w:t>»</w:t>
            </w:r>
          </w:p>
        </w:tc>
        <w:tc>
          <w:tcPr>
            <w:tcW w:w="1276" w:type="dxa"/>
          </w:tcPr>
          <w:p w:rsidR="00ED761E" w:rsidRPr="00B53225" w:rsidRDefault="00ED761E" w:rsidP="00064D45">
            <w:pPr>
              <w:tabs>
                <w:tab w:val="left" w:pos="567"/>
              </w:tabs>
              <w:contextualSpacing/>
              <w:jc w:val="center"/>
              <w:rPr>
                <w:sz w:val="24"/>
                <w:szCs w:val="24"/>
              </w:rPr>
            </w:pPr>
          </w:p>
        </w:tc>
      </w:tr>
      <w:tr w:rsidR="00ED761E" w:rsidRPr="00B53225" w:rsidTr="00064D45">
        <w:trPr>
          <w:trHeight w:val="493"/>
        </w:trPr>
        <w:tc>
          <w:tcPr>
            <w:tcW w:w="567" w:type="dxa"/>
          </w:tcPr>
          <w:p w:rsidR="00ED761E" w:rsidRPr="00B53225" w:rsidRDefault="001155FA" w:rsidP="00064D45">
            <w:pPr>
              <w:spacing w:beforeAutospacing="1"/>
              <w:jc w:val="center"/>
              <w:rPr>
                <w:sz w:val="24"/>
                <w:szCs w:val="24"/>
              </w:rPr>
            </w:pPr>
            <w:r>
              <w:rPr>
                <w:sz w:val="24"/>
                <w:szCs w:val="24"/>
              </w:rPr>
              <w:t>4</w:t>
            </w:r>
            <w:r w:rsidR="00ED761E" w:rsidRPr="00B53225">
              <w:rPr>
                <w:sz w:val="24"/>
                <w:szCs w:val="24"/>
              </w:rPr>
              <w:t>.</w:t>
            </w:r>
          </w:p>
        </w:tc>
        <w:tc>
          <w:tcPr>
            <w:tcW w:w="7513" w:type="dxa"/>
          </w:tcPr>
          <w:p w:rsidR="00ED761E" w:rsidRPr="00B53225" w:rsidRDefault="00ED761E" w:rsidP="00064D45">
            <w:pPr>
              <w:spacing w:beforeAutospacing="1"/>
              <w:rPr>
                <w:sz w:val="24"/>
                <w:szCs w:val="24"/>
              </w:rPr>
            </w:pPr>
            <w:r w:rsidRPr="00183BA1">
              <w:rPr>
                <w:sz w:val="24"/>
              </w:rPr>
              <w:t>Промежуточная аттестация.</w:t>
            </w:r>
            <w:r w:rsidR="001155FA">
              <w:rPr>
                <w:b/>
                <w:sz w:val="24"/>
              </w:rPr>
              <w:t xml:space="preserve"> Итоговая контрольная работа №4</w:t>
            </w:r>
            <w:r w:rsidRPr="00067E41">
              <w:rPr>
                <w:b/>
                <w:sz w:val="24"/>
              </w:rPr>
              <w:t>.</w:t>
            </w:r>
          </w:p>
        </w:tc>
        <w:tc>
          <w:tcPr>
            <w:tcW w:w="1276" w:type="dxa"/>
          </w:tcPr>
          <w:p w:rsidR="00ED761E" w:rsidRPr="00B53225" w:rsidRDefault="00ED761E" w:rsidP="00064D45">
            <w:pPr>
              <w:spacing w:beforeAutospacing="1"/>
              <w:rPr>
                <w:sz w:val="24"/>
                <w:szCs w:val="24"/>
                <w:u w:val="single"/>
              </w:rPr>
            </w:pPr>
          </w:p>
        </w:tc>
      </w:tr>
    </w:tbl>
    <w:p w:rsidR="00ED761E" w:rsidRDefault="00ED761E" w:rsidP="00ED761E">
      <w:pPr>
        <w:tabs>
          <w:tab w:val="left" w:pos="567"/>
        </w:tabs>
        <w:contextualSpacing/>
        <w:rPr>
          <w:rFonts w:ascii="Times New Roman" w:eastAsia="Times New Roman" w:hAnsi="Times New Roman" w:cs="Times New Roman"/>
          <w:b/>
          <w:sz w:val="24"/>
          <w:szCs w:val="24"/>
        </w:rPr>
      </w:pPr>
    </w:p>
    <w:p w:rsidR="00ED761E" w:rsidRDefault="00ED761E" w:rsidP="00ED761E">
      <w:pPr>
        <w:tabs>
          <w:tab w:val="left" w:pos="567"/>
        </w:tabs>
        <w:contextualSpacing/>
        <w:rPr>
          <w:rFonts w:ascii="Times New Roman" w:eastAsia="Times New Roman" w:hAnsi="Times New Roman" w:cs="Times New Roman"/>
          <w:b/>
          <w:sz w:val="24"/>
          <w:szCs w:val="24"/>
        </w:rPr>
      </w:pPr>
    </w:p>
    <w:p w:rsidR="00ED761E" w:rsidRPr="00B53225" w:rsidRDefault="00ED761E" w:rsidP="00ED761E">
      <w:pPr>
        <w:tabs>
          <w:tab w:val="left" w:pos="567"/>
        </w:tabs>
        <w:contextualSpacing/>
        <w:rPr>
          <w:rFonts w:ascii="Times New Roman" w:eastAsia="Times New Roman" w:hAnsi="Times New Roman" w:cs="Times New Roman"/>
          <w:b/>
          <w:sz w:val="24"/>
          <w:szCs w:val="24"/>
        </w:rPr>
      </w:pPr>
    </w:p>
    <w:p w:rsidR="00ED761E" w:rsidRPr="00B53225" w:rsidRDefault="00ED761E" w:rsidP="00ED761E">
      <w:pPr>
        <w:tabs>
          <w:tab w:val="left" w:pos="567"/>
        </w:tabs>
        <w:contextualSpacing/>
        <w:jc w:val="center"/>
        <w:rPr>
          <w:rFonts w:ascii="Times New Roman" w:eastAsia="Times New Roman" w:hAnsi="Times New Roman" w:cs="Times New Roman"/>
          <w:b/>
          <w:sz w:val="24"/>
          <w:szCs w:val="24"/>
        </w:rPr>
      </w:pPr>
      <w:r w:rsidRPr="00B53225">
        <w:rPr>
          <w:rFonts w:ascii="Times New Roman" w:eastAsia="Times New Roman" w:hAnsi="Times New Roman" w:cs="Times New Roman"/>
          <w:b/>
          <w:sz w:val="24"/>
          <w:szCs w:val="24"/>
        </w:rPr>
        <w:t>График пр</w:t>
      </w:r>
      <w:r>
        <w:rPr>
          <w:rFonts w:ascii="Times New Roman" w:eastAsia="Times New Roman" w:hAnsi="Times New Roman" w:cs="Times New Roman"/>
          <w:b/>
          <w:sz w:val="24"/>
          <w:szCs w:val="24"/>
        </w:rPr>
        <w:t>оведения практических работ в 11</w:t>
      </w:r>
      <w:r w:rsidRPr="00B53225">
        <w:rPr>
          <w:rFonts w:ascii="Times New Roman" w:eastAsia="Times New Roman" w:hAnsi="Times New Roman" w:cs="Times New Roman"/>
          <w:b/>
          <w:sz w:val="24"/>
          <w:szCs w:val="24"/>
        </w:rPr>
        <w:t xml:space="preserve"> классе</w:t>
      </w:r>
    </w:p>
    <w:tbl>
      <w:tblPr>
        <w:tblStyle w:val="12"/>
        <w:tblW w:w="9419" w:type="dxa"/>
        <w:tblInd w:w="250" w:type="dxa"/>
        <w:tblLayout w:type="fixed"/>
        <w:tblLook w:val="04A0"/>
      </w:tblPr>
      <w:tblGrid>
        <w:gridCol w:w="567"/>
        <w:gridCol w:w="7513"/>
        <w:gridCol w:w="1339"/>
      </w:tblGrid>
      <w:tr w:rsidR="00ED761E" w:rsidRPr="00B53225" w:rsidTr="00064D45">
        <w:trPr>
          <w:trHeight w:val="269"/>
        </w:trPr>
        <w:tc>
          <w:tcPr>
            <w:tcW w:w="567" w:type="dxa"/>
          </w:tcPr>
          <w:p w:rsidR="00ED761E" w:rsidRPr="00B53225" w:rsidRDefault="00ED761E" w:rsidP="00064D45">
            <w:pPr>
              <w:tabs>
                <w:tab w:val="left" w:pos="567"/>
              </w:tabs>
              <w:ind w:left="-54"/>
              <w:contextualSpacing/>
              <w:jc w:val="center"/>
              <w:rPr>
                <w:b/>
                <w:sz w:val="24"/>
                <w:szCs w:val="24"/>
              </w:rPr>
            </w:pPr>
            <w:r w:rsidRPr="00B53225">
              <w:rPr>
                <w:b/>
                <w:sz w:val="24"/>
                <w:szCs w:val="24"/>
              </w:rPr>
              <w:t xml:space="preserve">№ </w:t>
            </w:r>
          </w:p>
          <w:p w:rsidR="00ED761E" w:rsidRPr="00B53225" w:rsidRDefault="00ED761E" w:rsidP="00064D45">
            <w:pPr>
              <w:tabs>
                <w:tab w:val="left" w:pos="567"/>
              </w:tabs>
              <w:ind w:left="-54"/>
              <w:contextualSpacing/>
              <w:jc w:val="center"/>
              <w:rPr>
                <w:b/>
                <w:sz w:val="24"/>
                <w:szCs w:val="24"/>
              </w:rPr>
            </w:pPr>
            <w:r w:rsidRPr="00B53225">
              <w:rPr>
                <w:b/>
                <w:sz w:val="24"/>
                <w:szCs w:val="24"/>
              </w:rPr>
              <w:t>п\п</w:t>
            </w:r>
          </w:p>
        </w:tc>
        <w:tc>
          <w:tcPr>
            <w:tcW w:w="7513" w:type="dxa"/>
          </w:tcPr>
          <w:p w:rsidR="00ED761E" w:rsidRPr="00B53225" w:rsidRDefault="00ED761E" w:rsidP="00064D45">
            <w:pPr>
              <w:tabs>
                <w:tab w:val="left" w:pos="567"/>
              </w:tabs>
              <w:contextualSpacing/>
              <w:jc w:val="center"/>
              <w:rPr>
                <w:b/>
                <w:sz w:val="24"/>
                <w:szCs w:val="24"/>
              </w:rPr>
            </w:pPr>
            <w:r w:rsidRPr="00B53225">
              <w:rPr>
                <w:b/>
                <w:sz w:val="24"/>
                <w:szCs w:val="24"/>
              </w:rPr>
              <w:t xml:space="preserve">Тема </w:t>
            </w:r>
          </w:p>
        </w:tc>
        <w:tc>
          <w:tcPr>
            <w:tcW w:w="1339" w:type="dxa"/>
          </w:tcPr>
          <w:p w:rsidR="00ED761E" w:rsidRPr="00B53225" w:rsidRDefault="00ED761E" w:rsidP="00064D45">
            <w:pPr>
              <w:tabs>
                <w:tab w:val="left" w:pos="567"/>
              </w:tabs>
              <w:contextualSpacing/>
              <w:jc w:val="center"/>
              <w:rPr>
                <w:b/>
                <w:sz w:val="24"/>
                <w:szCs w:val="24"/>
              </w:rPr>
            </w:pPr>
            <w:r w:rsidRPr="00B53225">
              <w:rPr>
                <w:b/>
                <w:sz w:val="24"/>
                <w:szCs w:val="24"/>
              </w:rPr>
              <w:t>Дата</w:t>
            </w:r>
          </w:p>
        </w:tc>
      </w:tr>
      <w:tr w:rsidR="00ED761E" w:rsidRPr="00B53225" w:rsidTr="00064D45">
        <w:trPr>
          <w:trHeight w:val="603"/>
        </w:trPr>
        <w:tc>
          <w:tcPr>
            <w:tcW w:w="567" w:type="dxa"/>
          </w:tcPr>
          <w:p w:rsidR="00ED761E" w:rsidRPr="00B53225" w:rsidRDefault="00ED761E" w:rsidP="00064D45">
            <w:pPr>
              <w:tabs>
                <w:tab w:val="left" w:pos="567"/>
              </w:tabs>
              <w:contextualSpacing/>
              <w:jc w:val="center"/>
              <w:rPr>
                <w:sz w:val="24"/>
                <w:szCs w:val="24"/>
              </w:rPr>
            </w:pPr>
            <w:r w:rsidRPr="00B53225">
              <w:rPr>
                <w:sz w:val="24"/>
                <w:szCs w:val="24"/>
              </w:rPr>
              <w:t>1</w:t>
            </w:r>
          </w:p>
        </w:tc>
        <w:tc>
          <w:tcPr>
            <w:tcW w:w="7513" w:type="dxa"/>
          </w:tcPr>
          <w:p w:rsidR="00ED761E" w:rsidRDefault="00ED761E" w:rsidP="00064D45">
            <w:pPr>
              <w:tabs>
                <w:tab w:val="left" w:pos="567"/>
              </w:tabs>
              <w:contextualSpacing/>
            </w:pPr>
            <w:r w:rsidRPr="009C50D4">
              <w:rPr>
                <w:b/>
                <w:sz w:val="24"/>
                <w:szCs w:val="24"/>
              </w:rPr>
              <w:t>Практическая работа № 1</w:t>
            </w:r>
            <w:r w:rsidRPr="009F152A">
              <w:rPr>
                <w:sz w:val="24"/>
                <w:szCs w:val="24"/>
              </w:rPr>
              <w:t>. Получение, собирание и распознавание газов.</w:t>
            </w:r>
          </w:p>
          <w:p w:rsidR="00ED761E" w:rsidRDefault="00ED761E" w:rsidP="00064D45">
            <w:pPr>
              <w:tabs>
                <w:tab w:val="left" w:pos="567"/>
              </w:tabs>
              <w:contextualSpacing/>
            </w:pPr>
          </w:p>
          <w:p w:rsidR="00ED761E" w:rsidRPr="00B53225" w:rsidRDefault="00ED761E" w:rsidP="00064D45">
            <w:pPr>
              <w:tabs>
                <w:tab w:val="left" w:pos="567"/>
              </w:tabs>
              <w:contextualSpacing/>
              <w:rPr>
                <w:sz w:val="24"/>
                <w:szCs w:val="24"/>
              </w:rPr>
            </w:pPr>
          </w:p>
        </w:tc>
        <w:tc>
          <w:tcPr>
            <w:tcW w:w="1339" w:type="dxa"/>
          </w:tcPr>
          <w:p w:rsidR="00ED761E" w:rsidRPr="00B53225" w:rsidRDefault="00ED761E" w:rsidP="00064D45">
            <w:pPr>
              <w:tabs>
                <w:tab w:val="left" w:pos="567"/>
              </w:tabs>
              <w:contextualSpacing/>
              <w:jc w:val="center"/>
              <w:rPr>
                <w:sz w:val="24"/>
                <w:szCs w:val="24"/>
              </w:rPr>
            </w:pPr>
          </w:p>
        </w:tc>
      </w:tr>
      <w:tr w:rsidR="00ED761E" w:rsidRPr="00B53225" w:rsidTr="00064D45">
        <w:trPr>
          <w:trHeight w:val="400"/>
        </w:trPr>
        <w:tc>
          <w:tcPr>
            <w:tcW w:w="567" w:type="dxa"/>
          </w:tcPr>
          <w:p w:rsidR="00ED761E" w:rsidRPr="00B53225" w:rsidRDefault="00ED761E" w:rsidP="00064D45">
            <w:pPr>
              <w:tabs>
                <w:tab w:val="left" w:pos="567"/>
              </w:tabs>
              <w:contextualSpacing/>
              <w:jc w:val="center"/>
              <w:rPr>
                <w:sz w:val="24"/>
                <w:szCs w:val="24"/>
              </w:rPr>
            </w:pPr>
            <w:r w:rsidRPr="00B53225">
              <w:rPr>
                <w:sz w:val="24"/>
                <w:szCs w:val="24"/>
              </w:rPr>
              <w:t>2</w:t>
            </w:r>
          </w:p>
        </w:tc>
        <w:tc>
          <w:tcPr>
            <w:tcW w:w="7513" w:type="dxa"/>
          </w:tcPr>
          <w:p w:rsidR="00ED761E" w:rsidRPr="00183BA1" w:rsidRDefault="00ED761E" w:rsidP="00064D45">
            <w:pPr>
              <w:tabs>
                <w:tab w:val="left" w:pos="567"/>
              </w:tabs>
              <w:contextualSpacing/>
              <w:rPr>
                <w:rFonts w:eastAsiaTheme="minorHAnsi"/>
                <w:sz w:val="24"/>
                <w:szCs w:val="24"/>
                <w:lang w:eastAsia="en-US"/>
              </w:rPr>
            </w:pPr>
            <w:r w:rsidRPr="00B53225">
              <w:rPr>
                <w:b/>
                <w:sz w:val="24"/>
                <w:szCs w:val="24"/>
              </w:rPr>
              <w:t>Практическая работа №2</w:t>
            </w:r>
            <w:r w:rsidRPr="00B53225">
              <w:rPr>
                <w:sz w:val="24"/>
                <w:szCs w:val="24"/>
              </w:rPr>
              <w:t xml:space="preserve"> по теме:</w:t>
            </w:r>
            <w:r w:rsidRPr="008B752C">
              <w:rPr>
                <w:rFonts w:eastAsiaTheme="minorHAnsi"/>
                <w:sz w:val="24"/>
                <w:szCs w:val="24"/>
                <w:lang w:eastAsia="en-US"/>
              </w:rPr>
              <w:t xml:space="preserve"> </w:t>
            </w:r>
            <w:r w:rsidRPr="00E87AD0">
              <w:rPr>
                <w:sz w:val="24"/>
                <w:szCs w:val="24"/>
              </w:rPr>
              <w:t>Решение экспериментальных задач по теме «Неметаллы».</w:t>
            </w:r>
          </w:p>
        </w:tc>
        <w:tc>
          <w:tcPr>
            <w:tcW w:w="1339" w:type="dxa"/>
          </w:tcPr>
          <w:p w:rsidR="00ED761E" w:rsidRPr="00B53225" w:rsidRDefault="00ED761E" w:rsidP="00064D45">
            <w:pPr>
              <w:tabs>
                <w:tab w:val="left" w:pos="567"/>
              </w:tabs>
              <w:contextualSpacing/>
              <w:jc w:val="center"/>
              <w:rPr>
                <w:sz w:val="24"/>
                <w:szCs w:val="24"/>
              </w:rPr>
            </w:pPr>
          </w:p>
        </w:tc>
      </w:tr>
      <w:tr w:rsidR="00ED761E" w:rsidRPr="00B53225" w:rsidTr="00064D45">
        <w:trPr>
          <w:trHeight w:val="463"/>
        </w:trPr>
        <w:tc>
          <w:tcPr>
            <w:tcW w:w="567" w:type="dxa"/>
          </w:tcPr>
          <w:p w:rsidR="00ED761E" w:rsidRPr="00B53225" w:rsidRDefault="00ED761E" w:rsidP="00064D45">
            <w:pPr>
              <w:jc w:val="center"/>
              <w:rPr>
                <w:sz w:val="24"/>
                <w:szCs w:val="24"/>
              </w:rPr>
            </w:pPr>
            <w:r w:rsidRPr="00B53225">
              <w:rPr>
                <w:sz w:val="24"/>
                <w:szCs w:val="24"/>
              </w:rPr>
              <w:t>3</w:t>
            </w:r>
          </w:p>
        </w:tc>
        <w:tc>
          <w:tcPr>
            <w:tcW w:w="7513" w:type="dxa"/>
          </w:tcPr>
          <w:p w:rsidR="00ED761E" w:rsidRPr="00B53225" w:rsidRDefault="00ED761E" w:rsidP="00064D45">
            <w:pPr>
              <w:rPr>
                <w:sz w:val="24"/>
                <w:szCs w:val="24"/>
              </w:rPr>
            </w:pPr>
            <w:r w:rsidRPr="00B53225">
              <w:rPr>
                <w:b/>
                <w:sz w:val="24"/>
                <w:szCs w:val="24"/>
              </w:rPr>
              <w:t>Практическая работа №  3</w:t>
            </w:r>
            <w:r>
              <w:rPr>
                <w:b/>
                <w:sz w:val="24"/>
                <w:szCs w:val="24"/>
              </w:rPr>
              <w:t xml:space="preserve"> </w:t>
            </w:r>
            <w:r w:rsidRPr="00095A94">
              <w:rPr>
                <w:sz w:val="24"/>
                <w:szCs w:val="24"/>
              </w:rPr>
              <w:t>п</w:t>
            </w:r>
            <w:r>
              <w:rPr>
                <w:sz w:val="24"/>
                <w:szCs w:val="24"/>
              </w:rPr>
              <w:t>о теме: «</w:t>
            </w:r>
            <w:r w:rsidRPr="00730E04">
              <w:rPr>
                <w:iCs/>
                <w:sz w:val="24"/>
                <w:szCs w:val="24"/>
              </w:rPr>
              <w:t>Устранение временной жесткости</w:t>
            </w:r>
            <w:r>
              <w:rPr>
                <w:iCs/>
                <w:sz w:val="24"/>
                <w:szCs w:val="24"/>
              </w:rPr>
              <w:t>»</w:t>
            </w:r>
          </w:p>
        </w:tc>
        <w:tc>
          <w:tcPr>
            <w:tcW w:w="1339" w:type="dxa"/>
          </w:tcPr>
          <w:p w:rsidR="00ED761E" w:rsidRPr="00B53225" w:rsidRDefault="00ED761E" w:rsidP="00064D45">
            <w:pPr>
              <w:rPr>
                <w:sz w:val="24"/>
                <w:szCs w:val="24"/>
                <w:u w:val="single"/>
              </w:rPr>
            </w:pPr>
          </w:p>
        </w:tc>
      </w:tr>
      <w:tr w:rsidR="00ED761E" w:rsidRPr="00B53225" w:rsidTr="00064D45">
        <w:tc>
          <w:tcPr>
            <w:tcW w:w="567" w:type="dxa"/>
          </w:tcPr>
          <w:p w:rsidR="00ED761E" w:rsidRPr="00B53225" w:rsidRDefault="00ED761E" w:rsidP="00064D45">
            <w:pPr>
              <w:jc w:val="center"/>
              <w:rPr>
                <w:sz w:val="24"/>
                <w:szCs w:val="24"/>
              </w:rPr>
            </w:pPr>
            <w:r w:rsidRPr="00B53225">
              <w:rPr>
                <w:sz w:val="24"/>
                <w:szCs w:val="24"/>
              </w:rPr>
              <w:t>4</w:t>
            </w:r>
          </w:p>
        </w:tc>
        <w:tc>
          <w:tcPr>
            <w:tcW w:w="7513" w:type="dxa"/>
          </w:tcPr>
          <w:p w:rsidR="00ED761E" w:rsidRPr="00B53225" w:rsidRDefault="00ED761E" w:rsidP="00064D45">
            <w:pPr>
              <w:rPr>
                <w:sz w:val="24"/>
                <w:szCs w:val="24"/>
              </w:rPr>
            </w:pPr>
            <w:r w:rsidRPr="00095A94">
              <w:rPr>
                <w:b/>
                <w:sz w:val="24"/>
                <w:szCs w:val="24"/>
              </w:rPr>
              <w:t>Практическая работа № 4</w:t>
            </w:r>
            <w:r>
              <w:rPr>
                <w:sz w:val="24"/>
                <w:szCs w:val="24"/>
              </w:rPr>
              <w:t xml:space="preserve"> по теме: </w:t>
            </w:r>
            <w:r w:rsidRPr="00E87AD0">
              <w:rPr>
                <w:sz w:val="24"/>
                <w:szCs w:val="24"/>
              </w:rPr>
              <w:t>Решение экспериментальных задач по теме «Металлы».</w:t>
            </w:r>
          </w:p>
        </w:tc>
        <w:tc>
          <w:tcPr>
            <w:tcW w:w="1339" w:type="dxa"/>
          </w:tcPr>
          <w:p w:rsidR="00ED761E" w:rsidRPr="00B53225" w:rsidRDefault="00ED761E" w:rsidP="00064D45">
            <w:pPr>
              <w:rPr>
                <w:sz w:val="24"/>
                <w:szCs w:val="24"/>
                <w:u w:val="single"/>
              </w:rPr>
            </w:pPr>
          </w:p>
        </w:tc>
      </w:tr>
      <w:tr w:rsidR="00ED761E" w:rsidRPr="00B53225" w:rsidTr="00064D45">
        <w:trPr>
          <w:trHeight w:val="507"/>
        </w:trPr>
        <w:tc>
          <w:tcPr>
            <w:tcW w:w="567" w:type="dxa"/>
          </w:tcPr>
          <w:p w:rsidR="00ED761E" w:rsidRPr="00B53225" w:rsidRDefault="00ED761E" w:rsidP="00064D45">
            <w:pPr>
              <w:jc w:val="center"/>
              <w:rPr>
                <w:sz w:val="24"/>
                <w:szCs w:val="24"/>
              </w:rPr>
            </w:pPr>
            <w:r w:rsidRPr="00B53225">
              <w:rPr>
                <w:sz w:val="24"/>
                <w:szCs w:val="24"/>
              </w:rPr>
              <w:t>5</w:t>
            </w:r>
          </w:p>
        </w:tc>
        <w:tc>
          <w:tcPr>
            <w:tcW w:w="7513" w:type="dxa"/>
          </w:tcPr>
          <w:p w:rsidR="00ED761E" w:rsidRPr="00095A94" w:rsidRDefault="00ED761E" w:rsidP="00064D45">
            <w:pPr>
              <w:jc w:val="both"/>
              <w:rPr>
                <w:sz w:val="24"/>
                <w:szCs w:val="24"/>
              </w:rPr>
            </w:pPr>
            <w:r w:rsidRPr="00095A94">
              <w:rPr>
                <w:b/>
                <w:sz w:val="24"/>
                <w:szCs w:val="24"/>
              </w:rPr>
              <w:t>Практическая работа № 5</w:t>
            </w:r>
            <w:r>
              <w:rPr>
                <w:b/>
                <w:sz w:val="24"/>
                <w:szCs w:val="24"/>
              </w:rPr>
              <w:t xml:space="preserve"> </w:t>
            </w:r>
            <w:r w:rsidRPr="00095A94">
              <w:rPr>
                <w:sz w:val="24"/>
                <w:szCs w:val="24"/>
              </w:rPr>
              <w:t>по</w:t>
            </w:r>
            <w:r>
              <w:rPr>
                <w:sz w:val="24"/>
                <w:szCs w:val="24"/>
              </w:rPr>
              <w:t xml:space="preserve"> теме: </w:t>
            </w:r>
            <w:r w:rsidRPr="00E87AD0">
              <w:rPr>
                <w:sz w:val="24"/>
                <w:szCs w:val="24"/>
              </w:rPr>
              <w:t xml:space="preserve">Идентификация неорганических соединений.  </w:t>
            </w:r>
          </w:p>
        </w:tc>
        <w:tc>
          <w:tcPr>
            <w:tcW w:w="1339" w:type="dxa"/>
          </w:tcPr>
          <w:p w:rsidR="00ED761E" w:rsidRPr="00B53225" w:rsidRDefault="00ED761E" w:rsidP="00064D45">
            <w:pPr>
              <w:rPr>
                <w:sz w:val="24"/>
                <w:szCs w:val="24"/>
                <w:u w:val="single"/>
              </w:rPr>
            </w:pPr>
          </w:p>
        </w:tc>
      </w:tr>
      <w:tr w:rsidR="00ED761E" w:rsidRPr="00B53225" w:rsidTr="00064D45">
        <w:trPr>
          <w:trHeight w:val="413"/>
        </w:trPr>
        <w:tc>
          <w:tcPr>
            <w:tcW w:w="567" w:type="dxa"/>
          </w:tcPr>
          <w:p w:rsidR="00ED761E" w:rsidRPr="00B53225" w:rsidRDefault="00ED761E" w:rsidP="00064D45">
            <w:pPr>
              <w:jc w:val="center"/>
              <w:rPr>
                <w:sz w:val="24"/>
                <w:szCs w:val="24"/>
              </w:rPr>
            </w:pPr>
            <w:r w:rsidRPr="00B53225">
              <w:rPr>
                <w:sz w:val="24"/>
                <w:szCs w:val="24"/>
              </w:rPr>
              <w:t>6</w:t>
            </w:r>
          </w:p>
        </w:tc>
        <w:tc>
          <w:tcPr>
            <w:tcW w:w="7513" w:type="dxa"/>
          </w:tcPr>
          <w:p w:rsidR="00ED761E" w:rsidRPr="00095A94" w:rsidRDefault="00ED761E" w:rsidP="00064D45">
            <w:pPr>
              <w:jc w:val="both"/>
              <w:rPr>
                <w:sz w:val="24"/>
                <w:szCs w:val="24"/>
              </w:rPr>
            </w:pPr>
            <w:r w:rsidRPr="00095A94">
              <w:rPr>
                <w:b/>
                <w:sz w:val="24"/>
                <w:szCs w:val="24"/>
              </w:rPr>
              <w:t>Практическая работа № 6</w:t>
            </w:r>
            <w:r w:rsidRPr="00095A94">
              <w:rPr>
                <w:sz w:val="24"/>
                <w:szCs w:val="24"/>
              </w:rPr>
              <w:t xml:space="preserve"> по</w:t>
            </w:r>
            <w:r>
              <w:rPr>
                <w:sz w:val="24"/>
                <w:szCs w:val="24"/>
              </w:rPr>
              <w:t xml:space="preserve"> теме: </w:t>
            </w:r>
            <w:r w:rsidRPr="008B752C">
              <w:rPr>
                <w:rFonts w:eastAsiaTheme="minorHAnsi"/>
                <w:sz w:val="24"/>
                <w:szCs w:val="24"/>
                <w:lang w:eastAsia="en-US"/>
              </w:rPr>
              <w:t>Решение</w:t>
            </w:r>
            <w:r w:rsidRPr="008B752C">
              <w:rPr>
                <w:rFonts w:ascii="NewtonSanPin" w:eastAsiaTheme="minorHAnsi" w:hAnsi="NewtonSanPin" w:cs="NewtonSanPin"/>
                <w:sz w:val="24"/>
                <w:szCs w:val="24"/>
                <w:lang w:eastAsia="en-US"/>
              </w:rPr>
              <w:t xml:space="preserve"> экспериментальных задач по теме</w:t>
            </w:r>
            <w:r w:rsidRPr="003D60F5">
              <w:rPr>
                <w:sz w:val="24"/>
                <w:szCs w:val="24"/>
              </w:rPr>
              <w:t xml:space="preserve"> </w:t>
            </w:r>
            <w:r>
              <w:rPr>
                <w:sz w:val="24"/>
                <w:szCs w:val="24"/>
              </w:rPr>
              <w:t xml:space="preserve"> «</w:t>
            </w:r>
            <w:r w:rsidRPr="003D60F5">
              <w:rPr>
                <w:sz w:val="24"/>
                <w:szCs w:val="24"/>
              </w:rPr>
              <w:t>Качественные реакции на неорганические вещества и ионы</w:t>
            </w:r>
            <w:r w:rsidRPr="008B752C">
              <w:rPr>
                <w:rFonts w:ascii="NewtonSanPin" w:eastAsiaTheme="minorHAnsi" w:hAnsi="NewtonSanPin" w:cs="NewtonSanPin"/>
                <w:sz w:val="24"/>
                <w:szCs w:val="24"/>
                <w:lang w:eastAsia="en-US"/>
              </w:rPr>
              <w:t>»</w:t>
            </w:r>
            <w:r w:rsidRPr="008B752C">
              <w:rPr>
                <w:rFonts w:ascii="NewtonSanPin" w:hAnsi="NewtonSanPin" w:cs="NewtonSanPin"/>
                <w:sz w:val="24"/>
                <w:szCs w:val="24"/>
              </w:rPr>
              <w:t xml:space="preserve">. </w:t>
            </w:r>
            <w:r w:rsidRPr="00B53225">
              <w:rPr>
                <w:sz w:val="24"/>
                <w:szCs w:val="24"/>
              </w:rPr>
              <w:t xml:space="preserve"> </w:t>
            </w:r>
            <w:r>
              <w:rPr>
                <w:sz w:val="24"/>
                <w:szCs w:val="24"/>
              </w:rPr>
              <w:t xml:space="preserve"> </w:t>
            </w:r>
          </w:p>
        </w:tc>
        <w:tc>
          <w:tcPr>
            <w:tcW w:w="1339" w:type="dxa"/>
          </w:tcPr>
          <w:p w:rsidR="00ED761E" w:rsidRPr="00B53225" w:rsidRDefault="00ED761E" w:rsidP="00064D45">
            <w:pPr>
              <w:rPr>
                <w:sz w:val="24"/>
                <w:szCs w:val="24"/>
                <w:u w:val="single"/>
              </w:rPr>
            </w:pPr>
          </w:p>
        </w:tc>
      </w:tr>
      <w:tr w:rsidR="00ED761E" w:rsidRPr="00B53225" w:rsidTr="00064D45">
        <w:trPr>
          <w:trHeight w:val="518"/>
        </w:trPr>
        <w:tc>
          <w:tcPr>
            <w:tcW w:w="567" w:type="dxa"/>
          </w:tcPr>
          <w:p w:rsidR="00ED761E" w:rsidRPr="00B53225" w:rsidRDefault="00ED761E" w:rsidP="00064D45">
            <w:pPr>
              <w:jc w:val="center"/>
              <w:rPr>
                <w:sz w:val="24"/>
                <w:szCs w:val="24"/>
              </w:rPr>
            </w:pPr>
            <w:r w:rsidRPr="00B53225">
              <w:rPr>
                <w:sz w:val="24"/>
                <w:szCs w:val="24"/>
              </w:rPr>
              <w:t>7</w:t>
            </w:r>
          </w:p>
        </w:tc>
        <w:tc>
          <w:tcPr>
            <w:tcW w:w="7513" w:type="dxa"/>
          </w:tcPr>
          <w:p w:rsidR="00ED761E" w:rsidRPr="00B53225" w:rsidRDefault="00ED761E" w:rsidP="00064D45">
            <w:pPr>
              <w:rPr>
                <w:sz w:val="24"/>
                <w:szCs w:val="24"/>
              </w:rPr>
            </w:pPr>
            <w:r w:rsidRPr="00095A94">
              <w:rPr>
                <w:b/>
                <w:sz w:val="24"/>
                <w:szCs w:val="24"/>
              </w:rPr>
              <w:t>Практическая работа №7</w:t>
            </w:r>
            <w:r w:rsidRPr="00095A94">
              <w:rPr>
                <w:sz w:val="24"/>
                <w:szCs w:val="24"/>
              </w:rPr>
              <w:t xml:space="preserve"> по</w:t>
            </w:r>
            <w:r>
              <w:rPr>
                <w:sz w:val="24"/>
                <w:szCs w:val="24"/>
              </w:rPr>
              <w:t xml:space="preserve"> теме: </w:t>
            </w:r>
            <w:r w:rsidRPr="00E87AD0">
              <w:rPr>
                <w:sz w:val="24"/>
                <w:szCs w:val="24"/>
              </w:rPr>
              <w:t>Решение экспериментальных задач по теме «Генетическая связь между классами неорганических соединений».</w:t>
            </w:r>
          </w:p>
        </w:tc>
        <w:tc>
          <w:tcPr>
            <w:tcW w:w="1339" w:type="dxa"/>
          </w:tcPr>
          <w:p w:rsidR="00ED761E" w:rsidRPr="00B53225" w:rsidRDefault="00ED761E" w:rsidP="00064D45">
            <w:pPr>
              <w:rPr>
                <w:sz w:val="24"/>
                <w:szCs w:val="24"/>
                <w:u w:val="single"/>
              </w:rPr>
            </w:pPr>
          </w:p>
        </w:tc>
      </w:tr>
      <w:tr w:rsidR="00ED761E" w:rsidRPr="00B53225" w:rsidTr="00064D45">
        <w:tc>
          <w:tcPr>
            <w:tcW w:w="567" w:type="dxa"/>
          </w:tcPr>
          <w:p w:rsidR="00ED761E" w:rsidRPr="00B53225" w:rsidRDefault="00ED761E" w:rsidP="00064D45">
            <w:pPr>
              <w:jc w:val="center"/>
              <w:rPr>
                <w:sz w:val="24"/>
                <w:szCs w:val="24"/>
              </w:rPr>
            </w:pPr>
            <w:r w:rsidRPr="00B53225">
              <w:rPr>
                <w:sz w:val="24"/>
                <w:szCs w:val="24"/>
              </w:rPr>
              <w:t>8</w:t>
            </w:r>
          </w:p>
        </w:tc>
        <w:tc>
          <w:tcPr>
            <w:tcW w:w="7513" w:type="dxa"/>
          </w:tcPr>
          <w:p w:rsidR="00ED761E" w:rsidRPr="00B53225" w:rsidRDefault="00ED761E" w:rsidP="00064D45">
            <w:pPr>
              <w:rPr>
                <w:sz w:val="24"/>
                <w:szCs w:val="24"/>
              </w:rPr>
            </w:pPr>
            <w:r w:rsidRPr="00095A94">
              <w:rPr>
                <w:b/>
                <w:sz w:val="24"/>
                <w:szCs w:val="24"/>
              </w:rPr>
              <w:t>Практическая работа №  8</w:t>
            </w:r>
            <w:r>
              <w:rPr>
                <w:sz w:val="24"/>
                <w:szCs w:val="24"/>
              </w:rPr>
              <w:t xml:space="preserve"> по теме: «</w:t>
            </w:r>
            <w:r w:rsidRPr="00BC141D">
              <w:rPr>
                <w:sz w:val="24"/>
                <w:szCs w:val="24"/>
              </w:rPr>
              <w:t>Исследование влияния различных факторов на скорость химической реакции. Химическое равновесие</w:t>
            </w:r>
            <w:r>
              <w:rPr>
                <w:sz w:val="24"/>
                <w:szCs w:val="24"/>
              </w:rPr>
              <w:t>»</w:t>
            </w:r>
            <w:r w:rsidRPr="00BC141D">
              <w:rPr>
                <w:sz w:val="24"/>
                <w:szCs w:val="24"/>
              </w:rPr>
              <w:t xml:space="preserve">. </w:t>
            </w:r>
            <w:r>
              <w:rPr>
                <w:b/>
                <w:sz w:val="24"/>
                <w:szCs w:val="24"/>
              </w:rPr>
              <w:t xml:space="preserve"> </w:t>
            </w:r>
          </w:p>
        </w:tc>
        <w:tc>
          <w:tcPr>
            <w:tcW w:w="1339" w:type="dxa"/>
          </w:tcPr>
          <w:p w:rsidR="00ED761E" w:rsidRPr="00B53225" w:rsidRDefault="00ED761E" w:rsidP="00064D45">
            <w:pPr>
              <w:rPr>
                <w:sz w:val="24"/>
                <w:szCs w:val="24"/>
                <w:u w:val="single"/>
              </w:rPr>
            </w:pPr>
          </w:p>
        </w:tc>
      </w:tr>
      <w:tr w:rsidR="00ED761E" w:rsidRPr="00B53225" w:rsidTr="00064D45">
        <w:trPr>
          <w:trHeight w:val="339"/>
        </w:trPr>
        <w:tc>
          <w:tcPr>
            <w:tcW w:w="567" w:type="dxa"/>
          </w:tcPr>
          <w:p w:rsidR="00ED761E" w:rsidRPr="00B53225" w:rsidRDefault="00ED761E" w:rsidP="00064D45">
            <w:pPr>
              <w:jc w:val="center"/>
              <w:rPr>
                <w:sz w:val="24"/>
                <w:szCs w:val="24"/>
              </w:rPr>
            </w:pPr>
            <w:r w:rsidRPr="00B53225">
              <w:rPr>
                <w:sz w:val="24"/>
                <w:szCs w:val="24"/>
              </w:rPr>
              <w:t>9</w:t>
            </w:r>
          </w:p>
        </w:tc>
        <w:tc>
          <w:tcPr>
            <w:tcW w:w="7513" w:type="dxa"/>
          </w:tcPr>
          <w:p w:rsidR="00ED761E" w:rsidRPr="00183BA1" w:rsidRDefault="00ED761E" w:rsidP="00064D45">
            <w:pPr>
              <w:tabs>
                <w:tab w:val="left" w:pos="567"/>
              </w:tabs>
              <w:contextualSpacing/>
              <w:rPr>
                <w:rFonts w:eastAsiaTheme="minorHAnsi"/>
                <w:sz w:val="24"/>
                <w:szCs w:val="24"/>
                <w:lang w:eastAsia="en-US"/>
              </w:rPr>
            </w:pPr>
            <w:r w:rsidRPr="00010E3A">
              <w:rPr>
                <w:b/>
                <w:sz w:val="24"/>
                <w:szCs w:val="24"/>
              </w:rPr>
              <w:t>Практическая работа №  9</w:t>
            </w:r>
            <w:r>
              <w:rPr>
                <w:sz w:val="24"/>
                <w:szCs w:val="24"/>
              </w:rPr>
              <w:t xml:space="preserve"> по теме:</w:t>
            </w:r>
            <w:r w:rsidRPr="003D60F5">
              <w:rPr>
                <w:sz w:val="24"/>
                <w:szCs w:val="24"/>
              </w:rPr>
              <w:t xml:space="preserve"> </w:t>
            </w:r>
            <w:r w:rsidRPr="00E87AD0">
              <w:rPr>
                <w:sz w:val="24"/>
                <w:szCs w:val="24"/>
              </w:rPr>
              <w:t>Решение эксперимента</w:t>
            </w:r>
            <w:r>
              <w:rPr>
                <w:sz w:val="24"/>
                <w:szCs w:val="24"/>
              </w:rPr>
              <w:t xml:space="preserve">льных задач по теме </w:t>
            </w:r>
            <w:r w:rsidRPr="008B752C">
              <w:rPr>
                <w:rFonts w:ascii="NewtonSanPin" w:eastAsiaTheme="minorHAnsi" w:hAnsi="NewtonSanPin" w:cs="NewtonSanPin"/>
                <w:sz w:val="24"/>
                <w:szCs w:val="24"/>
                <w:lang w:eastAsia="en-US"/>
              </w:rPr>
              <w:t>«Гидролиз</w:t>
            </w:r>
            <w:r>
              <w:rPr>
                <w:rFonts w:ascii="NewtonSanPin" w:eastAsiaTheme="minorHAnsi" w:hAnsi="NewtonSanPin" w:cs="NewtonSanPin"/>
                <w:sz w:val="24"/>
                <w:szCs w:val="24"/>
                <w:lang w:eastAsia="en-US"/>
              </w:rPr>
              <w:t>».</w:t>
            </w:r>
          </w:p>
        </w:tc>
        <w:tc>
          <w:tcPr>
            <w:tcW w:w="1339" w:type="dxa"/>
          </w:tcPr>
          <w:p w:rsidR="00ED761E" w:rsidRPr="00B53225" w:rsidRDefault="00ED761E" w:rsidP="00064D45">
            <w:pPr>
              <w:rPr>
                <w:sz w:val="24"/>
                <w:szCs w:val="24"/>
                <w:u w:val="single"/>
              </w:rPr>
            </w:pPr>
          </w:p>
        </w:tc>
      </w:tr>
      <w:tr w:rsidR="00ED761E" w:rsidRPr="00B53225" w:rsidTr="00064D45">
        <w:tc>
          <w:tcPr>
            <w:tcW w:w="567" w:type="dxa"/>
          </w:tcPr>
          <w:p w:rsidR="00ED761E" w:rsidRPr="00B53225" w:rsidRDefault="00ED761E" w:rsidP="00064D45">
            <w:pPr>
              <w:jc w:val="center"/>
              <w:rPr>
                <w:sz w:val="24"/>
                <w:szCs w:val="24"/>
              </w:rPr>
            </w:pPr>
            <w:r w:rsidRPr="00B53225">
              <w:rPr>
                <w:sz w:val="24"/>
                <w:szCs w:val="24"/>
              </w:rPr>
              <w:t>10</w:t>
            </w:r>
          </w:p>
        </w:tc>
        <w:tc>
          <w:tcPr>
            <w:tcW w:w="7513" w:type="dxa"/>
          </w:tcPr>
          <w:p w:rsidR="00ED761E" w:rsidRDefault="00ED761E" w:rsidP="00064D45">
            <w:pPr>
              <w:rPr>
                <w:sz w:val="24"/>
                <w:szCs w:val="24"/>
              </w:rPr>
            </w:pPr>
            <w:r w:rsidRPr="00010E3A">
              <w:rPr>
                <w:b/>
                <w:sz w:val="24"/>
                <w:szCs w:val="24"/>
              </w:rPr>
              <w:t>Практическая работа № 10</w:t>
            </w:r>
            <w:r>
              <w:rPr>
                <w:b/>
                <w:sz w:val="24"/>
                <w:szCs w:val="24"/>
              </w:rPr>
              <w:t xml:space="preserve"> </w:t>
            </w:r>
            <w:r w:rsidRPr="00010E3A">
              <w:rPr>
                <w:sz w:val="24"/>
                <w:szCs w:val="24"/>
              </w:rPr>
              <w:t>по теме</w:t>
            </w:r>
            <w:r>
              <w:rPr>
                <w:b/>
                <w:sz w:val="24"/>
                <w:szCs w:val="24"/>
              </w:rPr>
              <w:t>: «</w:t>
            </w:r>
            <w:r w:rsidRPr="00BB3A5E">
              <w:rPr>
                <w:sz w:val="24"/>
                <w:szCs w:val="24"/>
              </w:rPr>
              <w:t xml:space="preserve">Химия </w:t>
            </w:r>
            <w:r>
              <w:rPr>
                <w:sz w:val="24"/>
                <w:szCs w:val="24"/>
              </w:rPr>
              <w:t xml:space="preserve">косметических средств» </w:t>
            </w:r>
          </w:p>
          <w:p w:rsidR="00ED761E" w:rsidRPr="00B53225" w:rsidRDefault="00ED761E" w:rsidP="00064D45">
            <w:pPr>
              <w:rPr>
                <w:sz w:val="24"/>
                <w:szCs w:val="24"/>
              </w:rPr>
            </w:pPr>
          </w:p>
        </w:tc>
        <w:tc>
          <w:tcPr>
            <w:tcW w:w="1339" w:type="dxa"/>
          </w:tcPr>
          <w:p w:rsidR="00ED761E" w:rsidRPr="00B53225" w:rsidRDefault="00ED761E" w:rsidP="00064D45">
            <w:pPr>
              <w:rPr>
                <w:sz w:val="24"/>
                <w:szCs w:val="24"/>
                <w:u w:val="single"/>
              </w:rPr>
            </w:pPr>
          </w:p>
        </w:tc>
      </w:tr>
    </w:tbl>
    <w:p w:rsidR="00ED761E" w:rsidRDefault="00ED761E" w:rsidP="00ED761E">
      <w:pPr>
        <w:sectPr w:rsidR="00ED761E" w:rsidSect="00014425">
          <w:pgSz w:w="11906" w:h="16838"/>
          <w:pgMar w:top="1134" w:right="849" w:bottom="1134" w:left="1701" w:header="709" w:footer="709" w:gutter="0"/>
          <w:cols w:space="708"/>
          <w:docGrid w:linePitch="360"/>
        </w:sectPr>
      </w:pPr>
    </w:p>
    <w:p w:rsidR="00ED761E" w:rsidRDefault="00ED761E" w:rsidP="00ED761E">
      <w:pPr>
        <w:spacing w:after="0" w:line="274" w:lineRule="exact"/>
        <w:rPr>
          <w:rFonts w:ascii="Times New Roman" w:eastAsia="Times New Roman" w:hAnsi="Times New Roman" w:cs="Times New Roman"/>
          <w:b/>
          <w:i/>
        </w:rPr>
      </w:pPr>
    </w:p>
    <w:sectPr w:rsidR="00ED761E" w:rsidSect="00ED761E">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22D" w:rsidRDefault="0010122D" w:rsidP="000F063D">
      <w:pPr>
        <w:spacing w:after="0" w:line="240" w:lineRule="auto"/>
      </w:pPr>
      <w:r>
        <w:separator/>
      </w:r>
    </w:p>
  </w:endnote>
  <w:endnote w:type="continuationSeparator" w:id="1">
    <w:p w:rsidR="0010122D" w:rsidRDefault="0010122D" w:rsidP="000F0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NewtonSanPin">
    <w:panose1 w:val="00000000000000000000"/>
    <w:charset w:val="CC"/>
    <w:family w:val="roman"/>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NewtonSanPin-Bold">
    <w:panose1 w:val="00000000000000000000"/>
    <w:charset w:val="CC"/>
    <w:family w:val="roman"/>
    <w:notTrueType/>
    <w:pitch w:val="default"/>
    <w:sig w:usb0="00000201" w:usb1="00000000" w:usb2="00000000" w:usb3="00000000" w:csb0="00000004" w:csb1="00000000"/>
  </w:font>
  <w:font w:name="NewtonSanPin-Itali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22D" w:rsidRDefault="0010122D" w:rsidP="000F063D">
      <w:pPr>
        <w:spacing w:after="0" w:line="240" w:lineRule="auto"/>
      </w:pPr>
      <w:r>
        <w:separator/>
      </w:r>
    </w:p>
  </w:footnote>
  <w:footnote w:type="continuationSeparator" w:id="1">
    <w:p w:rsidR="0010122D" w:rsidRDefault="0010122D" w:rsidP="000F0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0144C4"/>
    <w:multiLevelType w:val="hybridMultilevel"/>
    <w:tmpl w:val="EE3ED0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BD42ED"/>
    <w:multiLevelType w:val="hybridMultilevel"/>
    <w:tmpl w:val="486A8D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972563"/>
    <w:multiLevelType w:val="hybridMultilevel"/>
    <w:tmpl w:val="5FEE3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BD40DD"/>
    <w:multiLevelType w:val="multilevel"/>
    <w:tmpl w:val="55784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653162"/>
    <w:multiLevelType w:val="hybridMultilevel"/>
    <w:tmpl w:val="8BB638CE"/>
    <w:lvl w:ilvl="0" w:tplc="D994A184">
      <w:start w:val="1"/>
      <w:numFmt w:val="bullet"/>
      <w:lvlText w:val=""/>
      <w:lvlJc w:val="left"/>
      <w:pPr>
        <w:tabs>
          <w:tab w:val="num" w:pos="170"/>
        </w:tabs>
        <w:ind w:left="170"/>
      </w:pPr>
      <w:rPr>
        <w:rFonts w:ascii="Symbol" w:hAnsi="Symbol" w:hint="default"/>
        <w:color w:val="auto"/>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
    <w:nsid w:val="31D35F33"/>
    <w:multiLevelType w:val="hybridMultilevel"/>
    <w:tmpl w:val="9DDFB1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EE025D"/>
    <w:multiLevelType w:val="hybridMultilevel"/>
    <w:tmpl w:val="BF8E6036"/>
    <w:lvl w:ilvl="0" w:tplc="58B4424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BE09E5"/>
    <w:multiLevelType w:val="hybridMultilevel"/>
    <w:tmpl w:val="7AD0F25C"/>
    <w:lvl w:ilvl="0" w:tplc="D994A184">
      <w:start w:val="1"/>
      <w:numFmt w:val="bullet"/>
      <w:lvlText w:val=""/>
      <w:lvlJc w:val="left"/>
      <w:pPr>
        <w:tabs>
          <w:tab w:val="num" w:pos="170"/>
        </w:tabs>
        <w:ind w:left="170"/>
      </w:pPr>
      <w:rPr>
        <w:rFonts w:ascii="Symbol" w:hAnsi="Symbol" w:hint="default"/>
        <w:color w:val="auto"/>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B469F0"/>
    <w:multiLevelType w:val="hybridMultilevel"/>
    <w:tmpl w:val="C1B688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99D7A35"/>
    <w:multiLevelType w:val="hybridMultilevel"/>
    <w:tmpl w:val="39CCCF5E"/>
    <w:lvl w:ilvl="0" w:tplc="D994A184">
      <w:start w:val="1"/>
      <w:numFmt w:val="bullet"/>
      <w:lvlText w:val=""/>
      <w:lvlJc w:val="left"/>
      <w:pPr>
        <w:tabs>
          <w:tab w:val="num" w:pos="170"/>
        </w:tabs>
        <w:ind w:left="170"/>
      </w:pPr>
      <w:rPr>
        <w:rFonts w:ascii="Symbol" w:hAnsi="Symbol" w:hint="default"/>
        <w:color w:val="auto"/>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EE22B02"/>
    <w:multiLevelType w:val="hybridMultilevel"/>
    <w:tmpl w:val="45145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EC832D"/>
    <w:multiLevelType w:val="hybridMultilevel"/>
    <w:tmpl w:val="BA146F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0"/>
  </w:num>
  <w:num w:numId="3">
    <w:abstractNumId w:val="8"/>
  </w:num>
  <w:num w:numId="4">
    <w:abstractNumId w:val="7"/>
  </w:num>
  <w:num w:numId="5">
    <w:abstractNumId w:val="5"/>
  </w:num>
  <w:num w:numId="6">
    <w:abstractNumId w:val="1"/>
  </w:num>
  <w:num w:numId="7">
    <w:abstractNumId w:val="2"/>
  </w:num>
  <w:num w:numId="8">
    <w:abstractNumId w:val="12"/>
  </w:num>
  <w:num w:numId="9">
    <w:abstractNumId w:val="6"/>
  </w:num>
  <w:num w:numId="10">
    <w:abstractNumId w:val="0"/>
  </w:num>
  <w:num w:numId="11">
    <w:abstractNumId w:val="9"/>
  </w:num>
  <w:num w:numId="12">
    <w:abstractNumId w:val="3"/>
  </w:num>
  <w:num w:numId="13">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2402"/>
  </w:hdrShapeDefaults>
  <w:footnotePr>
    <w:footnote w:id="0"/>
    <w:footnote w:id="1"/>
  </w:footnotePr>
  <w:endnotePr>
    <w:endnote w:id="0"/>
    <w:endnote w:id="1"/>
  </w:endnotePr>
  <w:compat>
    <w:useFELayout/>
  </w:compat>
  <w:rsids>
    <w:rsidRoot w:val="000F063D"/>
    <w:rsid w:val="00002BF2"/>
    <w:rsid w:val="00007CA2"/>
    <w:rsid w:val="00010E3A"/>
    <w:rsid w:val="00014425"/>
    <w:rsid w:val="00020180"/>
    <w:rsid w:val="00023AB3"/>
    <w:rsid w:val="00041464"/>
    <w:rsid w:val="000606F6"/>
    <w:rsid w:val="00064D45"/>
    <w:rsid w:val="00065001"/>
    <w:rsid w:val="00065F8B"/>
    <w:rsid w:val="00067E41"/>
    <w:rsid w:val="00092367"/>
    <w:rsid w:val="00095A94"/>
    <w:rsid w:val="000A01FB"/>
    <w:rsid w:val="000A40E4"/>
    <w:rsid w:val="000B2F5D"/>
    <w:rsid w:val="000D0C5A"/>
    <w:rsid w:val="000D3F1B"/>
    <w:rsid w:val="000F063D"/>
    <w:rsid w:val="000F772B"/>
    <w:rsid w:val="0010122D"/>
    <w:rsid w:val="001155FA"/>
    <w:rsid w:val="00126963"/>
    <w:rsid w:val="00131642"/>
    <w:rsid w:val="00144124"/>
    <w:rsid w:val="00144129"/>
    <w:rsid w:val="001451E6"/>
    <w:rsid w:val="00154E43"/>
    <w:rsid w:val="00155AA1"/>
    <w:rsid w:val="00157B50"/>
    <w:rsid w:val="00174ECE"/>
    <w:rsid w:val="00183BA1"/>
    <w:rsid w:val="00187003"/>
    <w:rsid w:val="001870A0"/>
    <w:rsid w:val="00191918"/>
    <w:rsid w:val="001A2834"/>
    <w:rsid w:val="001B21C0"/>
    <w:rsid w:val="001E12FF"/>
    <w:rsid w:val="001F5E52"/>
    <w:rsid w:val="00204797"/>
    <w:rsid w:val="00220928"/>
    <w:rsid w:val="00223526"/>
    <w:rsid w:val="0023597B"/>
    <w:rsid w:val="00250CB3"/>
    <w:rsid w:val="00271916"/>
    <w:rsid w:val="00285A4C"/>
    <w:rsid w:val="0029581B"/>
    <w:rsid w:val="002B73A2"/>
    <w:rsid w:val="002C78A9"/>
    <w:rsid w:val="0031163A"/>
    <w:rsid w:val="003211AA"/>
    <w:rsid w:val="00321414"/>
    <w:rsid w:val="00341592"/>
    <w:rsid w:val="00360562"/>
    <w:rsid w:val="0036429A"/>
    <w:rsid w:val="0038681E"/>
    <w:rsid w:val="003907AC"/>
    <w:rsid w:val="00396B73"/>
    <w:rsid w:val="003C1664"/>
    <w:rsid w:val="003D6462"/>
    <w:rsid w:val="00400D96"/>
    <w:rsid w:val="00403080"/>
    <w:rsid w:val="00411A48"/>
    <w:rsid w:val="00412733"/>
    <w:rsid w:val="004175BA"/>
    <w:rsid w:val="00434DD2"/>
    <w:rsid w:val="00434FEB"/>
    <w:rsid w:val="0045444E"/>
    <w:rsid w:val="00463040"/>
    <w:rsid w:val="00477043"/>
    <w:rsid w:val="004A3DE6"/>
    <w:rsid w:val="004B4A11"/>
    <w:rsid w:val="004E1F86"/>
    <w:rsid w:val="004E5B25"/>
    <w:rsid w:val="00522C05"/>
    <w:rsid w:val="00532A4B"/>
    <w:rsid w:val="00554A9B"/>
    <w:rsid w:val="00562FE4"/>
    <w:rsid w:val="0058350C"/>
    <w:rsid w:val="005A4190"/>
    <w:rsid w:val="005A7E1B"/>
    <w:rsid w:val="005B75DD"/>
    <w:rsid w:val="005D7F63"/>
    <w:rsid w:val="0060699C"/>
    <w:rsid w:val="00636ED7"/>
    <w:rsid w:val="00663CF5"/>
    <w:rsid w:val="00671D8F"/>
    <w:rsid w:val="00683EEF"/>
    <w:rsid w:val="00690030"/>
    <w:rsid w:val="006A2606"/>
    <w:rsid w:val="006B5FC2"/>
    <w:rsid w:val="006C6520"/>
    <w:rsid w:val="006D485D"/>
    <w:rsid w:val="006E7B6E"/>
    <w:rsid w:val="0070099B"/>
    <w:rsid w:val="00730534"/>
    <w:rsid w:val="00761743"/>
    <w:rsid w:val="00780918"/>
    <w:rsid w:val="007813E4"/>
    <w:rsid w:val="00786587"/>
    <w:rsid w:val="007A4CAD"/>
    <w:rsid w:val="007B7DA2"/>
    <w:rsid w:val="007D4358"/>
    <w:rsid w:val="0082489B"/>
    <w:rsid w:val="00832F74"/>
    <w:rsid w:val="00856D27"/>
    <w:rsid w:val="0087598A"/>
    <w:rsid w:val="008A0390"/>
    <w:rsid w:val="008B6D7C"/>
    <w:rsid w:val="008D1DA1"/>
    <w:rsid w:val="008E12CA"/>
    <w:rsid w:val="008E2F61"/>
    <w:rsid w:val="008F4647"/>
    <w:rsid w:val="00902C25"/>
    <w:rsid w:val="00907C7F"/>
    <w:rsid w:val="009261A5"/>
    <w:rsid w:val="00962B5A"/>
    <w:rsid w:val="00962F95"/>
    <w:rsid w:val="00980F7C"/>
    <w:rsid w:val="00994C27"/>
    <w:rsid w:val="00996DE4"/>
    <w:rsid w:val="009A2105"/>
    <w:rsid w:val="009B541A"/>
    <w:rsid w:val="009C50D4"/>
    <w:rsid w:val="009D2578"/>
    <w:rsid w:val="009E617F"/>
    <w:rsid w:val="009F152A"/>
    <w:rsid w:val="00A10231"/>
    <w:rsid w:val="00A17B2A"/>
    <w:rsid w:val="00A37A30"/>
    <w:rsid w:val="00A5735E"/>
    <w:rsid w:val="00A959F5"/>
    <w:rsid w:val="00A96884"/>
    <w:rsid w:val="00AA7CCB"/>
    <w:rsid w:val="00AC08C1"/>
    <w:rsid w:val="00AC12E1"/>
    <w:rsid w:val="00AC5D53"/>
    <w:rsid w:val="00B071D1"/>
    <w:rsid w:val="00B11F6B"/>
    <w:rsid w:val="00B154FB"/>
    <w:rsid w:val="00B16198"/>
    <w:rsid w:val="00B33DDD"/>
    <w:rsid w:val="00B36416"/>
    <w:rsid w:val="00B37339"/>
    <w:rsid w:val="00B43F1C"/>
    <w:rsid w:val="00B53225"/>
    <w:rsid w:val="00B942F1"/>
    <w:rsid w:val="00BA205A"/>
    <w:rsid w:val="00BA2291"/>
    <w:rsid w:val="00BB11EA"/>
    <w:rsid w:val="00BB3A5E"/>
    <w:rsid w:val="00BC141D"/>
    <w:rsid w:val="00BD48F1"/>
    <w:rsid w:val="00BE74C7"/>
    <w:rsid w:val="00BF59A4"/>
    <w:rsid w:val="00BF7905"/>
    <w:rsid w:val="00BF7C01"/>
    <w:rsid w:val="00C06FD7"/>
    <w:rsid w:val="00C30F5F"/>
    <w:rsid w:val="00C34A26"/>
    <w:rsid w:val="00C36B52"/>
    <w:rsid w:val="00C402BF"/>
    <w:rsid w:val="00C50F92"/>
    <w:rsid w:val="00C70200"/>
    <w:rsid w:val="00C7105E"/>
    <w:rsid w:val="00C84B5B"/>
    <w:rsid w:val="00CB12ED"/>
    <w:rsid w:val="00CC1BB7"/>
    <w:rsid w:val="00CD6FB5"/>
    <w:rsid w:val="00CE28F0"/>
    <w:rsid w:val="00D0232C"/>
    <w:rsid w:val="00D06687"/>
    <w:rsid w:val="00D27AD4"/>
    <w:rsid w:val="00D560E2"/>
    <w:rsid w:val="00D5660B"/>
    <w:rsid w:val="00D8022D"/>
    <w:rsid w:val="00DA406D"/>
    <w:rsid w:val="00DA4450"/>
    <w:rsid w:val="00DC6289"/>
    <w:rsid w:val="00DD35A5"/>
    <w:rsid w:val="00DE1684"/>
    <w:rsid w:val="00DF0D0F"/>
    <w:rsid w:val="00DF4D96"/>
    <w:rsid w:val="00DF5042"/>
    <w:rsid w:val="00E11865"/>
    <w:rsid w:val="00E52B5B"/>
    <w:rsid w:val="00E63437"/>
    <w:rsid w:val="00E64770"/>
    <w:rsid w:val="00E810DE"/>
    <w:rsid w:val="00E81ED5"/>
    <w:rsid w:val="00E82BD6"/>
    <w:rsid w:val="00E87AD0"/>
    <w:rsid w:val="00E92725"/>
    <w:rsid w:val="00EA23FE"/>
    <w:rsid w:val="00EA33A1"/>
    <w:rsid w:val="00EC688B"/>
    <w:rsid w:val="00ED761E"/>
    <w:rsid w:val="00EF7BD6"/>
    <w:rsid w:val="00EF7DCA"/>
    <w:rsid w:val="00F16541"/>
    <w:rsid w:val="00F27D19"/>
    <w:rsid w:val="00F367C4"/>
    <w:rsid w:val="00F44B07"/>
    <w:rsid w:val="00F60B61"/>
    <w:rsid w:val="00F62B91"/>
    <w:rsid w:val="00F70D6D"/>
    <w:rsid w:val="00F82AAB"/>
    <w:rsid w:val="00F85621"/>
    <w:rsid w:val="00F8626B"/>
    <w:rsid w:val="00FA47BD"/>
    <w:rsid w:val="00FC63FB"/>
    <w:rsid w:val="00FE6120"/>
    <w:rsid w:val="00FF2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2834"/>
  </w:style>
  <w:style w:type="paragraph" w:styleId="1">
    <w:name w:val="heading 1"/>
    <w:aliases w:val=" Знак"/>
    <w:basedOn w:val="a0"/>
    <w:next w:val="a0"/>
    <w:link w:val="10"/>
    <w:qFormat/>
    <w:rsid w:val="000F063D"/>
    <w:pPr>
      <w:keepNext/>
      <w:spacing w:after="0" w:line="240" w:lineRule="auto"/>
      <w:ind w:firstLine="360"/>
      <w:jc w:val="center"/>
      <w:outlineLvl w:val="0"/>
    </w:pPr>
    <w:rPr>
      <w:rFonts w:ascii="Times New Roman" w:eastAsia="Times New Roman" w:hAnsi="Times New Roman" w:cs="Times New Roman"/>
      <w:sz w:val="28"/>
      <w:szCs w:val="24"/>
      <w:lang w:eastAsia="en-US"/>
    </w:rPr>
  </w:style>
  <w:style w:type="paragraph" w:styleId="2">
    <w:name w:val="heading 2"/>
    <w:basedOn w:val="a0"/>
    <w:next w:val="a0"/>
    <w:link w:val="20"/>
    <w:qFormat/>
    <w:rsid w:val="00902C25"/>
    <w:pPr>
      <w:keepNext/>
      <w:spacing w:after="0" w:line="240" w:lineRule="auto"/>
      <w:outlineLvl w:val="1"/>
    </w:pPr>
    <w:rPr>
      <w:rFonts w:ascii="Arial" w:eastAsia="Times New Roman" w:hAnsi="Arial" w:cs="Times New Roman"/>
      <w:i/>
      <w:iCs/>
      <w:sz w:val="24"/>
      <w:szCs w:val="16"/>
    </w:rPr>
  </w:style>
  <w:style w:type="paragraph" w:styleId="3">
    <w:name w:val="heading 3"/>
    <w:basedOn w:val="a0"/>
    <w:next w:val="a0"/>
    <w:link w:val="30"/>
    <w:qFormat/>
    <w:rsid w:val="00902C25"/>
    <w:pPr>
      <w:keepNext/>
      <w:spacing w:after="0" w:line="240" w:lineRule="auto"/>
      <w:jc w:val="center"/>
      <w:outlineLvl w:val="2"/>
    </w:pPr>
    <w:rPr>
      <w:rFonts w:ascii="Times New Roman" w:eastAsia="Times New Roman" w:hAnsi="Times New Roman" w:cs="Times New Roman"/>
      <w:b/>
      <w:bCs/>
      <w:sz w:val="24"/>
      <w:szCs w:val="16"/>
    </w:rPr>
  </w:style>
  <w:style w:type="paragraph" w:styleId="4">
    <w:name w:val="heading 4"/>
    <w:basedOn w:val="a0"/>
    <w:next w:val="a0"/>
    <w:link w:val="40"/>
    <w:qFormat/>
    <w:rsid w:val="00902C25"/>
    <w:pPr>
      <w:keepNext/>
      <w:spacing w:after="0" w:line="240" w:lineRule="auto"/>
      <w:outlineLvl w:val="3"/>
    </w:pPr>
    <w:rPr>
      <w:rFonts w:ascii="Times New Roman" w:eastAsia="Times New Roman" w:hAnsi="Times New Roman" w:cs="Times New Roman"/>
      <w:i/>
      <w:iCs/>
      <w:szCs w:val="16"/>
    </w:rPr>
  </w:style>
  <w:style w:type="paragraph" w:styleId="5">
    <w:name w:val="heading 5"/>
    <w:basedOn w:val="a0"/>
    <w:next w:val="a0"/>
    <w:link w:val="50"/>
    <w:uiPriority w:val="9"/>
    <w:qFormat/>
    <w:rsid w:val="00902C25"/>
    <w:pPr>
      <w:keepNext/>
      <w:spacing w:after="0" w:line="240" w:lineRule="auto"/>
      <w:outlineLvl w:val="4"/>
    </w:pPr>
    <w:rPr>
      <w:rFonts w:ascii="Times New Roman" w:eastAsia="Times New Roman" w:hAnsi="Times New Roman" w:cs="Times New Roman"/>
      <w:szCs w:val="16"/>
    </w:rPr>
  </w:style>
  <w:style w:type="paragraph" w:styleId="6">
    <w:name w:val="heading 6"/>
    <w:basedOn w:val="a0"/>
    <w:next w:val="a0"/>
    <w:link w:val="60"/>
    <w:qFormat/>
    <w:rsid w:val="00902C25"/>
    <w:pPr>
      <w:keepNext/>
      <w:spacing w:after="0" w:line="240" w:lineRule="auto"/>
      <w:ind w:left="65"/>
      <w:outlineLvl w:val="5"/>
    </w:pPr>
    <w:rPr>
      <w:rFonts w:ascii="Times New Roman" w:eastAsia="Times New Roman" w:hAnsi="Times New Roman" w:cs="Times New Roman"/>
      <w:i/>
      <w:iCs/>
      <w:sz w:val="24"/>
      <w:szCs w:val="24"/>
    </w:rPr>
  </w:style>
  <w:style w:type="paragraph" w:styleId="7">
    <w:name w:val="heading 7"/>
    <w:basedOn w:val="a0"/>
    <w:next w:val="a0"/>
    <w:link w:val="70"/>
    <w:qFormat/>
    <w:rsid w:val="00902C25"/>
    <w:pPr>
      <w:keepNext/>
      <w:spacing w:before="240" w:after="0" w:line="240" w:lineRule="auto"/>
      <w:outlineLvl w:val="6"/>
    </w:pPr>
    <w:rPr>
      <w:rFonts w:ascii="Times New Roman" w:eastAsia="Times New Roman" w:hAnsi="Times New Roman" w:cs="Times New Roman"/>
      <w:i/>
      <w:iCs/>
      <w:sz w:val="20"/>
      <w:szCs w:val="16"/>
    </w:rPr>
  </w:style>
  <w:style w:type="paragraph" w:styleId="8">
    <w:name w:val="heading 8"/>
    <w:basedOn w:val="a0"/>
    <w:next w:val="a0"/>
    <w:link w:val="80"/>
    <w:qFormat/>
    <w:rsid w:val="000F063D"/>
    <w:pPr>
      <w:keepNext/>
      <w:spacing w:after="0" w:line="240" w:lineRule="auto"/>
      <w:jc w:val="center"/>
      <w:outlineLvl w:val="7"/>
    </w:pPr>
    <w:rPr>
      <w:rFonts w:ascii="Times New Roman" w:eastAsia="Times New Roman" w:hAnsi="Times New Roman" w:cs="Times New Roman"/>
      <w:b/>
      <w:bCs/>
      <w:sz w:val="28"/>
      <w:szCs w:val="24"/>
      <w:lang w:eastAsia="en-US"/>
    </w:rPr>
  </w:style>
  <w:style w:type="paragraph" w:styleId="9">
    <w:name w:val="heading 9"/>
    <w:basedOn w:val="a0"/>
    <w:next w:val="a0"/>
    <w:link w:val="90"/>
    <w:qFormat/>
    <w:rsid w:val="000F063D"/>
    <w:pPr>
      <w:keepNext/>
      <w:spacing w:after="0" w:line="240" w:lineRule="auto"/>
      <w:jc w:val="center"/>
      <w:outlineLvl w:val="8"/>
    </w:pPr>
    <w:rPr>
      <w:rFonts w:ascii="Times New Roman" w:eastAsia="Times New Roman" w:hAnsi="Times New Roman" w:cs="Times New Roman"/>
      <w:b/>
      <w:bCs/>
      <w:i/>
      <w:i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0F063D"/>
    <w:rPr>
      <w:rFonts w:ascii="Times New Roman" w:eastAsia="Times New Roman" w:hAnsi="Times New Roman" w:cs="Times New Roman"/>
      <w:sz w:val="28"/>
      <w:szCs w:val="24"/>
      <w:lang w:eastAsia="en-US"/>
    </w:rPr>
  </w:style>
  <w:style w:type="character" w:customStyle="1" w:styleId="80">
    <w:name w:val="Заголовок 8 Знак"/>
    <w:basedOn w:val="a1"/>
    <w:link w:val="8"/>
    <w:rsid w:val="000F063D"/>
    <w:rPr>
      <w:rFonts w:ascii="Times New Roman" w:eastAsia="Times New Roman" w:hAnsi="Times New Roman" w:cs="Times New Roman"/>
      <w:b/>
      <w:bCs/>
      <w:sz w:val="28"/>
      <w:szCs w:val="24"/>
      <w:lang w:eastAsia="en-US"/>
    </w:rPr>
  </w:style>
  <w:style w:type="character" w:customStyle="1" w:styleId="90">
    <w:name w:val="Заголовок 9 Знак"/>
    <w:basedOn w:val="a1"/>
    <w:link w:val="9"/>
    <w:rsid w:val="000F063D"/>
    <w:rPr>
      <w:rFonts w:ascii="Times New Roman" w:eastAsia="Times New Roman" w:hAnsi="Times New Roman" w:cs="Times New Roman"/>
      <w:b/>
      <w:bCs/>
      <w:i/>
      <w:iCs/>
      <w:sz w:val="28"/>
      <w:szCs w:val="28"/>
      <w:lang w:eastAsia="en-US"/>
    </w:rPr>
  </w:style>
  <w:style w:type="paragraph" w:customStyle="1" w:styleId="Default">
    <w:name w:val="Default"/>
    <w:rsid w:val="000F063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4">
    <w:name w:val="Normal (Web)"/>
    <w:aliases w:val="Обычный (веб) Знак Знак,Обычный (веб) Знак Знак Знак Знак Знак Знак,Обычный (веб) Знак Знак Знак Знак Знак"/>
    <w:basedOn w:val="a0"/>
    <w:unhideWhenUsed/>
    <w:qFormat/>
    <w:rsid w:val="000F063D"/>
    <w:pPr>
      <w:spacing w:before="100" w:beforeAutospacing="1" w:after="100" w:afterAutospacing="1" w:line="240" w:lineRule="auto"/>
    </w:pPr>
    <w:rPr>
      <w:rFonts w:ascii="Arial" w:eastAsia="Times New Roman" w:hAnsi="Arial" w:cs="Arial"/>
      <w:color w:val="77787B"/>
      <w:sz w:val="18"/>
      <w:szCs w:val="18"/>
    </w:rPr>
  </w:style>
  <w:style w:type="table" w:styleId="a5">
    <w:name w:val="Table Grid"/>
    <w:basedOn w:val="a2"/>
    <w:uiPriority w:val="59"/>
    <w:unhideWhenUsed/>
    <w:rsid w:val="000F063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0"/>
    <w:link w:val="a7"/>
    <w:uiPriority w:val="99"/>
    <w:unhideWhenUsed/>
    <w:rsid w:val="000F063D"/>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F063D"/>
  </w:style>
  <w:style w:type="paragraph" w:styleId="a8">
    <w:name w:val="footer"/>
    <w:basedOn w:val="a0"/>
    <w:link w:val="a9"/>
    <w:uiPriority w:val="99"/>
    <w:unhideWhenUsed/>
    <w:rsid w:val="000F063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F063D"/>
  </w:style>
  <w:style w:type="paragraph" w:styleId="aa">
    <w:name w:val="List Paragraph"/>
    <w:basedOn w:val="a0"/>
    <w:link w:val="ab"/>
    <w:uiPriority w:val="34"/>
    <w:qFormat/>
    <w:rsid w:val="00144124"/>
    <w:pPr>
      <w:ind w:left="720"/>
      <w:contextualSpacing/>
      <w:jc w:val="both"/>
    </w:pPr>
    <w:rPr>
      <w:rFonts w:ascii="Calibri" w:eastAsia="Calibri" w:hAnsi="Calibri" w:cs="Times New Roman"/>
      <w:lang w:eastAsia="en-US"/>
    </w:rPr>
  </w:style>
  <w:style w:type="paragraph" w:styleId="ac">
    <w:name w:val="No Spacing"/>
    <w:uiPriority w:val="99"/>
    <w:qFormat/>
    <w:rsid w:val="00663CF5"/>
    <w:pPr>
      <w:spacing w:after="0" w:line="240" w:lineRule="auto"/>
    </w:pPr>
    <w:rPr>
      <w:rFonts w:ascii="Calibri" w:eastAsia="Times New Roman" w:hAnsi="Calibri" w:cs="Times New Roman"/>
    </w:rPr>
  </w:style>
  <w:style w:type="character" w:customStyle="1" w:styleId="FontStyle40">
    <w:name w:val="Font Style40"/>
    <w:rsid w:val="00663CF5"/>
    <w:rPr>
      <w:rFonts w:ascii="Arial" w:hAnsi="Arial" w:cs="Arial" w:hint="default"/>
      <w:b/>
      <w:bCs/>
      <w:sz w:val="18"/>
      <w:szCs w:val="18"/>
    </w:rPr>
  </w:style>
  <w:style w:type="paragraph" w:styleId="ad">
    <w:name w:val="Plain Text"/>
    <w:basedOn w:val="a0"/>
    <w:link w:val="ae"/>
    <w:rsid w:val="00663CF5"/>
    <w:pPr>
      <w:spacing w:after="0" w:line="240" w:lineRule="auto"/>
    </w:pPr>
    <w:rPr>
      <w:rFonts w:ascii="Courier New" w:eastAsia="Times New Roman" w:hAnsi="Courier New" w:cs="Times New Roman"/>
      <w:sz w:val="20"/>
      <w:szCs w:val="20"/>
    </w:rPr>
  </w:style>
  <w:style w:type="character" w:customStyle="1" w:styleId="ae">
    <w:name w:val="Текст Знак"/>
    <w:basedOn w:val="a1"/>
    <w:link w:val="ad"/>
    <w:rsid w:val="00663CF5"/>
    <w:rPr>
      <w:rFonts w:ascii="Courier New" w:eastAsia="Times New Roman" w:hAnsi="Courier New" w:cs="Times New Roman"/>
      <w:sz w:val="20"/>
      <w:szCs w:val="20"/>
    </w:rPr>
  </w:style>
  <w:style w:type="character" w:customStyle="1" w:styleId="20">
    <w:name w:val="Заголовок 2 Знак"/>
    <w:basedOn w:val="a1"/>
    <w:link w:val="2"/>
    <w:rsid w:val="00902C25"/>
    <w:rPr>
      <w:rFonts w:ascii="Arial" w:eastAsia="Times New Roman" w:hAnsi="Arial" w:cs="Times New Roman"/>
      <w:i/>
      <w:iCs/>
      <w:sz w:val="24"/>
      <w:szCs w:val="16"/>
    </w:rPr>
  </w:style>
  <w:style w:type="character" w:customStyle="1" w:styleId="30">
    <w:name w:val="Заголовок 3 Знак"/>
    <w:basedOn w:val="a1"/>
    <w:link w:val="3"/>
    <w:rsid w:val="00902C25"/>
    <w:rPr>
      <w:rFonts w:ascii="Times New Roman" w:eastAsia="Times New Roman" w:hAnsi="Times New Roman" w:cs="Times New Roman"/>
      <w:b/>
      <w:bCs/>
      <w:sz w:val="24"/>
      <w:szCs w:val="16"/>
    </w:rPr>
  </w:style>
  <w:style w:type="character" w:customStyle="1" w:styleId="40">
    <w:name w:val="Заголовок 4 Знак"/>
    <w:basedOn w:val="a1"/>
    <w:link w:val="4"/>
    <w:rsid w:val="00902C25"/>
    <w:rPr>
      <w:rFonts w:ascii="Times New Roman" w:eastAsia="Times New Roman" w:hAnsi="Times New Roman" w:cs="Times New Roman"/>
      <w:i/>
      <w:iCs/>
      <w:szCs w:val="16"/>
    </w:rPr>
  </w:style>
  <w:style w:type="character" w:customStyle="1" w:styleId="50">
    <w:name w:val="Заголовок 5 Знак"/>
    <w:basedOn w:val="a1"/>
    <w:link w:val="5"/>
    <w:uiPriority w:val="9"/>
    <w:rsid w:val="00902C25"/>
    <w:rPr>
      <w:rFonts w:ascii="Times New Roman" w:eastAsia="Times New Roman" w:hAnsi="Times New Roman" w:cs="Times New Roman"/>
      <w:szCs w:val="16"/>
    </w:rPr>
  </w:style>
  <w:style w:type="character" w:customStyle="1" w:styleId="60">
    <w:name w:val="Заголовок 6 Знак"/>
    <w:basedOn w:val="a1"/>
    <w:link w:val="6"/>
    <w:rsid w:val="00902C25"/>
    <w:rPr>
      <w:rFonts w:ascii="Times New Roman" w:eastAsia="Times New Roman" w:hAnsi="Times New Roman" w:cs="Times New Roman"/>
      <w:i/>
      <w:iCs/>
      <w:sz w:val="24"/>
      <w:szCs w:val="24"/>
    </w:rPr>
  </w:style>
  <w:style w:type="character" w:customStyle="1" w:styleId="70">
    <w:name w:val="Заголовок 7 Знак"/>
    <w:basedOn w:val="a1"/>
    <w:link w:val="7"/>
    <w:rsid w:val="00902C25"/>
    <w:rPr>
      <w:rFonts w:ascii="Times New Roman" w:eastAsia="Times New Roman" w:hAnsi="Times New Roman" w:cs="Times New Roman"/>
      <w:i/>
      <w:iCs/>
      <w:sz w:val="20"/>
      <w:szCs w:val="16"/>
    </w:rPr>
  </w:style>
  <w:style w:type="character" w:styleId="af">
    <w:name w:val="Strong"/>
    <w:basedOn w:val="a1"/>
    <w:qFormat/>
    <w:rsid w:val="00902C25"/>
    <w:rPr>
      <w:b/>
      <w:bCs/>
    </w:rPr>
  </w:style>
  <w:style w:type="paragraph" w:styleId="af0">
    <w:name w:val="Body Text"/>
    <w:basedOn w:val="a0"/>
    <w:link w:val="af1"/>
    <w:uiPriority w:val="99"/>
    <w:qFormat/>
    <w:rsid w:val="00902C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1"/>
    <w:link w:val="af0"/>
    <w:uiPriority w:val="99"/>
    <w:rsid w:val="00902C25"/>
    <w:rPr>
      <w:rFonts w:ascii="Times New Roman" w:eastAsia="Times New Roman" w:hAnsi="Times New Roman" w:cs="Times New Roman"/>
      <w:sz w:val="24"/>
      <w:szCs w:val="24"/>
    </w:rPr>
  </w:style>
  <w:style w:type="character" w:customStyle="1" w:styleId="2pt">
    <w:name w:val="Основной текст + Интервал 2 pt"/>
    <w:basedOn w:val="a1"/>
    <w:rsid w:val="00902C25"/>
    <w:rPr>
      <w:spacing w:val="40"/>
      <w:sz w:val="22"/>
      <w:szCs w:val="22"/>
      <w:lang w:bidi="ar-SA"/>
    </w:rPr>
  </w:style>
  <w:style w:type="character" w:styleId="af2">
    <w:name w:val="Hyperlink"/>
    <w:rsid w:val="00902C25"/>
    <w:rPr>
      <w:color w:val="0000FF"/>
      <w:u w:val="single"/>
    </w:rPr>
  </w:style>
  <w:style w:type="character" w:styleId="af3">
    <w:name w:val="Emphasis"/>
    <w:basedOn w:val="a1"/>
    <w:qFormat/>
    <w:rsid w:val="00902C25"/>
    <w:rPr>
      <w:rFonts w:cs="Times New Roman"/>
      <w:i/>
      <w:iCs/>
    </w:rPr>
  </w:style>
  <w:style w:type="numbering" w:customStyle="1" w:styleId="11">
    <w:name w:val="Нет списка1"/>
    <w:next w:val="a3"/>
    <w:uiPriority w:val="99"/>
    <w:semiHidden/>
    <w:rsid w:val="00902C25"/>
  </w:style>
  <w:style w:type="paragraph" w:styleId="af4">
    <w:name w:val="Body Text Indent"/>
    <w:basedOn w:val="a0"/>
    <w:link w:val="af5"/>
    <w:rsid w:val="00902C25"/>
    <w:pPr>
      <w:spacing w:after="0" w:line="240" w:lineRule="auto"/>
      <w:ind w:firstLine="561"/>
    </w:pPr>
    <w:rPr>
      <w:rFonts w:ascii="Times New Roman" w:eastAsia="Times New Roman" w:hAnsi="Times New Roman" w:cs="Times New Roman"/>
      <w:sz w:val="24"/>
      <w:szCs w:val="24"/>
    </w:rPr>
  </w:style>
  <w:style w:type="character" w:customStyle="1" w:styleId="af5">
    <w:name w:val="Основной текст с отступом Знак"/>
    <w:basedOn w:val="a1"/>
    <w:link w:val="af4"/>
    <w:rsid w:val="00902C25"/>
    <w:rPr>
      <w:rFonts w:ascii="Times New Roman" w:eastAsia="Times New Roman" w:hAnsi="Times New Roman" w:cs="Times New Roman"/>
      <w:sz w:val="24"/>
      <w:szCs w:val="24"/>
    </w:rPr>
  </w:style>
  <w:style w:type="paragraph" w:styleId="21">
    <w:name w:val="Body Text Indent 2"/>
    <w:basedOn w:val="a0"/>
    <w:link w:val="22"/>
    <w:rsid w:val="00902C25"/>
    <w:pPr>
      <w:spacing w:after="0" w:line="240" w:lineRule="auto"/>
      <w:ind w:left="72"/>
    </w:pPr>
    <w:rPr>
      <w:rFonts w:ascii="Arial" w:eastAsia="Times New Roman" w:hAnsi="Arial" w:cs="Times New Roman"/>
      <w:sz w:val="24"/>
      <w:szCs w:val="16"/>
    </w:rPr>
  </w:style>
  <w:style w:type="character" w:customStyle="1" w:styleId="22">
    <w:name w:val="Основной текст с отступом 2 Знак"/>
    <w:basedOn w:val="a1"/>
    <w:link w:val="21"/>
    <w:uiPriority w:val="99"/>
    <w:rsid w:val="00902C25"/>
    <w:rPr>
      <w:rFonts w:ascii="Arial" w:eastAsia="Times New Roman" w:hAnsi="Arial" w:cs="Times New Roman"/>
      <w:sz w:val="24"/>
      <w:szCs w:val="16"/>
    </w:rPr>
  </w:style>
  <w:style w:type="paragraph" w:styleId="31">
    <w:name w:val="Body Text Indent 3"/>
    <w:basedOn w:val="a0"/>
    <w:link w:val="32"/>
    <w:rsid w:val="00902C25"/>
    <w:pPr>
      <w:spacing w:after="0" w:line="240" w:lineRule="auto"/>
      <w:ind w:left="65"/>
    </w:pPr>
    <w:rPr>
      <w:rFonts w:ascii="Arial" w:eastAsia="Times New Roman" w:hAnsi="Arial" w:cs="Times New Roman"/>
      <w:sz w:val="24"/>
      <w:szCs w:val="16"/>
    </w:rPr>
  </w:style>
  <w:style w:type="character" w:customStyle="1" w:styleId="32">
    <w:name w:val="Основной текст с отступом 3 Знак"/>
    <w:basedOn w:val="a1"/>
    <w:link w:val="31"/>
    <w:rsid w:val="00902C25"/>
    <w:rPr>
      <w:rFonts w:ascii="Arial" w:eastAsia="Times New Roman" w:hAnsi="Arial" w:cs="Times New Roman"/>
      <w:sz w:val="24"/>
      <w:szCs w:val="16"/>
    </w:rPr>
  </w:style>
  <w:style w:type="paragraph" w:styleId="23">
    <w:name w:val="Body Text 2"/>
    <w:basedOn w:val="a0"/>
    <w:link w:val="24"/>
    <w:rsid w:val="00902C25"/>
    <w:pPr>
      <w:spacing w:after="0" w:line="240" w:lineRule="auto"/>
    </w:pPr>
    <w:rPr>
      <w:rFonts w:ascii="Arial" w:eastAsia="Times New Roman" w:hAnsi="Arial" w:cs="Times New Roman"/>
      <w:sz w:val="20"/>
      <w:szCs w:val="16"/>
    </w:rPr>
  </w:style>
  <w:style w:type="character" w:customStyle="1" w:styleId="24">
    <w:name w:val="Основной текст 2 Знак"/>
    <w:basedOn w:val="a1"/>
    <w:link w:val="23"/>
    <w:rsid w:val="00902C25"/>
    <w:rPr>
      <w:rFonts w:ascii="Arial" w:eastAsia="Times New Roman" w:hAnsi="Arial" w:cs="Times New Roman"/>
      <w:sz w:val="20"/>
      <w:szCs w:val="16"/>
    </w:rPr>
  </w:style>
  <w:style w:type="paragraph" w:styleId="33">
    <w:name w:val="Body Text 3"/>
    <w:basedOn w:val="a0"/>
    <w:link w:val="34"/>
    <w:rsid w:val="00902C25"/>
    <w:pPr>
      <w:spacing w:after="0" w:line="240" w:lineRule="auto"/>
    </w:pPr>
    <w:rPr>
      <w:rFonts w:ascii="Times New Roman" w:eastAsia="Times New Roman" w:hAnsi="Times New Roman" w:cs="Times New Roman"/>
      <w:sz w:val="18"/>
      <w:szCs w:val="24"/>
    </w:rPr>
  </w:style>
  <w:style w:type="character" w:customStyle="1" w:styleId="34">
    <w:name w:val="Основной текст 3 Знак"/>
    <w:basedOn w:val="a1"/>
    <w:link w:val="33"/>
    <w:rsid w:val="00902C25"/>
    <w:rPr>
      <w:rFonts w:ascii="Times New Roman" w:eastAsia="Times New Roman" w:hAnsi="Times New Roman" w:cs="Times New Roman"/>
      <w:sz w:val="18"/>
      <w:szCs w:val="24"/>
    </w:rPr>
  </w:style>
  <w:style w:type="character" w:styleId="af6">
    <w:name w:val="page number"/>
    <w:basedOn w:val="a1"/>
    <w:rsid w:val="00902C25"/>
  </w:style>
  <w:style w:type="paragraph" w:styleId="af7">
    <w:name w:val="Title"/>
    <w:basedOn w:val="a0"/>
    <w:link w:val="af8"/>
    <w:qFormat/>
    <w:rsid w:val="00902C25"/>
    <w:pPr>
      <w:spacing w:after="0" w:line="240" w:lineRule="auto"/>
      <w:jc w:val="center"/>
    </w:pPr>
    <w:rPr>
      <w:rFonts w:ascii="Times New Roman" w:eastAsia="Times New Roman" w:hAnsi="Times New Roman" w:cs="Times New Roman"/>
      <w:b/>
      <w:bCs/>
    </w:rPr>
  </w:style>
  <w:style w:type="character" w:customStyle="1" w:styleId="af8">
    <w:name w:val="Название Знак"/>
    <w:basedOn w:val="a1"/>
    <w:link w:val="af7"/>
    <w:rsid w:val="00902C25"/>
    <w:rPr>
      <w:rFonts w:ascii="Times New Roman" w:eastAsia="Times New Roman" w:hAnsi="Times New Roman" w:cs="Times New Roman"/>
      <w:b/>
      <w:bCs/>
    </w:rPr>
  </w:style>
  <w:style w:type="character" w:customStyle="1" w:styleId="c9">
    <w:name w:val="c9"/>
    <w:basedOn w:val="a1"/>
    <w:rsid w:val="00902C25"/>
  </w:style>
  <w:style w:type="character" w:styleId="af9">
    <w:name w:val="Placeholder Text"/>
    <w:basedOn w:val="a1"/>
    <w:uiPriority w:val="99"/>
    <w:semiHidden/>
    <w:rsid w:val="00902C25"/>
    <w:rPr>
      <w:color w:val="808080"/>
    </w:rPr>
  </w:style>
  <w:style w:type="paragraph" w:styleId="afa">
    <w:name w:val="Balloon Text"/>
    <w:basedOn w:val="a0"/>
    <w:link w:val="afb"/>
    <w:uiPriority w:val="99"/>
    <w:semiHidden/>
    <w:unhideWhenUsed/>
    <w:rsid w:val="00902C25"/>
    <w:pPr>
      <w:spacing w:after="0" w:line="240" w:lineRule="auto"/>
    </w:pPr>
    <w:rPr>
      <w:rFonts w:ascii="Tahoma" w:hAnsi="Tahoma" w:cs="Tahoma"/>
      <w:sz w:val="16"/>
      <w:szCs w:val="16"/>
    </w:rPr>
  </w:style>
  <w:style w:type="character" w:customStyle="1" w:styleId="afb">
    <w:name w:val="Текст выноски Знак"/>
    <w:basedOn w:val="a1"/>
    <w:link w:val="afa"/>
    <w:uiPriority w:val="99"/>
    <w:semiHidden/>
    <w:rsid w:val="00902C25"/>
    <w:rPr>
      <w:rFonts w:ascii="Tahoma" w:hAnsi="Tahoma" w:cs="Tahoma"/>
      <w:sz w:val="16"/>
      <w:szCs w:val="16"/>
    </w:rPr>
  </w:style>
  <w:style w:type="table" w:customStyle="1" w:styleId="12">
    <w:name w:val="Сетка таблицы1"/>
    <w:basedOn w:val="a2"/>
    <w:next w:val="a5"/>
    <w:uiPriority w:val="59"/>
    <w:rsid w:val="00B532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locked/>
    <w:rsid w:val="00E11865"/>
    <w:rPr>
      <w:rFonts w:ascii="Calibri" w:eastAsia="Calibri" w:hAnsi="Calibri" w:cs="Times New Roman"/>
      <w:lang w:eastAsia="en-US"/>
    </w:rPr>
  </w:style>
  <w:style w:type="character" w:styleId="afc">
    <w:name w:val="annotation reference"/>
    <w:basedOn w:val="a1"/>
    <w:uiPriority w:val="99"/>
    <w:semiHidden/>
    <w:unhideWhenUsed/>
    <w:rsid w:val="00E11865"/>
    <w:rPr>
      <w:sz w:val="16"/>
      <w:szCs w:val="16"/>
    </w:rPr>
  </w:style>
  <w:style w:type="paragraph" w:styleId="afd">
    <w:name w:val="annotation text"/>
    <w:basedOn w:val="a0"/>
    <w:link w:val="afe"/>
    <w:uiPriority w:val="99"/>
    <w:semiHidden/>
    <w:unhideWhenUsed/>
    <w:rsid w:val="00E11865"/>
    <w:pPr>
      <w:spacing w:after="160" w:line="240" w:lineRule="auto"/>
    </w:pPr>
    <w:rPr>
      <w:rFonts w:eastAsiaTheme="minorHAnsi"/>
      <w:sz w:val="20"/>
      <w:szCs w:val="20"/>
      <w:lang w:eastAsia="en-US"/>
    </w:rPr>
  </w:style>
  <w:style w:type="character" w:customStyle="1" w:styleId="afe">
    <w:name w:val="Текст примечания Знак"/>
    <w:basedOn w:val="a1"/>
    <w:link w:val="afd"/>
    <w:uiPriority w:val="99"/>
    <w:semiHidden/>
    <w:rsid w:val="00E11865"/>
    <w:rPr>
      <w:rFonts w:eastAsiaTheme="minorHAnsi"/>
      <w:sz w:val="20"/>
      <w:szCs w:val="20"/>
      <w:lang w:eastAsia="en-US"/>
    </w:rPr>
  </w:style>
  <w:style w:type="paragraph" w:styleId="aff">
    <w:name w:val="annotation subject"/>
    <w:basedOn w:val="afd"/>
    <w:next w:val="afd"/>
    <w:link w:val="aff0"/>
    <w:uiPriority w:val="99"/>
    <w:semiHidden/>
    <w:unhideWhenUsed/>
    <w:rsid w:val="00E11865"/>
    <w:rPr>
      <w:b/>
      <w:bCs/>
    </w:rPr>
  </w:style>
  <w:style w:type="character" w:customStyle="1" w:styleId="aff0">
    <w:name w:val="Тема примечания Знак"/>
    <w:basedOn w:val="afe"/>
    <w:link w:val="aff"/>
    <w:uiPriority w:val="99"/>
    <w:semiHidden/>
    <w:rsid w:val="00E11865"/>
    <w:rPr>
      <w:b/>
      <w:bCs/>
    </w:rPr>
  </w:style>
  <w:style w:type="paragraph" w:customStyle="1" w:styleId="25">
    <w:name w:val="Обычный2"/>
    <w:rsid w:val="00E11865"/>
    <w:pPr>
      <w:widowControl w:val="0"/>
      <w:spacing w:after="0" w:line="240" w:lineRule="auto"/>
    </w:pPr>
    <w:rPr>
      <w:rFonts w:ascii="Times New Roman" w:eastAsia="Times New Roman" w:hAnsi="Times New Roman" w:cs="Times New Roman"/>
      <w:snapToGrid w:val="0"/>
      <w:sz w:val="20"/>
      <w:szCs w:val="20"/>
    </w:rPr>
  </w:style>
  <w:style w:type="character" w:customStyle="1" w:styleId="c0">
    <w:name w:val="c0"/>
    <w:basedOn w:val="a1"/>
    <w:rsid w:val="00E11865"/>
  </w:style>
  <w:style w:type="paragraph" w:customStyle="1" w:styleId="aff1">
    <w:name w:val="Новый"/>
    <w:basedOn w:val="a0"/>
    <w:rsid w:val="00E11865"/>
    <w:pPr>
      <w:spacing w:after="0" w:line="360" w:lineRule="auto"/>
      <w:ind w:firstLine="454"/>
      <w:jc w:val="both"/>
    </w:pPr>
    <w:rPr>
      <w:rFonts w:ascii="Times New Roman" w:eastAsia="Times New Roman" w:hAnsi="Times New Roman" w:cs="Times New Roman"/>
      <w:sz w:val="28"/>
      <w:szCs w:val="24"/>
      <w:lang w:eastAsia="en-US" w:bidi="en-US"/>
    </w:rPr>
  </w:style>
  <w:style w:type="table" w:customStyle="1" w:styleId="26">
    <w:name w:val="Сетка таблицы2"/>
    <w:basedOn w:val="a2"/>
    <w:next w:val="a5"/>
    <w:rsid w:val="00E118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0">
    <w:name w:val="c20"/>
    <w:basedOn w:val="a0"/>
    <w:rsid w:val="00E118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1"/>
    <w:rsid w:val="00E11865"/>
  </w:style>
  <w:style w:type="paragraph" w:customStyle="1" w:styleId="zag4">
    <w:name w:val="zag_4"/>
    <w:basedOn w:val="a0"/>
    <w:rsid w:val="00E11865"/>
    <w:pPr>
      <w:spacing w:before="100" w:beforeAutospacing="1" w:after="100" w:afterAutospacing="1" w:line="240" w:lineRule="auto"/>
    </w:pPr>
    <w:rPr>
      <w:rFonts w:ascii="Arial" w:eastAsia="Times New Roman" w:hAnsi="Arial" w:cs="Arial"/>
      <w:b/>
      <w:bCs/>
      <w:sz w:val="26"/>
      <w:szCs w:val="26"/>
    </w:rPr>
  </w:style>
  <w:style w:type="paragraph" w:customStyle="1" w:styleId="dz">
    <w:name w:val="d_z"/>
    <w:basedOn w:val="a0"/>
    <w:rsid w:val="00E11865"/>
    <w:pPr>
      <w:shd w:val="clear" w:color="auto" w:fill="CCCCCC"/>
      <w:spacing w:before="100" w:beforeAutospacing="1" w:after="100" w:afterAutospacing="1" w:line="240" w:lineRule="auto"/>
      <w:ind w:firstLine="113"/>
      <w:jc w:val="both"/>
    </w:pPr>
    <w:rPr>
      <w:rFonts w:ascii="Times New Roman" w:eastAsia="Times New Roman" w:hAnsi="Times New Roman" w:cs="Times New Roman"/>
      <w:sz w:val="24"/>
      <w:szCs w:val="24"/>
    </w:rPr>
  </w:style>
  <w:style w:type="character" w:customStyle="1" w:styleId="body21">
    <w:name w:val="body_21"/>
    <w:rsid w:val="00E11865"/>
    <w:rPr>
      <w:rFonts w:ascii="Arial" w:hAnsi="Arial" w:cs="Arial" w:hint="default"/>
      <w:sz w:val="22"/>
      <w:szCs w:val="22"/>
    </w:rPr>
  </w:style>
  <w:style w:type="paragraph" w:customStyle="1" w:styleId="13">
    <w:name w:val="Абзац списка1"/>
    <w:basedOn w:val="a0"/>
    <w:qFormat/>
    <w:rsid w:val="00E11865"/>
    <w:pPr>
      <w:spacing w:after="0" w:line="240" w:lineRule="auto"/>
      <w:ind w:left="720"/>
    </w:pPr>
    <w:rPr>
      <w:rFonts w:ascii="Times New Roman" w:eastAsia="Times New Roman" w:hAnsi="Times New Roman" w:cs="Times New Roman"/>
      <w:sz w:val="24"/>
      <w:szCs w:val="24"/>
    </w:rPr>
  </w:style>
  <w:style w:type="character" w:customStyle="1" w:styleId="Zag11">
    <w:name w:val="Zag_11"/>
    <w:rsid w:val="00E11865"/>
  </w:style>
  <w:style w:type="paragraph" w:customStyle="1" w:styleId="27">
    <w:name w:val="Абзац списка2"/>
    <w:basedOn w:val="a0"/>
    <w:qFormat/>
    <w:rsid w:val="00E11865"/>
    <w:pPr>
      <w:spacing w:after="0" w:line="240" w:lineRule="auto"/>
      <w:ind w:left="720"/>
    </w:pPr>
    <w:rPr>
      <w:rFonts w:ascii="Times New Roman" w:eastAsia="Times New Roman" w:hAnsi="Times New Roman" w:cs="Times New Roman"/>
      <w:sz w:val="24"/>
      <w:szCs w:val="24"/>
    </w:rPr>
  </w:style>
  <w:style w:type="paragraph" w:customStyle="1" w:styleId="35">
    <w:name w:val="Абзац списка3"/>
    <w:basedOn w:val="a0"/>
    <w:qFormat/>
    <w:rsid w:val="00E11865"/>
    <w:pPr>
      <w:spacing w:after="0" w:line="240" w:lineRule="auto"/>
      <w:ind w:left="720"/>
    </w:pPr>
    <w:rPr>
      <w:rFonts w:ascii="Times New Roman" w:eastAsia="Times New Roman" w:hAnsi="Times New Roman" w:cs="Times New Roman"/>
      <w:sz w:val="24"/>
      <w:szCs w:val="24"/>
    </w:rPr>
  </w:style>
  <w:style w:type="paragraph" w:customStyle="1" w:styleId="41">
    <w:name w:val="Абзац списка4"/>
    <w:basedOn w:val="a0"/>
    <w:rsid w:val="00E11865"/>
    <w:pPr>
      <w:ind w:left="720"/>
      <w:contextualSpacing/>
    </w:pPr>
    <w:rPr>
      <w:rFonts w:ascii="Calibri" w:eastAsia="Times New Roman" w:hAnsi="Calibri" w:cs="Times New Roman"/>
      <w:lang w:eastAsia="en-US"/>
    </w:rPr>
  </w:style>
  <w:style w:type="paragraph" w:customStyle="1" w:styleId="51">
    <w:name w:val="Абзац списка5"/>
    <w:basedOn w:val="a0"/>
    <w:qFormat/>
    <w:rsid w:val="00E11865"/>
    <w:pPr>
      <w:ind w:left="720"/>
      <w:contextualSpacing/>
    </w:pPr>
    <w:rPr>
      <w:rFonts w:ascii="Calibri" w:eastAsia="Times New Roman" w:hAnsi="Calibri" w:cs="Times New Roman"/>
      <w:lang w:eastAsia="en-US"/>
    </w:rPr>
  </w:style>
  <w:style w:type="character" w:customStyle="1" w:styleId="s21">
    <w:name w:val="s21"/>
    <w:rsid w:val="00E11865"/>
  </w:style>
  <w:style w:type="character" w:customStyle="1" w:styleId="s16">
    <w:name w:val="s16"/>
    <w:rsid w:val="00E11865"/>
  </w:style>
  <w:style w:type="paragraph" w:customStyle="1" w:styleId="a">
    <w:name w:val="Перечень номер"/>
    <w:basedOn w:val="a0"/>
    <w:next w:val="a0"/>
    <w:qFormat/>
    <w:rsid w:val="00D8022D"/>
    <w:pPr>
      <w:numPr>
        <w:numId w:val="5"/>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paragraph" w:customStyle="1" w:styleId="c1c4">
    <w:name w:val="c1 c4"/>
    <w:basedOn w:val="a0"/>
    <w:rsid w:val="009D2578"/>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Paragraph">
    <w:name w:val="Table Paragraph"/>
    <w:basedOn w:val="a0"/>
    <w:uiPriority w:val="1"/>
    <w:qFormat/>
    <w:rsid w:val="00690030"/>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13164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42921676">
      <w:bodyDiv w:val="1"/>
      <w:marLeft w:val="0"/>
      <w:marRight w:val="0"/>
      <w:marTop w:val="0"/>
      <w:marBottom w:val="0"/>
      <w:divBdr>
        <w:top w:val="none" w:sz="0" w:space="0" w:color="auto"/>
        <w:left w:val="none" w:sz="0" w:space="0" w:color="auto"/>
        <w:bottom w:val="none" w:sz="0" w:space="0" w:color="auto"/>
        <w:right w:val="none" w:sz="0" w:space="0" w:color="auto"/>
      </w:divBdr>
    </w:div>
    <w:div w:id="18058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E22C-7675-44D3-9ED5-221086D3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6342</Words>
  <Characters>36154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2022-09-02T17:54:00Z</cp:lastPrinted>
  <dcterms:created xsi:type="dcterms:W3CDTF">2023-10-25T16:01:00Z</dcterms:created>
  <dcterms:modified xsi:type="dcterms:W3CDTF">2023-10-25T16:01:00Z</dcterms:modified>
</cp:coreProperties>
</file>