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B6" w:rsidRDefault="006216B6" w:rsidP="007438C9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225502" cy="9363075"/>
            <wp:effectExtent l="19050" t="0" r="3848" b="0"/>
            <wp:docPr id="2" name="Рисунок 2" descr="C:\Users\Татьяна\Desktop\скан титул адаптир прог 2023-24гг\тит адапт 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скан титул адаптир прог 2023-24гг\тит адапт 1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13542" t="4425" r="5582" b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630" cy="936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BA" w:rsidRPr="00CB413F" w:rsidRDefault="009545BA" w:rsidP="007438C9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CB413F">
        <w:rPr>
          <w:rFonts w:ascii="Times New Roman" w:hAnsi="Times New Roman"/>
          <w:b/>
          <w:lang w:eastAsia="ru-RU"/>
        </w:rPr>
        <w:lastRenderedPageBreak/>
        <w:t xml:space="preserve">Пояснительная </w:t>
      </w:r>
      <w:r w:rsidR="00C070D9" w:rsidRPr="00CB413F">
        <w:rPr>
          <w:rFonts w:ascii="Times New Roman" w:hAnsi="Times New Roman"/>
          <w:b/>
          <w:lang w:eastAsia="ru-RU"/>
        </w:rPr>
        <w:t>записка</w:t>
      </w:r>
    </w:p>
    <w:p w:rsidR="005C1A32" w:rsidRDefault="009235B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Calibri" w:hAnsi="Times New Roman" w:cs="Times New Roman"/>
          <w:sz w:val="24"/>
          <w:szCs w:val="24"/>
        </w:rPr>
        <w:t>Адаптированная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</w:t>
      </w:r>
      <w:r w:rsidR="007A6CBA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программа по учебному предмету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</w:t>
      </w:r>
      <w:r w:rsidR="008B6AF3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 с федеральным государственным образовательным стандартом  начального общего образования обучающихся с ОВЗ (Приказ Министерства образования  и науки РФ от 19 декабря 2014г. </w:t>
      </w:r>
      <w:r w:rsidR="005C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№1598 «Об утверждении федерального государственного образовательного стандарта начального общего образования  обучающихся с ограниченными возможностями здоровья»),  ФАОП НОО (часть 6 статьи 12 Федерального закона об образовании) и согласно методическим рекомендациям по введению федеральных адаптированных основных общеобразовательных программ. </w:t>
      </w:r>
    </w:p>
    <w:p w:rsidR="00516DAC" w:rsidRPr="007438C9" w:rsidRDefault="005C1A32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  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</w:t>
      </w:r>
      <w:r w:rsidR="007A6CBA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азначается </w:t>
      </w:r>
      <w:r w:rsidR="008E5DAF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учащегося</w:t>
      </w:r>
      <w:r w:rsidR="003C1BFB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23D1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Статус:</w:t>
      </w:r>
      <w:r w:rsidR="008B0D22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«Ребенок с ограниченными возможностями здоровья». 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35B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диагноз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B0D22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0395" w:rsidRPr="00860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Внепеченочная портальная гипертензия</w:t>
      </w:r>
      <w:r w:rsidR="008603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545BA" w:rsidRPr="007438C9" w:rsidRDefault="007A6CBA" w:rsidP="007438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8C9">
        <w:rPr>
          <w:rFonts w:ascii="Times New Roman" w:hAnsi="Times New Roman"/>
          <w:sz w:val="24"/>
          <w:szCs w:val="24"/>
          <w:lang w:eastAsia="ru-RU"/>
        </w:rPr>
        <w:t xml:space="preserve">Настоящая программа  в целях и задачах соотносится с Государственным стандартом и концепцией образования, но по своему содержательному наполнению, ориентируется на медицинские показатели здоровья конкретного ребенка. </w:t>
      </w:r>
    </w:p>
    <w:p w:rsidR="00820F8D" w:rsidRPr="007438C9" w:rsidRDefault="00820F8D" w:rsidP="007438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8C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Целью</w:t>
      </w:r>
      <w:r w:rsidRPr="007438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7438C9">
        <w:rPr>
          <w:rFonts w:ascii="Times New Roman" w:hAnsi="Times New Roman"/>
          <w:color w:val="000000"/>
          <w:sz w:val="24"/>
          <w:szCs w:val="24"/>
          <w:lang w:eastAsia="ru-RU"/>
        </w:rPr>
        <w:t>прикладно-ориентированной</w:t>
      </w:r>
      <w:proofErr w:type="spellEnd"/>
      <w:r w:rsidRPr="007438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820F8D" w:rsidRPr="007438C9" w:rsidRDefault="00820F8D" w:rsidP="007438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8C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Развивающая</w:t>
      </w:r>
      <w:r w:rsidRPr="007438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820F8D" w:rsidRPr="007438C9" w:rsidRDefault="00820F8D" w:rsidP="007438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8C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Воспитывающее</w:t>
      </w:r>
      <w:r w:rsidRPr="007438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7A6CBA" w:rsidRPr="007438C9" w:rsidRDefault="007A6CBA" w:rsidP="007438C9">
      <w:pPr>
        <w:shd w:val="clear" w:color="auto" w:fill="FFFFFF"/>
        <w:spacing w:after="0" w:line="240" w:lineRule="auto"/>
        <w:ind w:firstLine="851"/>
        <w:jc w:val="both"/>
        <w:rPr>
          <w:rStyle w:val="FontStyle181"/>
          <w:sz w:val="24"/>
          <w:szCs w:val="24"/>
        </w:rPr>
      </w:pPr>
      <w:r w:rsidRPr="007438C9">
        <w:rPr>
          <w:rStyle w:val="FontStyle181"/>
          <w:sz w:val="24"/>
          <w:szCs w:val="24"/>
        </w:rPr>
        <w:t xml:space="preserve">Создание специальных образовательных условий для детей с ограниченными возможностями здоровья на уровне начального общего образования. </w:t>
      </w:r>
    </w:p>
    <w:p w:rsidR="007A6CBA" w:rsidRDefault="007A6CBA" w:rsidP="007438C9">
      <w:pPr>
        <w:shd w:val="clear" w:color="auto" w:fill="FFFFFF"/>
        <w:spacing w:after="0" w:line="240" w:lineRule="auto"/>
        <w:ind w:firstLine="851"/>
        <w:jc w:val="both"/>
        <w:rPr>
          <w:rStyle w:val="FontStyle181"/>
          <w:i/>
          <w:sz w:val="24"/>
          <w:szCs w:val="24"/>
        </w:rPr>
      </w:pPr>
      <w:r w:rsidRPr="007438C9">
        <w:rPr>
          <w:rStyle w:val="FontStyle181"/>
          <w:sz w:val="24"/>
          <w:szCs w:val="24"/>
        </w:rPr>
        <w:t xml:space="preserve">Особенности обучения детей с </w:t>
      </w:r>
      <w:r w:rsidRPr="00743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ограниченными возможностями здоровья</w:t>
      </w:r>
      <w:r w:rsidR="0037744E" w:rsidRPr="00743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6179" w:rsidRPr="007438C9">
        <w:rPr>
          <w:rStyle w:val="FontStyle181"/>
          <w:i/>
          <w:sz w:val="24"/>
          <w:szCs w:val="24"/>
        </w:rPr>
        <w:t>(</w:t>
      </w:r>
      <w:r w:rsidR="00860395">
        <w:rPr>
          <w:rStyle w:val="FontStyle181"/>
          <w:i/>
          <w:sz w:val="24"/>
          <w:szCs w:val="24"/>
        </w:rPr>
        <w:t>в</w:t>
      </w:r>
      <w:r w:rsidR="00860395" w:rsidRPr="00860395">
        <w:rPr>
          <w:rStyle w:val="FontStyle181"/>
          <w:i/>
          <w:sz w:val="24"/>
          <w:szCs w:val="24"/>
        </w:rPr>
        <w:t>непеченочная портальная гипертензия</w:t>
      </w:r>
      <w:r w:rsidRPr="007438C9">
        <w:rPr>
          <w:rStyle w:val="FontStyle181"/>
          <w:i/>
          <w:sz w:val="24"/>
          <w:szCs w:val="24"/>
        </w:rPr>
        <w:t>).</w:t>
      </w:r>
    </w:p>
    <w:p w:rsidR="0077118C" w:rsidRPr="00B76DCB" w:rsidRDefault="0077118C" w:rsidP="00B76DCB">
      <w:pPr>
        <w:shd w:val="clear" w:color="auto" w:fill="FFFFFF"/>
        <w:spacing w:after="0" w:line="240" w:lineRule="auto"/>
        <w:ind w:firstLine="851"/>
        <w:jc w:val="both"/>
        <w:rPr>
          <w:rStyle w:val="FontStyle181"/>
          <w:rFonts w:ascii="Helvetica" w:hAnsi="Helvetica" w:cstheme="minorBidi"/>
          <w:b w:val="0"/>
          <w:bCs w:val="0"/>
          <w:i/>
          <w:color w:val="1A1A1A"/>
          <w:sz w:val="23"/>
          <w:szCs w:val="23"/>
        </w:rPr>
      </w:pPr>
      <w:r w:rsidRPr="00771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="00B76D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непечёночная портальная гипертензия развивается в результате порока развития или тромбоза воротной вены. </w:t>
      </w:r>
      <w:r w:rsidR="00B76DCB" w:rsidRPr="00B76DC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</w:t>
      </w:r>
      <w:r w:rsidRPr="00B76DCB">
        <w:rPr>
          <w:rStyle w:val="FontStyle181"/>
          <w:b w:val="0"/>
          <w:i/>
          <w:sz w:val="24"/>
          <w:szCs w:val="24"/>
        </w:rPr>
        <w:t xml:space="preserve">оротная вена - это кровеносный сосуд, который переносит кровь из желудочно-кишечного тракта, желчного пузыря, поджелудочной железы и селезенки в печень. </w:t>
      </w:r>
    </w:p>
    <w:p w:rsidR="00094544" w:rsidRPr="0077118C" w:rsidRDefault="00D4125E" w:rsidP="007438C9">
      <w:pPr>
        <w:shd w:val="clear" w:color="auto" w:fill="FFFFFF"/>
        <w:spacing w:after="0" w:line="240" w:lineRule="auto"/>
        <w:ind w:firstLine="851"/>
        <w:jc w:val="both"/>
        <w:rPr>
          <w:rStyle w:val="FontStyle181"/>
          <w:b w:val="0"/>
          <w:sz w:val="24"/>
          <w:szCs w:val="24"/>
        </w:rPr>
      </w:pPr>
      <w:r>
        <w:rPr>
          <w:rStyle w:val="FontStyle181"/>
          <w:b w:val="0"/>
          <w:sz w:val="24"/>
          <w:szCs w:val="24"/>
        </w:rPr>
        <w:t>В исследованиях учёных есть такие сведения</w:t>
      </w:r>
      <w:r w:rsidR="00094544" w:rsidRPr="00094544">
        <w:rPr>
          <w:rStyle w:val="FontStyle181"/>
          <w:b w:val="0"/>
          <w:sz w:val="24"/>
          <w:szCs w:val="24"/>
        </w:rPr>
        <w:t xml:space="preserve">, что умеренные физические нагрузки повышают портальное давление и, следовательно, могут повышать риск кровотечения из </w:t>
      </w:r>
      <w:proofErr w:type="spellStart"/>
      <w:r w:rsidR="00094544" w:rsidRPr="00094544">
        <w:rPr>
          <w:rStyle w:val="FontStyle181"/>
          <w:b w:val="0"/>
          <w:sz w:val="24"/>
          <w:szCs w:val="24"/>
        </w:rPr>
        <w:t>варикозно</w:t>
      </w:r>
      <w:proofErr w:type="spellEnd"/>
      <w:r w:rsidR="00094544" w:rsidRPr="00094544">
        <w:rPr>
          <w:rStyle w:val="FontStyle181"/>
          <w:b w:val="0"/>
          <w:sz w:val="24"/>
          <w:szCs w:val="24"/>
        </w:rPr>
        <w:t xml:space="preserve"> расширенных вен у пациен</w:t>
      </w:r>
      <w:r>
        <w:rPr>
          <w:rStyle w:val="FontStyle181"/>
          <w:b w:val="0"/>
          <w:sz w:val="24"/>
          <w:szCs w:val="24"/>
        </w:rPr>
        <w:t xml:space="preserve">тов с </w:t>
      </w:r>
      <w:proofErr w:type="spellStart"/>
      <w:r>
        <w:rPr>
          <w:rStyle w:val="FontStyle181"/>
          <w:b w:val="0"/>
          <w:sz w:val="24"/>
          <w:szCs w:val="24"/>
        </w:rPr>
        <w:t>варикозно</w:t>
      </w:r>
      <w:proofErr w:type="spellEnd"/>
      <w:r>
        <w:rPr>
          <w:rStyle w:val="FontStyle181"/>
          <w:b w:val="0"/>
          <w:sz w:val="24"/>
          <w:szCs w:val="24"/>
        </w:rPr>
        <w:t xml:space="preserve"> расширенными вен</w:t>
      </w:r>
      <w:r w:rsidR="00094544" w:rsidRPr="00094544">
        <w:rPr>
          <w:rStyle w:val="FontStyle181"/>
          <w:b w:val="0"/>
          <w:sz w:val="24"/>
          <w:szCs w:val="24"/>
        </w:rPr>
        <w:t xml:space="preserve"> пищевода. Эти данные свидетельствуют о том, что пациентов с портальной гипертензией следует информировать о потенциальных рисках во время физических упражнений.</w:t>
      </w:r>
    </w:p>
    <w:p w:rsidR="00D3081E" w:rsidRPr="00D4125E" w:rsidRDefault="00D3081E" w:rsidP="007438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D4125E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Больным с портальной гипертензией противопоказаны физические нагрузки.</w:t>
      </w:r>
    </w:p>
    <w:p w:rsidR="00D82BC6" w:rsidRPr="007438C9" w:rsidRDefault="008A5793" w:rsidP="00743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8C9">
        <w:rPr>
          <w:rFonts w:ascii="Times New Roman" w:hAnsi="Times New Roman"/>
          <w:sz w:val="24"/>
          <w:szCs w:val="24"/>
          <w:lang w:eastAsia="ru-RU"/>
        </w:rPr>
        <w:lastRenderedPageBreak/>
        <w:t>Данная программа содержит учебный материал, подобранный с учетом дефектов данного ребёнка</w:t>
      </w:r>
      <w:r w:rsidRPr="007438C9">
        <w:rPr>
          <w:rFonts w:ascii="Times New Roman" w:hAnsi="Times New Roman" w:cs="Times New Roman"/>
          <w:sz w:val="24"/>
          <w:szCs w:val="24"/>
          <w:lang w:eastAsia="ru-RU"/>
        </w:rPr>
        <w:t>.  Она</w:t>
      </w:r>
      <w:r w:rsidRPr="007438C9">
        <w:rPr>
          <w:rFonts w:ascii="Times New Roman" w:hAnsi="Times New Roman" w:cs="Times New Roman"/>
          <w:sz w:val="24"/>
          <w:szCs w:val="24"/>
        </w:rPr>
        <w:t xml:space="preserve"> создавалась с учётом того, что система физического воспитания, объединяющая урочные формы занятий фи</w:t>
      </w:r>
      <w:r w:rsidR="00E34CA5" w:rsidRPr="007438C9">
        <w:rPr>
          <w:rFonts w:ascii="Times New Roman" w:hAnsi="Times New Roman" w:cs="Times New Roman"/>
          <w:sz w:val="24"/>
          <w:szCs w:val="24"/>
        </w:rPr>
        <w:t>зическими упражнениями</w:t>
      </w:r>
      <w:r w:rsidRPr="007438C9">
        <w:rPr>
          <w:rFonts w:ascii="Times New Roman" w:hAnsi="Times New Roman" w:cs="Times New Roman"/>
          <w:sz w:val="24"/>
          <w:szCs w:val="24"/>
        </w:rPr>
        <w:t>, долж</w:t>
      </w:r>
      <w:r w:rsidRPr="007438C9">
        <w:rPr>
          <w:rFonts w:ascii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7438C9">
        <w:rPr>
          <w:rFonts w:ascii="Times New Roman" w:hAnsi="Times New Roman" w:cs="Times New Roman"/>
          <w:sz w:val="24"/>
          <w:szCs w:val="24"/>
        </w:rPr>
        <w:softHyphen/>
        <w:t xml:space="preserve">тия и развития не только физических, но и </w:t>
      </w:r>
    </w:p>
    <w:p w:rsidR="00875A89" w:rsidRPr="007438C9" w:rsidRDefault="008A5793" w:rsidP="0074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C9">
        <w:rPr>
          <w:rFonts w:ascii="Times New Roman" w:hAnsi="Times New Roman" w:cs="Times New Roman"/>
          <w:sz w:val="24"/>
          <w:szCs w:val="24"/>
        </w:rPr>
        <w:t>духовных способ</w:t>
      </w:r>
      <w:r w:rsidRPr="007438C9">
        <w:rPr>
          <w:rFonts w:ascii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820F8D" w:rsidRPr="007438C9" w:rsidRDefault="00820F8D" w:rsidP="007438C9">
      <w:pPr>
        <w:spacing w:after="0" w:line="240" w:lineRule="auto"/>
        <w:ind w:left="567"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8C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«Физическая культура» в учебном плане</w:t>
      </w:r>
    </w:p>
    <w:p w:rsidR="00BB5886" w:rsidRPr="007438C9" w:rsidRDefault="007438C9" w:rsidP="007438C9">
      <w:pPr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4125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20F8D" w:rsidRPr="007438C9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</w:rPr>
        <w:t>на изучение предмета отводится 2</w:t>
      </w:r>
      <w:r w:rsidR="00820F8D" w:rsidRPr="00743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25E">
        <w:rPr>
          <w:rFonts w:ascii="Times New Roman" w:eastAsia="Times New Roman" w:hAnsi="Times New Roman" w:cs="Times New Roman"/>
          <w:sz w:val="24"/>
          <w:szCs w:val="24"/>
        </w:rPr>
        <w:t>часа в неделю, суммарно 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820F8D" w:rsidRPr="007438C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page5"/>
      <w:bookmarkEnd w:id="0"/>
    </w:p>
    <w:p w:rsidR="00BB5886" w:rsidRPr="007438C9" w:rsidRDefault="00BB5886" w:rsidP="007438C9">
      <w:pPr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F8D" w:rsidRPr="007438C9" w:rsidRDefault="00BB5886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3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D06381" w:rsidRPr="00D06381" w:rsidRDefault="00D06381" w:rsidP="00D06381">
      <w:pPr>
        <w:tabs>
          <w:tab w:val="left" w:pos="1034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6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Знания о физической культуре. 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Pr="00394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  <w:r w:rsidRPr="00394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занятия физическими</w:t>
      </w:r>
      <w:r w:rsidRPr="00394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самостоятельной деятельности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4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и правила его составления и соблюдения.</w:t>
      </w:r>
      <w:r w:rsidRPr="00394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Физическое совершенствование. 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Оздоровительная физическая культура.</w:t>
      </w:r>
      <w:r w:rsidRPr="00394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человека и</w:t>
      </w:r>
      <w:r w:rsidRPr="00394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Спортивно-оздоровительная физическая культура. 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уроках физической</w:t>
      </w:r>
      <w:r w:rsidRPr="0039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подбора одежды для занятий в спортивном зале и на открытом воздухе.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Гимнастика с основами акробатики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упражнения: стилизованные способы передвижения ходьбой и бегом; упражнения</w:t>
      </w:r>
      <w:r w:rsidRPr="00394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гимнастическим мячом и гимнастической скакалкой; стилизованные гимнастические прыжки.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Акробатические упражнения: подъём туловища из положения лёжа на спине и животе; подъём ног</w:t>
      </w:r>
      <w:r w:rsidRPr="00394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Лыжная подготовка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Лёгкая атлетика.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Равномерная ходьба и равномерный бег. Прыжки в длину и высоту с места толчком двумя ногами, в высоту с прямого разбега.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 спортивные игры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Считалки для самостоятельной организации подвижных игр. 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Прикладно-ориентированная</w:t>
      </w:r>
      <w:proofErr w:type="spellEnd"/>
      <w:r w:rsidRPr="0039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физическая культура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94284" w:rsidRPr="00394284" w:rsidRDefault="00394284" w:rsidP="00394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физических качеств</w:t>
      </w:r>
      <w:r w:rsidRPr="0039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спортивных и подвижных игр. Подготовка к выполнению нормативных требований</w:t>
      </w:r>
      <w:r w:rsidRPr="00394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ГТО.</w:t>
      </w:r>
    </w:p>
    <w:p w:rsidR="00BB5886" w:rsidRPr="007438C9" w:rsidRDefault="00BB5886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F8D" w:rsidRPr="007438C9" w:rsidRDefault="00820F8D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3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стандарты</w:t>
      </w:r>
    </w:p>
    <w:p w:rsidR="00820F8D" w:rsidRPr="007438C9" w:rsidRDefault="00820F8D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7438C9" w:rsidRPr="007438C9" w:rsidRDefault="007438C9" w:rsidP="007438C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8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7438C9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социокультурными</w:t>
      </w:r>
      <w:proofErr w:type="spellEnd"/>
      <w:r w:rsidRPr="007438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духовно-</w:t>
      </w:r>
      <w:r w:rsidRPr="007438C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438C9" w:rsidRPr="007438C9" w:rsidRDefault="007438C9" w:rsidP="007438C9">
      <w:pPr>
        <w:spacing w:after="0" w:line="240" w:lineRule="auto"/>
        <w:ind w:right="-1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 w:rsidR="007438C9" w:rsidRPr="007438C9" w:rsidRDefault="007438C9" w:rsidP="007438C9">
      <w:pPr>
        <w:numPr>
          <w:ilvl w:val="0"/>
          <w:numId w:val="17"/>
        </w:numPr>
        <w:spacing w:after="0" w:line="240" w:lineRule="auto"/>
        <w:ind w:left="0" w:right="-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7438C9" w:rsidRPr="007438C9" w:rsidRDefault="007438C9" w:rsidP="007438C9">
      <w:pPr>
        <w:numPr>
          <w:ilvl w:val="0"/>
          <w:numId w:val="17"/>
        </w:numPr>
        <w:spacing w:after="0" w:line="240" w:lineRule="auto"/>
        <w:ind w:left="0" w:right="-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438C9" w:rsidRPr="007438C9" w:rsidRDefault="007438C9" w:rsidP="007438C9">
      <w:pPr>
        <w:numPr>
          <w:ilvl w:val="0"/>
          <w:numId w:val="17"/>
        </w:numPr>
        <w:spacing w:after="0" w:line="240" w:lineRule="auto"/>
        <w:ind w:left="0" w:right="-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7438C9" w:rsidRPr="007438C9" w:rsidRDefault="007438C9" w:rsidP="007438C9">
      <w:pPr>
        <w:numPr>
          <w:ilvl w:val="0"/>
          <w:numId w:val="17"/>
        </w:numPr>
        <w:spacing w:after="0" w:line="240" w:lineRule="auto"/>
        <w:ind w:left="0" w:right="-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7438C9" w:rsidRPr="007438C9" w:rsidRDefault="007438C9" w:rsidP="007438C9">
      <w:pPr>
        <w:numPr>
          <w:ilvl w:val="0"/>
          <w:numId w:val="17"/>
        </w:numPr>
        <w:spacing w:after="0" w:line="240" w:lineRule="auto"/>
        <w:ind w:left="0" w:right="-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7438C9" w:rsidRPr="007438C9" w:rsidRDefault="007438C9" w:rsidP="007438C9">
      <w:pPr>
        <w:numPr>
          <w:ilvl w:val="0"/>
          <w:numId w:val="17"/>
        </w:numPr>
        <w:spacing w:after="0" w:line="240" w:lineRule="auto"/>
        <w:ind w:left="0" w:right="-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BB5886" w:rsidRPr="007438C9" w:rsidRDefault="00BB5886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F8D" w:rsidRPr="007438C9" w:rsidRDefault="00820F8D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394284" w:rsidRPr="00394284" w:rsidRDefault="00394284" w:rsidP="00394284">
      <w:pPr>
        <w:spacing w:after="0" w:line="240" w:lineRule="auto"/>
        <w:ind w:left="567" w:right="-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</w:t>
      </w:r>
      <w:r w:rsidRPr="0039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 классе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обучающегося будут сформированы следующие универсальные учебные действия.</w:t>
      </w:r>
    </w:p>
    <w:p w:rsidR="00394284" w:rsidRPr="00394284" w:rsidRDefault="00394284" w:rsidP="00394284">
      <w:pPr>
        <w:spacing w:after="0" w:line="240" w:lineRule="auto"/>
        <w:ind w:left="567" w:right="-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:rsidR="00394284" w:rsidRPr="00394284" w:rsidRDefault="00394284" w:rsidP="00394284">
      <w:pPr>
        <w:numPr>
          <w:ilvl w:val="0"/>
          <w:numId w:val="28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общие и отличительные признаки в передвижениях человека и животных;</w:t>
      </w:r>
    </w:p>
    <w:p w:rsidR="00394284" w:rsidRPr="00394284" w:rsidRDefault="00394284" w:rsidP="00394284">
      <w:pPr>
        <w:numPr>
          <w:ilvl w:val="0"/>
          <w:numId w:val="28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394284" w:rsidRPr="00394284" w:rsidRDefault="00394284" w:rsidP="00394284">
      <w:pPr>
        <w:numPr>
          <w:ilvl w:val="0"/>
          <w:numId w:val="28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способы передвижения ходьбой и бегом, находить между ними общие и отличительные признаки;</w:t>
      </w:r>
    </w:p>
    <w:p w:rsidR="00394284" w:rsidRPr="00394284" w:rsidRDefault="00394284" w:rsidP="00394284">
      <w:pPr>
        <w:numPr>
          <w:ilvl w:val="0"/>
          <w:numId w:val="28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признаки правильной и неправильной осанки, приводить возможные причины её нарушений.</w:t>
      </w:r>
    </w:p>
    <w:p w:rsidR="00394284" w:rsidRPr="00394284" w:rsidRDefault="00394284" w:rsidP="00394284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:rsidR="00394284" w:rsidRPr="00394284" w:rsidRDefault="00394284" w:rsidP="00394284">
      <w:pPr>
        <w:numPr>
          <w:ilvl w:val="0"/>
          <w:numId w:val="29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разучиваемых физических упражнений и их исходные положения;</w:t>
      </w:r>
      <w:bookmarkStart w:id="1" w:name="page7"/>
      <w:bookmarkEnd w:id="1"/>
    </w:p>
    <w:p w:rsidR="00394284" w:rsidRPr="00394284" w:rsidRDefault="00394284" w:rsidP="00394284">
      <w:pPr>
        <w:numPr>
          <w:ilvl w:val="0"/>
          <w:numId w:val="29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394284" w:rsidRPr="00394284" w:rsidRDefault="00394284" w:rsidP="00394284">
      <w:pPr>
        <w:numPr>
          <w:ilvl w:val="0"/>
          <w:numId w:val="29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</w:t>
      </w:r>
    </w:p>
    <w:p w:rsidR="00394284" w:rsidRPr="00394284" w:rsidRDefault="00394284" w:rsidP="00394284">
      <w:pPr>
        <w:numPr>
          <w:ilvl w:val="0"/>
          <w:numId w:val="29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правила проведения подвижных игр, обосновывать объективность определения победителей.</w:t>
      </w:r>
    </w:p>
    <w:p w:rsidR="00394284" w:rsidRPr="00394284" w:rsidRDefault="00394284" w:rsidP="00394284">
      <w:pPr>
        <w:spacing w:after="0"/>
        <w:ind w:right="-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394284" w:rsidRPr="00394284" w:rsidRDefault="00394284" w:rsidP="00394284">
      <w:pPr>
        <w:numPr>
          <w:ilvl w:val="0"/>
          <w:numId w:val="30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394284" w:rsidRPr="00394284" w:rsidRDefault="00394284" w:rsidP="00394284">
      <w:pPr>
        <w:numPr>
          <w:ilvl w:val="0"/>
          <w:numId w:val="30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394284" w:rsidRPr="00394284" w:rsidRDefault="00394284" w:rsidP="00394284">
      <w:pPr>
        <w:numPr>
          <w:ilvl w:val="0"/>
          <w:numId w:val="30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участникам совместной игровой и соревновательной деятельности.</w:t>
      </w:r>
    </w:p>
    <w:p w:rsidR="00820F8D" w:rsidRPr="007438C9" w:rsidRDefault="00820F8D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94284" w:rsidRPr="00394284" w:rsidRDefault="00394284" w:rsidP="00394284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39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</w:t>
      </w:r>
      <w:r w:rsidRPr="0039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достигнет следующих предметных результатов по отдельным темам программы по физической культуре:</w:t>
      </w:r>
    </w:p>
    <w:p w:rsidR="00394284" w:rsidRPr="00394284" w:rsidRDefault="00394284" w:rsidP="00394284">
      <w:pPr>
        <w:numPr>
          <w:ilvl w:val="0"/>
          <w:numId w:val="3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основных дневных дел и их распределение в индивидуальном режиме дня;</w:t>
      </w:r>
    </w:p>
    <w:p w:rsidR="00394284" w:rsidRPr="00394284" w:rsidRDefault="00394284" w:rsidP="00394284">
      <w:pPr>
        <w:numPr>
          <w:ilvl w:val="0"/>
          <w:numId w:val="3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394284" w:rsidRPr="00394284" w:rsidRDefault="00394284" w:rsidP="00394284">
      <w:pPr>
        <w:numPr>
          <w:ilvl w:val="0"/>
          <w:numId w:val="3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утренней зарядки и физкультминуток;</w:t>
      </w:r>
    </w:p>
    <w:p w:rsidR="00394284" w:rsidRPr="00394284" w:rsidRDefault="00394284" w:rsidP="00394284">
      <w:pPr>
        <w:numPr>
          <w:ilvl w:val="0"/>
          <w:numId w:val="3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нарушения осанки и демонстрировать упражнения по профилактике её нарушения;</w:t>
      </w:r>
    </w:p>
    <w:p w:rsidR="00394284" w:rsidRPr="00394284" w:rsidRDefault="00394284" w:rsidP="00394284">
      <w:pPr>
        <w:numPr>
          <w:ilvl w:val="0"/>
          <w:numId w:val="3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построение и перестроение из одной шеренги в две и в колонну по одному;</w:t>
      </w:r>
    </w:p>
    <w:p w:rsidR="00394284" w:rsidRPr="00394284" w:rsidRDefault="00394284" w:rsidP="00394284">
      <w:pPr>
        <w:numPr>
          <w:ilvl w:val="0"/>
          <w:numId w:val="3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ходьбу и бег с равномерной и изменяющейся скоростью передвижения;</w:t>
      </w:r>
    </w:p>
    <w:p w:rsidR="00394284" w:rsidRPr="00394284" w:rsidRDefault="00394284" w:rsidP="00394284">
      <w:pPr>
        <w:numPr>
          <w:ilvl w:val="0"/>
          <w:numId w:val="3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394284" w:rsidRPr="00394284" w:rsidRDefault="00394284" w:rsidP="00394284">
      <w:pPr>
        <w:numPr>
          <w:ilvl w:val="0"/>
          <w:numId w:val="3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на лыжах ступающим и скользящим шагом (без палок);</w:t>
      </w:r>
    </w:p>
    <w:p w:rsidR="00394284" w:rsidRPr="00394284" w:rsidRDefault="00394284" w:rsidP="00394284">
      <w:pPr>
        <w:numPr>
          <w:ilvl w:val="0"/>
          <w:numId w:val="3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подвижные игры с </w:t>
      </w:r>
      <w:proofErr w:type="spellStart"/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39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направленностью.</w:t>
      </w:r>
    </w:p>
    <w:p w:rsidR="009D631F" w:rsidRPr="00CB413F" w:rsidRDefault="009D631F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438C9">
        <w:rPr>
          <w:rFonts w:ascii="Times New Roman" w:hAnsi="Times New Roman"/>
          <w:b/>
          <w:sz w:val="24"/>
          <w:szCs w:val="24"/>
        </w:rPr>
        <w:t>Критерии</w:t>
      </w:r>
      <w:r w:rsidRPr="00CB413F">
        <w:rPr>
          <w:rFonts w:ascii="Times New Roman" w:hAnsi="Times New Roman"/>
          <w:b/>
        </w:rPr>
        <w:t xml:space="preserve"> оценки на уроках физической культуры учащихся СМГ</w:t>
      </w:r>
      <w:r w:rsidR="001F519A" w:rsidRPr="00CB413F">
        <w:rPr>
          <w:rFonts w:ascii="Times New Roman" w:hAnsi="Times New Roman"/>
        </w:rPr>
        <w:t xml:space="preserve"> (см. Приложение</w:t>
      </w:r>
      <w:r w:rsidRPr="00CB413F">
        <w:rPr>
          <w:rFonts w:ascii="Times New Roman" w:hAnsi="Times New Roman"/>
        </w:rPr>
        <w:t>).</w:t>
      </w:r>
    </w:p>
    <w:p w:rsidR="006D2EB9" w:rsidRDefault="006D2EB9" w:rsidP="00E608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D3A" w:rsidRDefault="00E23D3A" w:rsidP="001C4C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E23D3A" w:rsidSect="00D0638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23D3A" w:rsidRPr="009945E1" w:rsidRDefault="00E23D3A">
      <w:pPr>
        <w:rPr>
          <w:rFonts w:ascii="Times New Roman" w:hAnsi="Times New Roman" w:cs="Times New Roman"/>
          <w:b/>
          <w:sz w:val="24"/>
          <w:szCs w:val="24"/>
        </w:rPr>
      </w:pPr>
      <w:r w:rsidRPr="009945E1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5E1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28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2"/>
        <w:tblpPr w:leftFromText="180" w:rightFromText="180" w:vertAnchor="text" w:tblpX="108" w:tblpY="1"/>
        <w:tblOverlap w:val="never"/>
        <w:tblW w:w="10773" w:type="dxa"/>
        <w:tblLayout w:type="fixed"/>
        <w:tblLook w:val="04A0"/>
      </w:tblPr>
      <w:tblGrid>
        <w:gridCol w:w="392"/>
        <w:gridCol w:w="4536"/>
        <w:gridCol w:w="709"/>
        <w:gridCol w:w="567"/>
        <w:gridCol w:w="4569"/>
      </w:tblGrid>
      <w:tr w:rsidR="007E2798" w:rsidRPr="00C74EA1" w:rsidTr="00A721EF">
        <w:trPr>
          <w:trHeight w:val="699"/>
        </w:trPr>
        <w:tc>
          <w:tcPr>
            <w:tcW w:w="392" w:type="dxa"/>
          </w:tcPr>
          <w:p w:rsidR="007E2798" w:rsidRPr="00C74EA1" w:rsidRDefault="007E2798" w:rsidP="00F75B2A">
            <w:pPr>
              <w:jc w:val="center"/>
            </w:pPr>
            <w:r w:rsidRPr="00C74EA1">
              <w:t>№</w:t>
            </w:r>
          </w:p>
          <w:p w:rsidR="007E2798" w:rsidRPr="00C74EA1" w:rsidRDefault="007E2798" w:rsidP="00F75B2A">
            <w:pPr>
              <w:ind w:left="-142" w:right="-108"/>
              <w:jc w:val="center"/>
              <w:rPr>
                <w:sz w:val="24"/>
                <w:szCs w:val="24"/>
              </w:rPr>
            </w:pPr>
            <w:proofErr w:type="spellStart"/>
            <w:r w:rsidRPr="00C74EA1">
              <w:t>п</w:t>
            </w:r>
            <w:proofErr w:type="spellEnd"/>
            <w:r w:rsidRPr="00C74EA1">
              <w:t>/</w:t>
            </w:r>
            <w:proofErr w:type="spellStart"/>
            <w:r w:rsidRPr="00C74EA1">
              <w:t>п</w:t>
            </w:r>
            <w:proofErr w:type="spellEnd"/>
          </w:p>
        </w:tc>
        <w:tc>
          <w:tcPr>
            <w:tcW w:w="4536" w:type="dxa"/>
          </w:tcPr>
          <w:p w:rsidR="007E2798" w:rsidRPr="00C74EA1" w:rsidRDefault="007E2798" w:rsidP="00F75B2A">
            <w:pPr>
              <w:jc w:val="center"/>
              <w:rPr>
                <w:sz w:val="24"/>
                <w:szCs w:val="24"/>
              </w:rPr>
            </w:pPr>
            <w:r w:rsidRPr="00C74EA1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7E2798" w:rsidRPr="00A721EF" w:rsidRDefault="007E2798" w:rsidP="00A721EF">
            <w:pPr>
              <w:ind w:left="-108" w:right="-108"/>
              <w:jc w:val="center"/>
            </w:pPr>
            <w:proofErr w:type="spellStart"/>
            <w:r w:rsidRPr="00C74EA1">
              <w:t>Коли</w:t>
            </w:r>
            <w:r>
              <w:t>-</w:t>
            </w:r>
            <w:r w:rsidR="00A721EF">
              <w:t>чество</w:t>
            </w:r>
            <w:proofErr w:type="spellEnd"/>
            <w:r w:rsidR="00A721EF">
              <w:t xml:space="preserve"> часов</w:t>
            </w:r>
            <w:r w:rsidRPr="00C74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E2798" w:rsidRPr="00C74EA1" w:rsidRDefault="007E2798" w:rsidP="00F75B2A">
            <w:pPr>
              <w:ind w:left="-108" w:right="-108"/>
              <w:jc w:val="center"/>
            </w:pPr>
            <w:r w:rsidRPr="00C74EA1">
              <w:t xml:space="preserve">Дата </w:t>
            </w:r>
            <w:proofErr w:type="spellStart"/>
            <w:r w:rsidRPr="00C74EA1">
              <w:t>изуче-ния</w:t>
            </w:r>
            <w:proofErr w:type="spellEnd"/>
          </w:p>
        </w:tc>
        <w:tc>
          <w:tcPr>
            <w:tcW w:w="4569" w:type="dxa"/>
          </w:tcPr>
          <w:p w:rsidR="007E2798" w:rsidRPr="00C74EA1" w:rsidRDefault="007E2798" w:rsidP="00F75B2A">
            <w:pPr>
              <w:jc w:val="center"/>
              <w:rPr>
                <w:sz w:val="24"/>
                <w:szCs w:val="24"/>
              </w:rPr>
            </w:pPr>
            <w:r w:rsidRPr="00C74EA1">
              <w:rPr>
                <w:sz w:val="24"/>
                <w:szCs w:val="24"/>
              </w:rPr>
              <w:t>Учебные действия для учащегося данной программы</w:t>
            </w:r>
          </w:p>
        </w:tc>
      </w:tr>
      <w:tr w:rsidR="007E2798" w:rsidRPr="00C74EA1" w:rsidTr="00F75B2A">
        <w:tc>
          <w:tcPr>
            <w:tcW w:w="10773" w:type="dxa"/>
            <w:gridSpan w:val="5"/>
          </w:tcPr>
          <w:p w:rsidR="007E2798" w:rsidRPr="00C74EA1" w:rsidRDefault="007E2798" w:rsidP="00F75B2A">
            <w:pPr>
              <w:jc w:val="center"/>
              <w:rPr>
                <w:b/>
                <w:sz w:val="24"/>
                <w:szCs w:val="24"/>
              </w:rPr>
            </w:pPr>
            <w:r w:rsidRPr="00C74EA1">
              <w:rPr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7E2798" w:rsidRPr="00C74EA1" w:rsidTr="00F75B2A">
        <w:tc>
          <w:tcPr>
            <w:tcW w:w="392" w:type="dxa"/>
          </w:tcPr>
          <w:p w:rsidR="007E2798" w:rsidRPr="00C74EA1" w:rsidRDefault="007E2798" w:rsidP="00F75B2A">
            <w:pPr>
              <w:jc w:val="center"/>
            </w:pPr>
            <w:r w:rsidRPr="00C74EA1">
              <w:t>1</w:t>
            </w:r>
          </w:p>
        </w:tc>
        <w:tc>
          <w:tcPr>
            <w:tcW w:w="4536" w:type="dxa"/>
          </w:tcPr>
          <w:p w:rsidR="007E2798" w:rsidRPr="00C74EA1" w:rsidRDefault="00394284" w:rsidP="00F75B2A">
            <w:r w:rsidRPr="00757782">
              <w:rPr>
                <w:bCs/>
                <w:sz w:val="24"/>
                <w:szCs w:val="24"/>
              </w:rPr>
              <w:t>Что понимается под физической</w:t>
            </w:r>
            <w:r w:rsidRPr="00757782">
              <w:rPr>
                <w:sz w:val="24"/>
                <w:szCs w:val="24"/>
              </w:rPr>
              <w:t xml:space="preserve"> </w:t>
            </w:r>
            <w:r w:rsidRPr="00757782">
              <w:rPr>
                <w:bCs/>
                <w:sz w:val="24"/>
                <w:szCs w:val="24"/>
              </w:rPr>
              <w:t>культурой. Вводный инструктаж.</w:t>
            </w:r>
          </w:p>
        </w:tc>
        <w:tc>
          <w:tcPr>
            <w:tcW w:w="709" w:type="dxa"/>
          </w:tcPr>
          <w:p w:rsidR="007E2798" w:rsidRPr="00C74EA1" w:rsidRDefault="007E2798" w:rsidP="00F75B2A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7E2798" w:rsidRPr="00C74EA1" w:rsidRDefault="007E2798" w:rsidP="00F75B2A">
            <w:pPr>
              <w:jc w:val="center"/>
            </w:pPr>
          </w:p>
        </w:tc>
        <w:tc>
          <w:tcPr>
            <w:tcW w:w="4569" w:type="dxa"/>
          </w:tcPr>
          <w:p w:rsidR="007E2798" w:rsidRPr="00C74EA1" w:rsidRDefault="00EA7AC0" w:rsidP="00F75B2A">
            <w:r w:rsidRPr="00757782">
              <w:rPr>
                <w:bCs/>
                <w:sz w:val="24"/>
                <w:szCs w:val="24"/>
              </w:rPr>
              <w:t>Что понимается под физической</w:t>
            </w:r>
            <w:r w:rsidRPr="00757782">
              <w:rPr>
                <w:sz w:val="24"/>
                <w:szCs w:val="24"/>
              </w:rPr>
              <w:t xml:space="preserve"> </w:t>
            </w:r>
            <w:r w:rsidRPr="00757782">
              <w:rPr>
                <w:bCs/>
                <w:sz w:val="24"/>
                <w:szCs w:val="24"/>
              </w:rPr>
              <w:t>культурой. Вводный инструктаж.</w:t>
            </w:r>
          </w:p>
        </w:tc>
      </w:tr>
      <w:tr w:rsidR="007E2798" w:rsidRPr="00C74EA1" w:rsidTr="00F75B2A">
        <w:tc>
          <w:tcPr>
            <w:tcW w:w="10773" w:type="dxa"/>
            <w:gridSpan w:val="5"/>
          </w:tcPr>
          <w:p w:rsidR="007E2798" w:rsidRPr="00C74EA1" w:rsidRDefault="00394284" w:rsidP="00F75B2A">
            <w:pPr>
              <w:jc w:val="center"/>
              <w:rPr>
                <w:b/>
              </w:rPr>
            </w:pPr>
            <w:r w:rsidRPr="008170AD">
              <w:rPr>
                <w:b/>
              </w:rPr>
              <w:t>Гимнастика с основами акробатики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bCs/>
                <w:sz w:val="24"/>
                <w:szCs w:val="24"/>
              </w:rPr>
              <w:t>Правила поведения на уроках физической культуры. Исходные положения в физических упражнениях.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bCs/>
                <w:sz w:val="24"/>
                <w:szCs w:val="24"/>
              </w:rPr>
              <w:t>Правила поведения на уроках физической культуры. Исходные положения в физических упражнениях.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Строевые упр</w:t>
            </w:r>
            <w:r>
              <w:rPr>
                <w:sz w:val="24"/>
                <w:szCs w:val="24"/>
              </w:rPr>
              <w:t xml:space="preserve">ажнения и организующие команды, </w:t>
            </w:r>
            <w:r w:rsidRPr="00757782">
              <w:rPr>
                <w:sz w:val="24"/>
                <w:szCs w:val="24"/>
              </w:rPr>
              <w:t>построения в шеренге, колонне по одному.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Строевые упр</w:t>
            </w:r>
            <w:r>
              <w:rPr>
                <w:sz w:val="24"/>
                <w:szCs w:val="24"/>
              </w:rPr>
              <w:t xml:space="preserve">ажнения и организующие команды, </w:t>
            </w:r>
            <w:r w:rsidRPr="00757782">
              <w:rPr>
                <w:sz w:val="24"/>
                <w:szCs w:val="24"/>
              </w:rPr>
              <w:t>построения в шеренге, колонне по одному.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упражнения: построения, перестроения, повороты на месте. Передвижения с равномерной скоростью.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упражнения: построения, перестроения, повороты на месте. Передвижения с равномерной скоростью.</w:t>
            </w:r>
          </w:p>
        </w:tc>
      </w:tr>
      <w:tr w:rsidR="00394284" w:rsidRPr="00C74EA1" w:rsidTr="00D07FD7">
        <w:tc>
          <w:tcPr>
            <w:tcW w:w="10773" w:type="dxa"/>
            <w:gridSpan w:val="5"/>
          </w:tcPr>
          <w:p w:rsidR="00394284" w:rsidRDefault="00394284" w:rsidP="0039428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Лёгкая атлетика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Равномерное передвижение в ходьбе и беге.</w:t>
            </w:r>
            <w:r>
              <w:rPr>
                <w:sz w:val="24"/>
                <w:szCs w:val="24"/>
              </w:rPr>
              <w:t xml:space="preserve"> Беговые упражнения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Равномерное передвижение в ходьбе и беге.</w:t>
            </w:r>
            <w:r>
              <w:rPr>
                <w:sz w:val="24"/>
                <w:szCs w:val="24"/>
              </w:rPr>
              <w:t xml:space="preserve"> Беговые упражнения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Равномерный бег в колонне в чередовании с равномерной ходьбой (по команде).</w:t>
            </w:r>
            <w:r>
              <w:rPr>
                <w:sz w:val="24"/>
                <w:szCs w:val="24"/>
              </w:rPr>
              <w:t xml:space="preserve"> Упражнения легкоатлета.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Равномерный бег в колонне в чередовании с равномерной ходьбой (по команде).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Прыжок в длину с места. Знакомство с правилами его выполнения, выполнение фазы приземления.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Прыжок в длину с места. Знакомство с правилами его выполнен</w:t>
            </w:r>
            <w:r>
              <w:rPr>
                <w:sz w:val="24"/>
                <w:szCs w:val="24"/>
              </w:rPr>
              <w:t>ия, выполнение фазы приземления – помощь учителю в организации урока.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Прыжок в длину с места. Выполнение фаз толчка, полёта, измерение после приземления.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Прыжок в длину с места. Выполнение фаз толчка, полё</w:t>
            </w:r>
            <w:r>
              <w:rPr>
                <w:sz w:val="24"/>
                <w:szCs w:val="24"/>
              </w:rPr>
              <w:t>та, измерение после приземления - помощь учителю в организации урока.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Default="00EA7AC0" w:rsidP="00EA7AC0">
            <w:pPr>
              <w:ind w:left="-142" w:right="-108"/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Прыжок в длину с прямого разбега. Выполнение фаз разбега, толчка, приземления.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Прыжок в длину с прямого разбега. Выполнение ф</w:t>
            </w:r>
            <w:r>
              <w:rPr>
                <w:sz w:val="24"/>
                <w:szCs w:val="24"/>
              </w:rPr>
              <w:t>аз разбега, толчка, приземления – помощь учителю в организации урока.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Default="00EA7AC0" w:rsidP="00EA7AC0">
            <w:pPr>
              <w:ind w:left="-142" w:right="-108"/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Прыжок в высоту с прямого разбега. Выполнение основных фаз прыжка в высоту.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Прыжок в высоту с прямого разбега. Выполнен</w:t>
            </w:r>
            <w:r w:rsidR="00A721EF">
              <w:rPr>
                <w:sz w:val="24"/>
                <w:szCs w:val="24"/>
              </w:rPr>
              <w:t>ие основных фаз прыжка в высоту – помощь учителю в организации урока.</w:t>
            </w:r>
          </w:p>
        </w:tc>
      </w:tr>
      <w:tr w:rsidR="007E2798" w:rsidRPr="00C74EA1" w:rsidTr="00F75B2A">
        <w:tc>
          <w:tcPr>
            <w:tcW w:w="10773" w:type="dxa"/>
            <w:gridSpan w:val="5"/>
          </w:tcPr>
          <w:p w:rsidR="007E2798" w:rsidRPr="00C74EA1" w:rsidRDefault="00B41D21" w:rsidP="00F75B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Прикладно-ориентированная</w:t>
            </w:r>
            <w:proofErr w:type="spellEnd"/>
            <w:r>
              <w:rPr>
                <w:b/>
              </w:rPr>
              <w:t xml:space="preserve"> физическая культура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выполнению нормативных требований ГТО. Бег 30 м с учётом времени.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выполнению нормативных требований</w:t>
            </w:r>
            <w:r w:rsidR="00A721EF">
              <w:rPr>
                <w:sz w:val="24"/>
                <w:szCs w:val="24"/>
              </w:rPr>
              <w:t xml:space="preserve"> ГТО. Бег 30 м с учётом времени - помощь в судействе.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выполнению нормативных требований ГТО. Челночный бег.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выполнению нормативны</w:t>
            </w:r>
            <w:r w:rsidR="00A721EF">
              <w:rPr>
                <w:sz w:val="24"/>
                <w:szCs w:val="24"/>
              </w:rPr>
              <w:t xml:space="preserve">х требований ГТО. Челночный бег- помощь в судействе. </w:t>
            </w:r>
          </w:p>
        </w:tc>
      </w:tr>
      <w:tr w:rsidR="007E2798" w:rsidRPr="00C74EA1" w:rsidTr="00F75B2A">
        <w:tc>
          <w:tcPr>
            <w:tcW w:w="10773" w:type="dxa"/>
            <w:gridSpan w:val="5"/>
          </w:tcPr>
          <w:p w:rsidR="007E2798" w:rsidRPr="00C74EA1" w:rsidRDefault="00A721EF" w:rsidP="00F75B2A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Гимнастика с основами а</w:t>
            </w:r>
            <w:r w:rsidR="00B41D21">
              <w:rPr>
                <w:b/>
              </w:rPr>
              <w:t>кробатики</w:t>
            </w:r>
          </w:p>
        </w:tc>
      </w:tr>
      <w:tr w:rsidR="00EA7AC0" w:rsidRPr="00C74EA1" w:rsidTr="00F75B2A">
        <w:trPr>
          <w:trHeight w:val="510"/>
        </w:trPr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Осанка и комплексы упражнений для правильного её развития.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Осанка и комплексы упражнений для правильного её развития.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 гимнастическим</w:t>
            </w:r>
            <w:r>
              <w:rPr>
                <w:sz w:val="24"/>
                <w:szCs w:val="24"/>
              </w:rPr>
              <w:t>, приставным шагами</w:t>
            </w:r>
            <w:r w:rsidRPr="007577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Группировки из различных положений.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 гимнастическим</w:t>
            </w:r>
            <w:r>
              <w:rPr>
                <w:sz w:val="24"/>
                <w:szCs w:val="24"/>
              </w:rPr>
              <w:t>, приставным шагами</w:t>
            </w:r>
            <w:r w:rsidRPr="007577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Группировки из различных положений.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человека и требования к проведению гигиенических процедур. Перекаты в группировке.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человека и требования к проведению гигиенических процедур. Перекаты в группировке.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lastRenderedPageBreak/>
              <w:t>16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Гимнастические упражнения. Обучение подъёму туловища из положения лёжа на спине и животе.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Гимнастические упражнения. Обучение подъёму туловища из п</w:t>
            </w:r>
            <w:r w:rsidR="00A721EF">
              <w:rPr>
                <w:sz w:val="24"/>
                <w:szCs w:val="24"/>
              </w:rPr>
              <w:t>оложения лёжа на спине и животе – знать технику.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Акробатические упражнения. Обучение подъёму ног из положения лёжа на</w:t>
            </w:r>
            <w:r>
              <w:rPr>
                <w:sz w:val="24"/>
                <w:szCs w:val="24"/>
              </w:rPr>
              <w:t xml:space="preserve"> животе</w:t>
            </w:r>
            <w:r w:rsidRPr="0075778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Акробатические упражнения. Обучение подъёму ног из положения лёжа на</w:t>
            </w:r>
            <w:r>
              <w:rPr>
                <w:sz w:val="24"/>
                <w:szCs w:val="24"/>
              </w:rPr>
              <w:t xml:space="preserve"> животе</w:t>
            </w:r>
            <w:r w:rsidR="00A721EF">
              <w:rPr>
                <w:sz w:val="24"/>
                <w:szCs w:val="24"/>
              </w:rPr>
              <w:t xml:space="preserve"> – помощь учителю в оценке учащихся.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Акробатические упражнения. Разучивание прыжкам в группировках.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Акробатические упражнения. Раз</w:t>
            </w:r>
            <w:r w:rsidR="00A721EF">
              <w:rPr>
                <w:sz w:val="24"/>
                <w:szCs w:val="24"/>
              </w:rPr>
              <w:t>учивание прыжкам в группировках – помощь учителю в оценке учащихся.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Акробатические упражнения. Обучение сгибанию рук в упоре лёжа.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Акробатические упражнения. Обу</w:t>
            </w:r>
            <w:r w:rsidR="00A721EF">
              <w:rPr>
                <w:sz w:val="24"/>
                <w:szCs w:val="24"/>
              </w:rPr>
              <w:t>чение сгибанию рук в упоре лёжа – помощь учителю в оценке учащихся.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Акробатические упражнения. Разучивание прыжка в упоре на руках.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Акробатические упражнения. Разу</w:t>
            </w:r>
            <w:r w:rsidR="00A721EF">
              <w:rPr>
                <w:sz w:val="24"/>
                <w:szCs w:val="24"/>
              </w:rPr>
              <w:t>чивание прыжка в упоре на руках – помощь учителю в организации урока.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упражнения для утренней зарядки и физкультминуток.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упражнения для утренней зарядки и физкультминуток.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22</w:t>
            </w:r>
          </w:p>
        </w:tc>
        <w:tc>
          <w:tcPr>
            <w:tcW w:w="4536" w:type="dxa"/>
          </w:tcPr>
          <w:p w:rsidR="00EA7AC0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гимнастической скакалкой. Упражнения на развитие гибкости и координации движений.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гимнастической ск</w:t>
            </w:r>
            <w:r w:rsidR="00A721EF">
              <w:rPr>
                <w:sz w:val="24"/>
                <w:szCs w:val="24"/>
              </w:rPr>
              <w:t>акалкой. Упражнения на развитие координации движений.</w:t>
            </w:r>
          </w:p>
        </w:tc>
      </w:tr>
      <w:tr w:rsidR="00D05FDF" w:rsidRPr="00C74EA1" w:rsidTr="00F75B2A">
        <w:tc>
          <w:tcPr>
            <w:tcW w:w="10773" w:type="dxa"/>
            <w:gridSpan w:val="5"/>
          </w:tcPr>
          <w:p w:rsidR="00D05FDF" w:rsidRDefault="00D05FDF" w:rsidP="00D05FD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Прикладно-ориентированная</w:t>
            </w:r>
            <w:proofErr w:type="spellEnd"/>
            <w:r>
              <w:rPr>
                <w:b/>
                <w:sz w:val="24"/>
                <w:szCs w:val="24"/>
              </w:rPr>
              <w:t xml:space="preserve"> физическая культура</w:t>
            </w:r>
          </w:p>
        </w:tc>
      </w:tr>
      <w:tr w:rsidR="00B41D21" w:rsidRPr="00C74EA1" w:rsidTr="00F75B2A">
        <w:tc>
          <w:tcPr>
            <w:tcW w:w="392" w:type="dxa"/>
          </w:tcPr>
          <w:p w:rsidR="00B41D21" w:rsidRPr="00C74EA1" w:rsidRDefault="00394284" w:rsidP="00F75B2A">
            <w:pPr>
              <w:ind w:left="-142" w:right="-108"/>
              <w:jc w:val="center"/>
            </w:pPr>
            <w:r>
              <w:t>23</w:t>
            </w:r>
          </w:p>
        </w:tc>
        <w:tc>
          <w:tcPr>
            <w:tcW w:w="4536" w:type="dxa"/>
          </w:tcPr>
          <w:p w:rsidR="00B41D21" w:rsidRPr="006617D2" w:rsidRDefault="00394284" w:rsidP="00F7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выполнению нормативных требований ГТО. Упражнения на развитие гибкости из положения сидя.</w:t>
            </w:r>
          </w:p>
        </w:tc>
        <w:tc>
          <w:tcPr>
            <w:tcW w:w="709" w:type="dxa"/>
          </w:tcPr>
          <w:p w:rsidR="00B41D21" w:rsidRPr="00C74EA1" w:rsidRDefault="00B41D21" w:rsidP="00F75B2A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F75B2A">
            <w:pPr>
              <w:jc w:val="center"/>
            </w:pPr>
          </w:p>
        </w:tc>
        <w:tc>
          <w:tcPr>
            <w:tcW w:w="4569" w:type="dxa"/>
          </w:tcPr>
          <w:p w:rsidR="00B41D21" w:rsidRPr="006617D2" w:rsidRDefault="00D05FDF" w:rsidP="00F75B2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соревнованиям по компле</w:t>
            </w:r>
            <w:r w:rsidR="00430D16">
              <w:rPr>
                <w:bCs/>
                <w:sz w:val="24"/>
                <w:szCs w:val="24"/>
              </w:rPr>
              <w:t>ксу ГТО. Упражнения на гибкость – помощь учителю в судействе.</w:t>
            </w:r>
          </w:p>
        </w:tc>
      </w:tr>
      <w:tr w:rsidR="007E2798" w:rsidRPr="00C74EA1" w:rsidTr="00F75B2A">
        <w:tc>
          <w:tcPr>
            <w:tcW w:w="10773" w:type="dxa"/>
            <w:gridSpan w:val="5"/>
          </w:tcPr>
          <w:p w:rsidR="007E2798" w:rsidRPr="00C74EA1" w:rsidRDefault="00B41D21" w:rsidP="00F75B2A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Подвижные и спортивные игры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24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основами баскетбола. Стойки, передвижения игрока.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основами баскетбола. Стойки, передвижения игрока.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основами баскетбола. Передача и ловля мяча на месте.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основами баскетбола. Передача и ловля мяча на месте.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26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основами баскетбола. Ведение мяча на месте двумя руками.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основами баскетбола. Ведение мяча на месте двумя руками.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27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основами баскетбола. Ведение мяча на месте левой, правой руками.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основами баскетбола. Ведение мяча на месте левой, правой руками.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28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 xml:space="preserve">Подвижные игры с основами </w:t>
            </w:r>
            <w:r>
              <w:rPr>
                <w:sz w:val="24"/>
                <w:szCs w:val="24"/>
              </w:rPr>
              <w:t>баскетбола. Ведение мяча в шаге по прямой и с остановками.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 xml:space="preserve">Подвижные игры с основами </w:t>
            </w:r>
            <w:r>
              <w:rPr>
                <w:sz w:val="24"/>
                <w:szCs w:val="24"/>
              </w:rPr>
              <w:t>баскетбола. Ведение мяча в шаге по прямой и с остановками.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29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 xml:space="preserve">Подвижные игры с основами баскетбола. </w:t>
            </w:r>
            <w:r>
              <w:rPr>
                <w:sz w:val="24"/>
                <w:szCs w:val="24"/>
              </w:rPr>
              <w:t>Передача мяча с отскоком от</w:t>
            </w:r>
            <w:r w:rsidRPr="00757782">
              <w:rPr>
                <w:sz w:val="24"/>
                <w:szCs w:val="24"/>
              </w:rPr>
              <w:t xml:space="preserve"> пол</w:t>
            </w:r>
            <w:r>
              <w:rPr>
                <w:sz w:val="24"/>
                <w:szCs w:val="24"/>
              </w:rPr>
              <w:t>а</w:t>
            </w:r>
            <w:r w:rsidRPr="0075778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 xml:space="preserve">Подвижные игры с основами баскетбола. </w:t>
            </w:r>
            <w:r>
              <w:rPr>
                <w:sz w:val="24"/>
                <w:szCs w:val="24"/>
              </w:rPr>
              <w:t>Передача мяча с отскоком от</w:t>
            </w:r>
            <w:r w:rsidRPr="00757782">
              <w:rPr>
                <w:sz w:val="24"/>
                <w:szCs w:val="24"/>
              </w:rPr>
              <w:t xml:space="preserve"> пол</w:t>
            </w:r>
            <w:r>
              <w:rPr>
                <w:sz w:val="24"/>
                <w:szCs w:val="24"/>
              </w:rPr>
              <w:t>а</w:t>
            </w:r>
            <w:r w:rsidRPr="00757782">
              <w:rPr>
                <w:sz w:val="24"/>
                <w:szCs w:val="24"/>
              </w:rPr>
              <w:t xml:space="preserve">. 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30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основами баскетбола. Броски мяча снизу в баскетбольную корзину.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основами баскетбола. Броски мяча снизу в баскетбольную корзину.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31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основами баскетбола. Броски мяча от груди в баскетбольную корзину.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основами баскетбола. Броски мяча от груди в баскетбольную корзину.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Default="00EA7AC0" w:rsidP="00EA7AC0">
            <w:pPr>
              <w:ind w:left="-142" w:right="-108"/>
              <w:jc w:val="center"/>
            </w:pPr>
            <w:r>
              <w:t>32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</w:t>
            </w:r>
            <w:r>
              <w:rPr>
                <w:sz w:val="24"/>
                <w:szCs w:val="24"/>
              </w:rPr>
              <w:t>ми баскетбола. Ведение мяча одной рукой, броски его в корзину двумя руками с места.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</w:t>
            </w:r>
            <w:r>
              <w:rPr>
                <w:sz w:val="24"/>
                <w:szCs w:val="24"/>
              </w:rPr>
              <w:t>ми баскетбола. Ведение мяча одной рукой, броски его в корзину двумя руками с места.</w:t>
            </w:r>
          </w:p>
        </w:tc>
      </w:tr>
      <w:tr w:rsidR="007E2798" w:rsidRPr="00C74EA1" w:rsidTr="00F75B2A">
        <w:tc>
          <w:tcPr>
            <w:tcW w:w="10773" w:type="dxa"/>
            <w:gridSpan w:val="5"/>
          </w:tcPr>
          <w:p w:rsidR="007E2798" w:rsidRPr="00C74EA1" w:rsidRDefault="00EA7AC0" w:rsidP="00F75B2A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Способы самостоятельной деятельности</w:t>
            </w:r>
          </w:p>
        </w:tc>
      </w:tr>
      <w:tr w:rsidR="007E2798" w:rsidRPr="00C74EA1" w:rsidTr="00F75B2A">
        <w:tc>
          <w:tcPr>
            <w:tcW w:w="392" w:type="dxa"/>
          </w:tcPr>
          <w:p w:rsidR="007E2798" w:rsidRPr="00C74EA1" w:rsidRDefault="00B41D21" w:rsidP="00F75B2A">
            <w:pPr>
              <w:ind w:left="-142" w:right="-108"/>
              <w:jc w:val="center"/>
            </w:pPr>
            <w:r>
              <w:t>33</w:t>
            </w:r>
          </w:p>
        </w:tc>
        <w:tc>
          <w:tcPr>
            <w:tcW w:w="4536" w:type="dxa"/>
          </w:tcPr>
          <w:p w:rsidR="007E2798" w:rsidRPr="00C74EA1" w:rsidRDefault="00EA7AC0" w:rsidP="00F75B2A">
            <w:r>
              <w:rPr>
                <w:sz w:val="24"/>
                <w:szCs w:val="24"/>
              </w:rPr>
              <w:t>Режим дня, правила его составления и соблюдения.</w:t>
            </w:r>
          </w:p>
        </w:tc>
        <w:tc>
          <w:tcPr>
            <w:tcW w:w="709" w:type="dxa"/>
          </w:tcPr>
          <w:p w:rsidR="007E2798" w:rsidRPr="00C74EA1" w:rsidRDefault="007E2798" w:rsidP="00F75B2A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7E2798" w:rsidRPr="00C74EA1" w:rsidRDefault="007E2798" w:rsidP="00F75B2A">
            <w:pPr>
              <w:jc w:val="center"/>
            </w:pPr>
          </w:p>
        </w:tc>
        <w:tc>
          <w:tcPr>
            <w:tcW w:w="4569" w:type="dxa"/>
          </w:tcPr>
          <w:p w:rsidR="007E2798" w:rsidRPr="00C74EA1" w:rsidRDefault="00EA7AC0" w:rsidP="00F75B2A">
            <w:r>
              <w:rPr>
                <w:sz w:val="24"/>
                <w:szCs w:val="24"/>
              </w:rPr>
              <w:t>Режим дня, правила его составления и соблюдения.</w:t>
            </w:r>
          </w:p>
        </w:tc>
      </w:tr>
      <w:tr w:rsidR="007E2798" w:rsidRPr="00C74EA1" w:rsidTr="00F75B2A">
        <w:tc>
          <w:tcPr>
            <w:tcW w:w="10773" w:type="dxa"/>
            <w:gridSpan w:val="5"/>
          </w:tcPr>
          <w:p w:rsidR="007E2798" w:rsidRPr="00C74EA1" w:rsidRDefault="00B41D21" w:rsidP="00B41D21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Лыжная подготовка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34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Строевые команды в лыжной подготовке. Основная стойка, переноска лыж.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Строевые команды в лыжной подготовке.</w:t>
            </w:r>
            <w:r w:rsidR="00A721EF">
              <w:rPr>
                <w:sz w:val="24"/>
                <w:szCs w:val="24"/>
              </w:rPr>
              <w:t xml:space="preserve"> Основная стойка, переноска лыж - знать </w:t>
            </w:r>
            <w:r w:rsidR="00A721EF">
              <w:rPr>
                <w:sz w:val="24"/>
                <w:szCs w:val="24"/>
              </w:rPr>
              <w:lastRenderedPageBreak/>
              <w:t>технику.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lastRenderedPageBreak/>
              <w:t>35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лыжах ступающим шагом (без палок).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</w:t>
            </w:r>
            <w:r w:rsidR="00A721EF">
              <w:rPr>
                <w:sz w:val="24"/>
                <w:szCs w:val="24"/>
              </w:rPr>
              <w:t>жах ступающим шагом (без палок) - знать технику.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36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лыжах ступающим шагом без подъёмов и спусков.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 xml:space="preserve">Передвижения на лыжах ступающим шагом без </w:t>
            </w:r>
            <w:r w:rsidR="00A721EF">
              <w:rPr>
                <w:sz w:val="24"/>
                <w:szCs w:val="24"/>
              </w:rPr>
              <w:t>подъёмов и спусков - знать технику.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37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лыжах ступающим шагом. Повороты на лыжах переступанием.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 xml:space="preserve">Передвижения на лыжах ступающим шагом. </w:t>
            </w:r>
            <w:r w:rsidR="00A721EF">
              <w:rPr>
                <w:sz w:val="24"/>
                <w:szCs w:val="24"/>
              </w:rPr>
              <w:t>Повороты на лыжах переступанием - знать технику.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38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лыжах скользящим шагом (без палок).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лыж</w:t>
            </w:r>
            <w:r w:rsidR="00A721EF">
              <w:rPr>
                <w:sz w:val="24"/>
                <w:szCs w:val="24"/>
              </w:rPr>
              <w:t>ах скользящим шагом (без палок) - знать технику.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39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лыжах ступающим и скользящим шагами по учебной лыжне.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лыжах ступающим и ско</w:t>
            </w:r>
            <w:r w:rsidR="00A721EF">
              <w:rPr>
                <w:sz w:val="24"/>
                <w:szCs w:val="24"/>
              </w:rPr>
              <w:t>льзящим шагами по учебной лыжне - знать технику.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40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лыжах ступающим и скользящим шагами в зависимости от рельефа лыжни.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лыжах ступающим и скользящим шагами</w:t>
            </w:r>
            <w:r w:rsidR="00A721EF">
              <w:rPr>
                <w:sz w:val="24"/>
                <w:szCs w:val="24"/>
              </w:rPr>
              <w:t xml:space="preserve"> в зависимости от рельефа лыжни - знать технику.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41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лыжах ступающим и скользящим шагами, с поворотами.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 xml:space="preserve">Передвижения на лыжах ступающим и </w:t>
            </w:r>
            <w:r w:rsidR="00A721EF">
              <w:rPr>
                <w:sz w:val="24"/>
                <w:szCs w:val="24"/>
              </w:rPr>
              <w:t>скользящим шагами, с поворотами - знать технику.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42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лыжах скользящим шагом по прямой дистанции.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лыжах сколь</w:t>
            </w:r>
            <w:r w:rsidR="00A721EF">
              <w:rPr>
                <w:sz w:val="24"/>
                <w:szCs w:val="24"/>
              </w:rPr>
              <w:t>зящим шагом по прямой дистанции - знать технику.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43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лыжах сколь</w:t>
            </w:r>
            <w:r>
              <w:rPr>
                <w:sz w:val="24"/>
                <w:szCs w:val="24"/>
              </w:rPr>
              <w:t>зящим шагом в равномерном темпе</w:t>
            </w:r>
            <w:r w:rsidR="00A721E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Передвижения на лыжах сколь</w:t>
            </w:r>
            <w:r>
              <w:rPr>
                <w:sz w:val="24"/>
                <w:szCs w:val="24"/>
              </w:rPr>
              <w:t>зящим шагом в равномерном темпе</w:t>
            </w:r>
            <w:r w:rsidR="00A721EF">
              <w:rPr>
                <w:sz w:val="24"/>
                <w:szCs w:val="24"/>
              </w:rPr>
              <w:t xml:space="preserve"> - знать технику.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44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Строевые команды в лыжной подготовке. Основная стойка, переноска лыж.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ind w:right="-108"/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Строевые команды в лыжной подготовке. Основная стойка, переноска лыж.</w:t>
            </w:r>
          </w:p>
        </w:tc>
      </w:tr>
      <w:tr w:rsidR="007E2798" w:rsidRPr="00C74EA1" w:rsidTr="00F75B2A">
        <w:tc>
          <w:tcPr>
            <w:tcW w:w="10773" w:type="dxa"/>
            <w:gridSpan w:val="5"/>
          </w:tcPr>
          <w:p w:rsidR="007E2798" w:rsidRPr="00C74EA1" w:rsidRDefault="001C33CC" w:rsidP="00F75B2A">
            <w:pPr>
              <w:ind w:left="-142" w:right="-108"/>
              <w:jc w:val="center"/>
            </w:pPr>
            <w:proofErr w:type="spellStart"/>
            <w:r>
              <w:rPr>
                <w:b/>
              </w:rPr>
              <w:t>Прикладно-ориентированная</w:t>
            </w:r>
            <w:proofErr w:type="spellEnd"/>
            <w:r>
              <w:rPr>
                <w:b/>
              </w:rPr>
              <w:t xml:space="preserve"> физическая культура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45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выполнению нормативных требований ГТО. Общая физическая подготовка.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выполнению нормативных требований ГТО. Общая физическая </w:t>
            </w:r>
            <w:r w:rsidR="00A721EF">
              <w:rPr>
                <w:sz w:val="24"/>
                <w:szCs w:val="24"/>
              </w:rPr>
              <w:t>подготовка - помощь учителю.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46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выполнению нормативных требований ГТО. Поднимание туловища из положения лёжа.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выполнению нормативных требований ГТО. Подним</w:t>
            </w:r>
            <w:r w:rsidR="00A721EF">
              <w:rPr>
                <w:sz w:val="24"/>
                <w:szCs w:val="24"/>
              </w:rPr>
              <w:t>ание туловища из положения лёжа – помощь в судействе.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47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выполнению нормативных требований ГТО. Силовые упражнения.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выполнению нормативных тре</w:t>
            </w:r>
            <w:r w:rsidR="00A721EF">
              <w:rPr>
                <w:sz w:val="24"/>
                <w:szCs w:val="24"/>
              </w:rPr>
              <w:t>бований ГТО. Силовые упражнения – помощь в судействе.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48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выполнению нормативных требований ГТО. </w:t>
            </w:r>
            <w:r w:rsidRPr="00757782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выполнению нормативных требований ГТО. </w:t>
            </w:r>
            <w:r w:rsidR="00A721EF">
              <w:rPr>
                <w:sz w:val="24"/>
                <w:szCs w:val="24"/>
              </w:rPr>
              <w:t>Челночный бег – помощь в судействе.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49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выполнению нормативных требований ГТО. Бег на короткие дистанции (30м)</w:t>
            </w:r>
            <w:r w:rsidRPr="0075778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выполнению нормативных требований ГТО. Бег на короткие дистанции (30м)</w:t>
            </w:r>
            <w:r w:rsidR="00A721EF">
              <w:rPr>
                <w:sz w:val="24"/>
                <w:szCs w:val="24"/>
              </w:rPr>
              <w:t xml:space="preserve"> – помощь в судействе.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Default="00EA7AC0" w:rsidP="00EA7AC0">
            <w:pPr>
              <w:ind w:left="-142" w:right="-108"/>
              <w:jc w:val="center"/>
            </w:pPr>
            <w:r>
              <w:t>50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выполнению нормативных требований ГТО. </w:t>
            </w:r>
            <w:r w:rsidRPr="00757782">
              <w:rPr>
                <w:sz w:val="24"/>
                <w:szCs w:val="24"/>
              </w:rPr>
              <w:t>Бег на выносливость.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выполнению нормативных требований ГТО. </w:t>
            </w:r>
            <w:r w:rsidR="00A721EF">
              <w:rPr>
                <w:sz w:val="24"/>
                <w:szCs w:val="24"/>
              </w:rPr>
              <w:t>Бег на выносливость – помощь в судействе.</w:t>
            </w:r>
          </w:p>
        </w:tc>
      </w:tr>
      <w:tr w:rsidR="007E2798" w:rsidRPr="00C74EA1" w:rsidTr="00F75B2A">
        <w:tc>
          <w:tcPr>
            <w:tcW w:w="10773" w:type="dxa"/>
            <w:gridSpan w:val="5"/>
          </w:tcPr>
          <w:p w:rsidR="007E2798" w:rsidRPr="00C74EA1" w:rsidRDefault="001C33CC" w:rsidP="00EA7AC0">
            <w:pPr>
              <w:ind w:right="-108"/>
              <w:jc w:val="center"/>
            </w:pPr>
            <w:r>
              <w:rPr>
                <w:b/>
              </w:rPr>
              <w:t>Подвижные и спортивные игры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51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Ведение футбольного мяча на месте, остановки мяча.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Ведение футбольного мяча на месте, остановки мяча.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52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основами футбола. Пас мяча внутренней стороной стопы.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с основами футбола. Пас мяча внутренней стороной стопы.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53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на основе футбола. Пас мяча внешней стороной стопы.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на основе футбола. Пас мяча внешней стороной стопы.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54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 xml:space="preserve">Подвижные игры на основе футбола. </w:t>
            </w:r>
            <w:r w:rsidRPr="00757782">
              <w:rPr>
                <w:sz w:val="24"/>
                <w:szCs w:val="24"/>
              </w:rPr>
              <w:lastRenderedPageBreak/>
              <w:t>Ведение мяча в движении и остановки его.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lastRenderedPageBreak/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 xml:space="preserve">Подвижные игры на основе футбола. </w:t>
            </w:r>
            <w:r w:rsidRPr="00757782">
              <w:rPr>
                <w:sz w:val="24"/>
                <w:szCs w:val="24"/>
              </w:rPr>
              <w:lastRenderedPageBreak/>
              <w:t>Ведение мяча в движении и остановки его.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lastRenderedPageBreak/>
              <w:t>55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 xml:space="preserve">Подвижные игры на основе пионербола. Передвижения, остановки игрока. 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 xml:space="preserve">Подвижные игры на основе пионербола. Передвижения, остановки игрока. 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56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на основе пионербола. Подбрасывание и ловля мяча на месте и в движении.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на основе пионербола. Подбрасывание и ловля мяча на месте и в движении.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57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на основе пионербола. Упражнения с мячом.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на основе пионербола. Упражнения с мячом.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58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на основе пионербола. Передачи мяча от груди в парах.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на основе пионербола. Передачи мяча от груди в парах.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59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на основе пионербола. Набрасывание мяча, ловля и передача от груди.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на основе пионербола. Набрасывание мяча, ловля и передача от груди.</w:t>
            </w:r>
          </w:p>
        </w:tc>
      </w:tr>
      <w:tr w:rsidR="00EA7AC0" w:rsidRPr="00C74EA1" w:rsidTr="007E2798">
        <w:trPr>
          <w:trHeight w:val="70"/>
        </w:trPr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60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на основе пионербола. Передачи мяча от плеча, ловля его с выпадом одной ноги.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на основе пионербола. Передачи мяча от плеча, ловля его с выпадом одной ноги.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61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на основе пионербола. Передачи мяча в шеренгах, колоннах.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Подвижные игры на основе пионербола. Передачи мяча в шеренгах, колоннах.</w:t>
            </w:r>
          </w:p>
        </w:tc>
      </w:tr>
      <w:tr w:rsidR="00D05FDF" w:rsidRPr="00C74EA1" w:rsidTr="00F75B2A">
        <w:tc>
          <w:tcPr>
            <w:tcW w:w="10773" w:type="dxa"/>
            <w:gridSpan w:val="5"/>
          </w:tcPr>
          <w:p w:rsidR="00D05FDF" w:rsidRPr="006617D2" w:rsidRDefault="00D05FDF" w:rsidP="00D05FDF">
            <w:pPr>
              <w:jc w:val="center"/>
              <w:rPr>
                <w:sz w:val="24"/>
                <w:szCs w:val="24"/>
              </w:rPr>
            </w:pPr>
            <w:r w:rsidRPr="001C33CC">
              <w:rPr>
                <w:b/>
                <w:sz w:val="24"/>
                <w:szCs w:val="24"/>
              </w:rPr>
              <w:t>Лёгкая атлетика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62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Равномерное передвижение в ходьбе и беге. Бег с</w:t>
            </w:r>
            <w:r>
              <w:rPr>
                <w:sz w:val="24"/>
                <w:szCs w:val="24"/>
              </w:rPr>
              <w:t xml:space="preserve"> подскоками, с захлёстыванием голеней, с высоким подниманием бедра.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A721EF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Равномерное передвижение в ходьбе и беге.</w:t>
            </w:r>
            <w:r w:rsidR="00A721EF">
              <w:rPr>
                <w:sz w:val="24"/>
                <w:szCs w:val="24"/>
              </w:rPr>
              <w:t xml:space="preserve"> Комплекс 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63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Равномерный бег в ч</w:t>
            </w:r>
            <w:r>
              <w:rPr>
                <w:sz w:val="24"/>
                <w:szCs w:val="24"/>
              </w:rPr>
              <w:t>ередовании с ходьбой. Ускорения с высокого старта.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Равномерный бег в ч</w:t>
            </w:r>
            <w:r>
              <w:rPr>
                <w:sz w:val="24"/>
                <w:szCs w:val="24"/>
              </w:rPr>
              <w:t>ередовании с ходьб</w:t>
            </w:r>
            <w:r w:rsidR="00A721EF">
              <w:rPr>
                <w:sz w:val="24"/>
                <w:szCs w:val="24"/>
              </w:rPr>
              <w:t>ой. Ускорения с высокого старта - помощь учителю в организации урока.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64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Прыжок в длину с прямого разбега. Вып</w:t>
            </w:r>
            <w:r>
              <w:rPr>
                <w:sz w:val="24"/>
                <w:szCs w:val="24"/>
              </w:rPr>
              <w:t>олнение всех фаз прыжка способом «согнув ноги»</w:t>
            </w:r>
            <w:r w:rsidRPr="0075778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Прыжок в длину с прямого разбега. Вып</w:t>
            </w:r>
            <w:r>
              <w:rPr>
                <w:sz w:val="24"/>
                <w:szCs w:val="24"/>
              </w:rPr>
              <w:t>олнение всех фаз прыжка способом «согнув ноги»</w:t>
            </w:r>
            <w:r w:rsidR="00A721EF">
              <w:rPr>
                <w:sz w:val="24"/>
                <w:szCs w:val="24"/>
              </w:rPr>
              <w:t xml:space="preserve"> - помощь учителю в организации урока.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65</w:t>
            </w:r>
          </w:p>
        </w:tc>
        <w:tc>
          <w:tcPr>
            <w:tcW w:w="4536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Прыжок в высоту с прямого разбега способом «перешагивание».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757782" w:rsidRDefault="00EA7AC0" w:rsidP="00EA7AC0">
            <w:pPr>
              <w:rPr>
                <w:sz w:val="24"/>
                <w:szCs w:val="24"/>
              </w:rPr>
            </w:pPr>
            <w:r w:rsidRPr="00757782">
              <w:rPr>
                <w:sz w:val="24"/>
                <w:szCs w:val="24"/>
              </w:rPr>
              <w:t>Прыжок в высоту с прямого р</w:t>
            </w:r>
            <w:r w:rsidR="00A721EF">
              <w:rPr>
                <w:sz w:val="24"/>
                <w:szCs w:val="24"/>
              </w:rPr>
              <w:t>азбега способом «перешагивание» - помощь учителю в организации урока.</w:t>
            </w:r>
          </w:p>
        </w:tc>
      </w:tr>
      <w:tr w:rsidR="00EA7AC0" w:rsidRPr="00C74EA1" w:rsidTr="00F75B2A">
        <w:tc>
          <w:tcPr>
            <w:tcW w:w="392" w:type="dxa"/>
          </w:tcPr>
          <w:p w:rsidR="00EA7AC0" w:rsidRPr="00C74EA1" w:rsidRDefault="00EA7AC0" w:rsidP="00EA7AC0">
            <w:pPr>
              <w:ind w:left="-142" w:right="-108"/>
              <w:jc w:val="center"/>
            </w:pPr>
            <w:r>
              <w:t>66</w:t>
            </w:r>
          </w:p>
        </w:tc>
        <w:tc>
          <w:tcPr>
            <w:tcW w:w="4536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малого мяча в горизонтальную цель и на дальность.</w:t>
            </w:r>
          </w:p>
        </w:tc>
        <w:tc>
          <w:tcPr>
            <w:tcW w:w="709" w:type="dxa"/>
          </w:tcPr>
          <w:p w:rsidR="00EA7AC0" w:rsidRPr="00C74EA1" w:rsidRDefault="00EA7AC0" w:rsidP="00EA7AC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A7AC0" w:rsidRPr="00C74EA1" w:rsidRDefault="00EA7AC0" w:rsidP="00EA7AC0">
            <w:pPr>
              <w:jc w:val="center"/>
            </w:pPr>
          </w:p>
        </w:tc>
        <w:tc>
          <w:tcPr>
            <w:tcW w:w="4569" w:type="dxa"/>
          </w:tcPr>
          <w:p w:rsidR="00EA7AC0" w:rsidRPr="006617D2" w:rsidRDefault="00EA7AC0" w:rsidP="00EA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малого мяча в гор</w:t>
            </w:r>
            <w:r w:rsidR="00A721EF">
              <w:rPr>
                <w:sz w:val="24"/>
                <w:szCs w:val="24"/>
              </w:rPr>
              <w:t xml:space="preserve">изонтальную цель и на дальность - помощь учителю в организации урока. </w:t>
            </w:r>
          </w:p>
        </w:tc>
      </w:tr>
    </w:tbl>
    <w:p w:rsidR="001F519A" w:rsidRPr="00CB413F" w:rsidRDefault="001F519A" w:rsidP="00692422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A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F519A" w:rsidRPr="00E825D3" w:rsidRDefault="001F519A" w:rsidP="00CB413F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E825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на уроках ф</w:t>
      </w:r>
      <w:r w:rsidR="00CB41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изической культуры учащихся СМГ</w:t>
      </w:r>
    </w:p>
    <w:p w:rsidR="001F519A" w:rsidRDefault="001F519A" w:rsidP="001F519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Адаптированная образовательная программа  для обучающихся с НОДА разработаны критерии оценивания с возможными физическими особенностями для осуществления текущего и промежуточного контроля.</w:t>
      </w:r>
    </w:p>
    <w:p w:rsidR="001F519A" w:rsidRPr="008B0D22" w:rsidRDefault="001F519A" w:rsidP="001F519A">
      <w:pPr>
        <w:spacing w:after="0"/>
        <w:rPr>
          <w:rFonts w:ascii="Times New Roman" w:hAnsi="Times New Roman"/>
          <w:sz w:val="24"/>
          <w:szCs w:val="24"/>
        </w:rPr>
      </w:pPr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выставлении отметки  по физической культуре учитывается прилежание, усердие в работе над собой и выполнение  всех рекомендаций учителя физической культуры. </w:t>
      </w:r>
    </w:p>
    <w:p w:rsidR="001F519A" w:rsidRPr="008B0D22" w:rsidRDefault="001F519A" w:rsidP="001F519A">
      <w:pPr>
        <w:spacing w:after="0"/>
        <w:rPr>
          <w:rFonts w:ascii="Times New Roman" w:hAnsi="Times New Roman"/>
          <w:sz w:val="24"/>
          <w:szCs w:val="24"/>
        </w:rPr>
      </w:pPr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>Учащиеся,  отнесенные по состоянию здоровья к специальной медицинской группе,  </w:t>
      </w:r>
      <w:proofErr w:type="spellStart"/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>аттестовываются</w:t>
      </w:r>
      <w:proofErr w:type="spellEnd"/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 xml:space="preserve">  по результатам выполнения требований учебных программ по СМГ.</w:t>
      </w:r>
    </w:p>
    <w:p w:rsidR="001F519A" w:rsidRPr="008B0D22" w:rsidRDefault="001F519A" w:rsidP="001F519A">
      <w:pPr>
        <w:spacing w:after="0"/>
        <w:rPr>
          <w:rFonts w:ascii="Times New Roman" w:hAnsi="Times New Roman"/>
          <w:sz w:val="24"/>
          <w:szCs w:val="24"/>
        </w:rPr>
      </w:pPr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>Обучающихся в СМГ необходимо оценивать их успехи в формировании навыков здорового образа жизни и рационального двигательного режима.</w:t>
      </w:r>
    </w:p>
    <w:p w:rsidR="001F519A" w:rsidRPr="008B0D22" w:rsidRDefault="001F519A" w:rsidP="001F519A">
      <w:pPr>
        <w:spacing w:after="0"/>
        <w:rPr>
          <w:rFonts w:ascii="Times New Roman" w:hAnsi="Times New Roman"/>
          <w:sz w:val="24"/>
          <w:szCs w:val="24"/>
        </w:rPr>
      </w:pPr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Итоговая отметка выставляется с учетом теоретических и практических занятий, а также с учетом динамики физической подготовленности и прилежания.</w:t>
      </w:r>
    </w:p>
    <w:p w:rsidR="00193C60" w:rsidRPr="00692422" w:rsidRDefault="001F519A" w:rsidP="0069242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занятия, старательно выполнял задания учителя, овладел доступными ему навыками.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193C60" w:rsidRPr="00692422" w:rsidSect="00472920">
      <w:pgSz w:w="11906" w:h="16838"/>
      <w:pgMar w:top="624" w:right="624" w:bottom="73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A32B7"/>
    <w:multiLevelType w:val="multilevel"/>
    <w:tmpl w:val="B9FEE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E18AA"/>
    <w:multiLevelType w:val="hybridMultilevel"/>
    <w:tmpl w:val="C69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90E61"/>
    <w:multiLevelType w:val="hybridMultilevel"/>
    <w:tmpl w:val="BC20AF1C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7053E"/>
    <w:multiLevelType w:val="hybridMultilevel"/>
    <w:tmpl w:val="612A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321"/>
    <w:multiLevelType w:val="multilevel"/>
    <w:tmpl w:val="61205D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5F201C"/>
    <w:multiLevelType w:val="hybridMultilevel"/>
    <w:tmpl w:val="13422DA0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200854"/>
    <w:multiLevelType w:val="hybridMultilevel"/>
    <w:tmpl w:val="F20A2360"/>
    <w:lvl w:ilvl="0" w:tplc="67FE0BAC">
      <w:start w:val="1"/>
      <w:numFmt w:val="bullet"/>
      <w:lvlText w:val="К"/>
      <w:lvlJc w:val="left"/>
    </w:lvl>
    <w:lvl w:ilvl="1" w:tplc="3E7A3886">
      <w:start w:val="1"/>
      <w:numFmt w:val="bullet"/>
      <w:lvlText w:val="\emdash "/>
      <w:lvlJc w:val="left"/>
    </w:lvl>
    <w:lvl w:ilvl="2" w:tplc="004A5DFA">
      <w:numFmt w:val="decimal"/>
      <w:lvlText w:val=""/>
      <w:lvlJc w:val="left"/>
    </w:lvl>
    <w:lvl w:ilvl="3" w:tplc="D9147AF0">
      <w:numFmt w:val="decimal"/>
      <w:lvlText w:val=""/>
      <w:lvlJc w:val="left"/>
    </w:lvl>
    <w:lvl w:ilvl="4" w:tplc="D026022C">
      <w:numFmt w:val="decimal"/>
      <w:lvlText w:val=""/>
      <w:lvlJc w:val="left"/>
    </w:lvl>
    <w:lvl w:ilvl="5" w:tplc="AAAE4844">
      <w:numFmt w:val="decimal"/>
      <w:lvlText w:val=""/>
      <w:lvlJc w:val="left"/>
    </w:lvl>
    <w:lvl w:ilvl="6" w:tplc="A49EDD40">
      <w:numFmt w:val="decimal"/>
      <w:lvlText w:val=""/>
      <w:lvlJc w:val="left"/>
    </w:lvl>
    <w:lvl w:ilvl="7" w:tplc="9A4CC7AC">
      <w:numFmt w:val="decimal"/>
      <w:lvlText w:val=""/>
      <w:lvlJc w:val="left"/>
    </w:lvl>
    <w:lvl w:ilvl="8" w:tplc="987E8B9C">
      <w:numFmt w:val="decimal"/>
      <w:lvlText w:val=""/>
      <w:lvlJc w:val="left"/>
    </w:lvl>
  </w:abstractNum>
  <w:abstractNum w:abstractNumId="8">
    <w:nsid w:val="14F40238"/>
    <w:multiLevelType w:val="hybridMultilevel"/>
    <w:tmpl w:val="77A80646"/>
    <w:lvl w:ilvl="0" w:tplc="B7EEB7C2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DE47042"/>
    <w:multiLevelType w:val="hybridMultilevel"/>
    <w:tmpl w:val="E89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D72DAA"/>
    <w:multiLevelType w:val="hybridMultilevel"/>
    <w:tmpl w:val="129E8616"/>
    <w:lvl w:ilvl="0" w:tplc="B7EEB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7EEB7C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07D1C"/>
    <w:multiLevelType w:val="hybridMultilevel"/>
    <w:tmpl w:val="1E9251D4"/>
    <w:lvl w:ilvl="0" w:tplc="AF38ADFC">
      <w:numFmt w:val="bullet"/>
      <w:lvlText w:val="•"/>
      <w:lvlJc w:val="left"/>
      <w:pPr>
        <w:ind w:left="927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D0A0862"/>
    <w:multiLevelType w:val="hybridMultilevel"/>
    <w:tmpl w:val="7A70A444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856A31"/>
    <w:multiLevelType w:val="multilevel"/>
    <w:tmpl w:val="454C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97930"/>
    <w:multiLevelType w:val="hybridMultilevel"/>
    <w:tmpl w:val="0554DFCE"/>
    <w:lvl w:ilvl="0" w:tplc="B7EEB7C2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1930D38"/>
    <w:multiLevelType w:val="hybridMultilevel"/>
    <w:tmpl w:val="81AC0B5A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9B52CA"/>
    <w:multiLevelType w:val="multilevel"/>
    <w:tmpl w:val="79DC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040B9E"/>
    <w:multiLevelType w:val="hybridMultilevel"/>
    <w:tmpl w:val="F12CA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9D1D45"/>
    <w:multiLevelType w:val="hybridMultilevel"/>
    <w:tmpl w:val="8B060A32"/>
    <w:lvl w:ilvl="0" w:tplc="3B102CF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BE96D17"/>
    <w:multiLevelType w:val="hybridMultilevel"/>
    <w:tmpl w:val="D6CA98B6"/>
    <w:lvl w:ilvl="0" w:tplc="B7EEB7C2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C9A6431"/>
    <w:multiLevelType w:val="hybridMultilevel"/>
    <w:tmpl w:val="07E65124"/>
    <w:lvl w:ilvl="0" w:tplc="0706C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8D5719"/>
    <w:multiLevelType w:val="hybridMultilevel"/>
    <w:tmpl w:val="73F2948A"/>
    <w:lvl w:ilvl="0" w:tplc="20C23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B5B09"/>
    <w:multiLevelType w:val="hybridMultilevel"/>
    <w:tmpl w:val="77DCC4C2"/>
    <w:lvl w:ilvl="0" w:tplc="B7EEB7C2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78116C3"/>
    <w:multiLevelType w:val="hybridMultilevel"/>
    <w:tmpl w:val="CE8684AA"/>
    <w:lvl w:ilvl="0" w:tplc="B7EEB7C2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2D2BC8"/>
    <w:multiLevelType w:val="multilevel"/>
    <w:tmpl w:val="98E4E2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F4298"/>
    <w:multiLevelType w:val="hybridMultilevel"/>
    <w:tmpl w:val="2AFA1BAC"/>
    <w:lvl w:ilvl="0" w:tplc="B7EEB7C2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73A30256"/>
    <w:multiLevelType w:val="hybridMultilevel"/>
    <w:tmpl w:val="4F9E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B550B"/>
    <w:multiLevelType w:val="hybridMultilevel"/>
    <w:tmpl w:val="B4442E20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19"/>
  </w:num>
  <w:num w:numId="8">
    <w:abstractNumId w:val="17"/>
  </w:num>
  <w:num w:numId="9">
    <w:abstractNumId w:val="27"/>
  </w:num>
  <w:num w:numId="10">
    <w:abstractNumId w:val="10"/>
  </w:num>
  <w:num w:numId="11">
    <w:abstractNumId w:val="0"/>
  </w:num>
  <w:num w:numId="12">
    <w:abstractNumId w:val="4"/>
  </w:num>
  <w:num w:numId="13">
    <w:abstractNumId w:val="1"/>
  </w:num>
  <w:num w:numId="14">
    <w:abstractNumId w:val="14"/>
  </w:num>
  <w:num w:numId="15">
    <w:abstractNumId w:val="25"/>
  </w:num>
  <w:num w:numId="16">
    <w:abstractNumId w:val="7"/>
  </w:num>
  <w:num w:numId="17">
    <w:abstractNumId w:val="23"/>
  </w:num>
  <w:num w:numId="18">
    <w:abstractNumId w:val="28"/>
  </w:num>
  <w:num w:numId="19">
    <w:abstractNumId w:val="13"/>
  </w:num>
  <w:num w:numId="20">
    <w:abstractNumId w:val="16"/>
  </w:num>
  <w:num w:numId="21">
    <w:abstractNumId w:val="3"/>
  </w:num>
  <w:num w:numId="22">
    <w:abstractNumId w:val="15"/>
  </w:num>
  <w:num w:numId="23">
    <w:abstractNumId w:val="11"/>
  </w:num>
  <w:num w:numId="24">
    <w:abstractNumId w:val="5"/>
  </w:num>
  <w:num w:numId="25">
    <w:abstractNumId w:val="24"/>
  </w:num>
  <w:num w:numId="26">
    <w:abstractNumId w:val="21"/>
  </w:num>
  <w:num w:numId="27">
    <w:abstractNumId w:val="12"/>
  </w:num>
  <w:num w:numId="28">
    <w:abstractNumId w:val="8"/>
  </w:num>
  <w:num w:numId="29">
    <w:abstractNumId w:val="6"/>
  </w:num>
  <w:num w:numId="30">
    <w:abstractNumId w:val="2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227"/>
    <w:rsid w:val="00002953"/>
    <w:rsid w:val="00011D55"/>
    <w:rsid w:val="000156E3"/>
    <w:rsid w:val="00015852"/>
    <w:rsid w:val="000240BB"/>
    <w:rsid w:val="00033323"/>
    <w:rsid w:val="0005355B"/>
    <w:rsid w:val="000624C0"/>
    <w:rsid w:val="00065E08"/>
    <w:rsid w:val="00067155"/>
    <w:rsid w:val="00080709"/>
    <w:rsid w:val="00094544"/>
    <w:rsid w:val="00095053"/>
    <w:rsid w:val="000B2705"/>
    <w:rsid w:val="000B3A8F"/>
    <w:rsid w:val="000B3EDF"/>
    <w:rsid w:val="000C14A0"/>
    <w:rsid w:val="000C1D9F"/>
    <w:rsid w:val="000C7CEB"/>
    <w:rsid w:val="000D5B91"/>
    <w:rsid w:val="000E18FF"/>
    <w:rsid w:val="000E5ADF"/>
    <w:rsid w:val="000F0E1B"/>
    <w:rsid w:val="000F3C24"/>
    <w:rsid w:val="00104BA6"/>
    <w:rsid w:val="00116196"/>
    <w:rsid w:val="0012054D"/>
    <w:rsid w:val="001235A7"/>
    <w:rsid w:val="0015303C"/>
    <w:rsid w:val="00155D8D"/>
    <w:rsid w:val="00172AE4"/>
    <w:rsid w:val="00180910"/>
    <w:rsid w:val="0018414E"/>
    <w:rsid w:val="00187B92"/>
    <w:rsid w:val="00192016"/>
    <w:rsid w:val="00193A14"/>
    <w:rsid w:val="00193C60"/>
    <w:rsid w:val="00196359"/>
    <w:rsid w:val="00197869"/>
    <w:rsid w:val="001A5E39"/>
    <w:rsid w:val="001B4E1A"/>
    <w:rsid w:val="001B6038"/>
    <w:rsid w:val="001C2182"/>
    <w:rsid w:val="001C33CC"/>
    <w:rsid w:val="001C422A"/>
    <w:rsid w:val="001C4CF7"/>
    <w:rsid w:val="001F1D1B"/>
    <w:rsid w:val="001F519A"/>
    <w:rsid w:val="0021500E"/>
    <w:rsid w:val="0021694A"/>
    <w:rsid w:val="002176AE"/>
    <w:rsid w:val="00225691"/>
    <w:rsid w:val="00236312"/>
    <w:rsid w:val="0024648B"/>
    <w:rsid w:val="0025390C"/>
    <w:rsid w:val="0025395A"/>
    <w:rsid w:val="00260CA6"/>
    <w:rsid w:val="002839B8"/>
    <w:rsid w:val="0028579F"/>
    <w:rsid w:val="0029059C"/>
    <w:rsid w:val="00292AFE"/>
    <w:rsid w:val="002C1FE1"/>
    <w:rsid w:val="002D157C"/>
    <w:rsid w:val="002E5C58"/>
    <w:rsid w:val="003011C0"/>
    <w:rsid w:val="0031585C"/>
    <w:rsid w:val="003178DE"/>
    <w:rsid w:val="00332040"/>
    <w:rsid w:val="00361797"/>
    <w:rsid w:val="0037744E"/>
    <w:rsid w:val="00394284"/>
    <w:rsid w:val="003A3CB9"/>
    <w:rsid w:val="003C1BFB"/>
    <w:rsid w:val="003C1E1D"/>
    <w:rsid w:val="003C6303"/>
    <w:rsid w:val="003C752A"/>
    <w:rsid w:val="003E3B46"/>
    <w:rsid w:val="003E5D5E"/>
    <w:rsid w:val="003F08F1"/>
    <w:rsid w:val="003F2094"/>
    <w:rsid w:val="0040443B"/>
    <w:rsid w:val="004114B4"/>
    <w:rsid w:val="004270F4"/>
    <w:rsid w:val="00430D16"/>
    <w:rsid w:val="00434BF0"/>
    <w:rsid w:val="0044682D"/>
    <w:rsid w:val="00466017"/>
    <w:rsid w:val="00472920"/>
    <w:rsid w:val="0047705B"/>
    <w:rsid w:val="004800EB"/>
    <w:rsid w:val="0048052A"/>
    <w:rsid w:val="00482F31"/>
    <w:rsid w:val="00485513"/>
    <w:rsid w:val="004950C5"/>
    <w:rsid w:val="004B03FE"/>
    <w:rsid w:val="004B1081"/>
    <w:rsid w:val="004B25CA"/>
    <w:rsid w:val="004C017D"/>
    <w:rsid w:val="004C41E9"/>
    <w:rsid w:val="004C43BF"/>
    <w:rsid w:val="004D7B27"/>
    <w:rsid w:val="004F0A83"/>
    <w:rsid w:val="0051646A"/>
    <w:rsid w:val="00516DAC"/>
    <w:rsid w:val="00531750"/>
    <w:rsid w:val="005478B8"/>
    <w:rsid w:val="005601BE"/>
    <w:rsid w:val="005713F8"/>
    <w:rsid w:val="005757AE"/>
    <w:rsid w:val="00586BEB"/>
    <w:rsid w:val="00587CF8"/>
    <w:rsid w:val="00595438"/>
    <w:rsid w:val="005A6D82"/>
    <w:rsid w:val="005A7595"/>
    <w:rsid w:val="005A7712"/>
    <w:rsid w:val="005B22A2"/>
    <w:rsid w:val="005C1A32"/>
    <w:rsid w:val="005D716E"/>
    <w:rsid w:val="005E45D6"/>
    <w:rsid w:val="005F7AF3"/>
    <w:rsid w:val="00602EDF"/>
    <w:rsid w:val="00606374"/>
    <w:rsid w:val="006178C7"/>
    <w:rsid w:val="006216B6"/>
    <w:rsid w:val="00627CDA"/>
    <w:rsid w:val="0063039F"/>
    <w:rsid w:val="00642013"/>
    <w:rsid w:val="00690292"/>
    <w:rsid w:val="00692422"/>
    <w:rsid w:val="00692C96"/>
    <w:rsid w:val="00693B29"/>
    <w:rsid w:val="006977C9"/>
    <w:rsid w:val="006A2928"/>
    <w:rsid w:val="006A505E"/>
    <w:rsid w:val="006B057B"/>
    <w:rsid w:val="006B301D"/>
    <w:rsid w:val="006B7014"/>
    <w:rsid w:val="006C4C43"/>
    <w:rsid w:val="006D2EB9"/>
    <w:rsid w:val="006D50DD"/>
    <w:rsid w:val="006E27C3"/>
    <w:rsid w:val="006F0E95"/>
    <w:rsid w:val="006F1C1F"/>
    <w:rsid w:val="006F2631"/>
    <w:rsid w:val="006F40A4"/>
    <w:rsid w:val="00701E30"/>
    <w:rsid w:val="007209C8"/>
    <w:rsid w:val="00724DDB"/>
    <w:rsid w:val="007354AB"/>
    <w:rsid w:val="007438C9"/>
    <w:rsid w:val="007447DA"/>
    <w:rsid w:val="00753178"/>
    <w:rsid w:val="0077118C"/>
    <w:rsid w:val="007967C5"/>
    <w:rsid w:val="007A6CBA"/>
    <w:rsid w:val="007A79AA"/>
    <w:rsid w:val="007B5A81"/>
    <w:rsid w:val="007B77CE"/>
    <w:rsid w:val="007C0542"/>
    <w:rsid w:val="007D0A47"/>
    <w:rsid w:val="007D14B2"/>
    <w:rsid w:val="007D4A3D"/>
    <w:rsid w:val="007D6801"/>
    <w:rsid w:val="007E2798"/>
    <w:rsid w:val="00803B9A"/>
    <w:rsid w:val="00804F92"/>
    <w:rsid w:val="0081674D"/>
    <w:rsid w:val="00820F8D"/>
    <w:rsid w:val="008323D1"/>
    <w:rsid w:val="00837C31"/>
    <w:rsid w:val="00846C38"/>
    <w:rsid w:val="00853B64"/>
    <w:rsid w:val="00855EDA"/>
    <w:rsid w:val="00860395"/>
    <w:rsid w:val="00870A7A"/>
    <w:rsid w:val="00872AD9"/>
    <w:rsid w:val="00875A89"/>
    <w:rsid w:val="00884FD0"/>
    <w:rsid w:val="008A5793"/>
    <w:rsid w:val="008B0D22"/>
    <w:rsid w:val="008B1120"/>
    <w:rsid w:val="008B6AF3"/>
    <w:rsid w:val="008C24E5"/>
    <w:rsid w:val="008D3317"/>
    <w:rsid w:val="008E3F9C"/>
    <w:rsid w:val="008E5DAF"/>
    <w:rsid w:val="008E6D7A"/>
    <w:rsid w:val="009047BB"/>
    <w:rsid w:val="00911293"/>
    <w:rsid w:val="00922A0D"/>
    <w:rsid w:val="009235B9"/>
    <w:rsid w:val="00923890"/>
    <w:rsid w:val="00926000"/>
    <w:rsid w:val="009339B7"/>
    <w:rsid w:val="00947EFA"/>
    <w:rsid w:val="00950135"/>
    <w:rsid w:val="00954404"/>
    <w:rsid w:val="009545BA"/>
    <w:rsid w:val="00957460"/>
    <w:rsid w:val="0096662A"/>
    <w:rsid w:val="00973F55"/>
    <w:rsid w:val="00975B19"/>
    <w:rsid w:val="009770A2"/>
    <w:rsid w:val="0098252E"/>
    <w:rsid w:val="009A023F"/>
    <w:rsid w:val="009A4515"/>
    <w:rsid w:val="009A4EC7"/>
    <w:rsid w:val="009A619F"/>
    <w:rsid w:val="009B1D17"/>
    <w:rsid w:val="009B33D4"/>
    <w:rsid w:val="009B4B0E"/>
    <w:rsid w:val="009C235D"/>
    <w:rsid w:val="009C59A7"/>
    <w:rsid w:val="009C6CF1"/>
    <w:rsid w:val="009D0237"/>
    <w:rsid w:val="009D631F"/>
    <w:rsid w:val="009E09CD"/>
    <w:rsid w:val="009E0B52"/>
    <w:rsid w:val="009F1172"/>
    <w:rsid w:val="009F598C"/>
    <w:rsid w:val="00A04265"/>
    <w:rsid w:val="00A074E6"/>
    <w:rsid w:val="00A13D20"/>
    <w:rsid w:val="00A148B5"/>
    <w:rsid w:val="00A20A04"/>
    <w:rsid w:val="00A31932"/>
    <w:rsid w:val="00A33A39"/>
    <w:rsid w:val="00A35E45"/>
    <w:rsid w:val="00A41437"/>
    <w:rsid w:val="00A4199C"/>
    <w:rsid w:val="00A46018"/>
    <w:rsid w:val="00A50003"/>
    <w:rsid w:val="00A53233"/>
    <w:rsid w:val="00A54436"/>
    <w:rsid w:val="00A63208"/>
    <w:rsid w:val="00A655E2"/>
    <w:rsid w:val="00A66179"/>
    <w:rsid w:val="00A721EF"/>
    <w:rsid w:val="00A77434"/>
    <w:rsid w:val="00A83AB1"/>
    <w:rsid w:val="00A9624E"/>
    <w:rsid w:val="00AA41B9"/>
    <w:rsid w:val="00AB1D09"/>
    <w:rsid w:val="00AB30E9"/>
    <w:rsid w:val="00AC3ED8"/>
    <w:rsid w:val="00AC423B"/>
    <w:rsid w:val="00AF2A0C"/>
    <w:rsid w:val="00AF4196"/>
    <w:rsid w:val="00AF5A07"/>
    <w:rsid w:val="00AF67FB"/>
    <w:rsid w:val="00AF68F6"/>
    <w:rsid w:val="00AF7403"/>
    <w:rsid w:val="00B06B21"/>
    <w:rsid w:val="00B14490"/>
    <w:rsid w:val="00B25BD5"/>
    <w:rsid w:val="00B2638C"/>
    <w:rsid w:val="00B319BE"/>
    <w:rsid w:val="00B3611B"/>
    <w:rsid w:val="00B41D21"/>
    <w:rsid w:val="00B4467E"/>
    <w:rsid w:val="00B46EAA"/>
    <w:rsid w:val="00B71014"/>
    <w:rsid w:val="00B74D4E"/>
    <w:rsid w:val="00B76DCB"/>
    <w:rsid w:val="00B83C1A"/>
    <w:rsid w:val="00B842A6"/>
    <w:rsid w:val="00B931B6"/>
    <w:rsid w:val="00B93256"/>
    <w:rsid w:val="00B95193"/>
    <w:rsid w:val="00BB0DA2"/>
    <w:rsid w:val="00BB580F"/>
    <w:rsid w:val="00BB5886"/>
    <w:rsid w:val="00BB776A"/>
    <w:rsid w:val="00BC0D01"/>
    <w:rsid w:val="00BC1422"/>
    <w:rsid w:val="00BC1B5D"/>
    <w:rsid w:val="00BC4A83"/>
    <w:rsid w:val="00BC7F28"/>
    <w:rsid w:val="00BD7E91"/>
    <w:rsid w:val="00BE3227"/>
    <w:rsid w:val="00BE47C7"/>
    <w:rsid w:val="00BF7E73"/>
    <w:rsid w:val="00C070D9"/>
    <w:rsid w:val="00C17228"/>
    <w:rsid w:val="00C23DCF"/>
    <w:rsid w:val="00C2410B"/>
    <w:rsid w:val="00C278E0"/>
    <w:rsid w:val="00C32CE9"/>
    <w:rsid w:val="00C36991"/>
    <w:rsid w:val="00C51D00"/>
    <w:rsid w:val="00C62C67"/>
    <w:rsid w:val="00C658A6"/>
    <w:rsid w:val="00C746A3"/>
    <w:rsid w:val="00C94597"/>
    <w:rsid w:val="00C94F5C"/>
    <w:rsid w:val="00CA3208"/>
    <w:rsid w:val="00CA7569"/>
    <w:rsid w:val="00CB413F"/>
    <w:rsid w:val="00CC6A95"/>
    <w:rsid w:val="00CC6B87"/>
    <w:rsid w:val="00CF318C"/>
    <w:rsid w:val="00D0306C"/>
    <w:rsid w:val="00D05FDF"/>
    <w:rsid w:val="00D06381"/>
    <w:rsid w:val="00D10BEC"/>
    <w:rsid w:val="00D13A61"/>
    <w:rsid w:val="00D17046"/>
    <w:rsid w:val="00D272AB"/>
    <w:rsid w:val="00D3081E"/>
    <w:rsid w:val="00D30EDC"/>
    <w:rsid w:val="00D4125E"/>
    <w:rsid w:val="00D4313C"/>
    <w:rsid w:val="00D50C75"/>
    <w:rsid w:val="00D7090D"/>
    <w:rsid w:val="00D82BC6"/>
    <w:rsid w:val="00D97836"/>
    <w:rsid w:val="00DA1DD3"/>
    <w:rsid w:val="00DB0609"/>
    <w:rsid w:val="00DB3927"/>
    <w:rsid w:val="00DC4B3E"/>
    <w:rsid w:val="00DC4B7B"/>
    <w:rsid w:val="00DF5BF2"/>
    <w:rsid w:val="00E031FC"/>
    <w:rsid w:val="00E217B8"/>
    <w:rsid w:val="00E22F06"/>
    <w:rsid w:val="00E23D3A"/>
    <w:rsid w:val="00E26761"/>
    <w:rsid w:val="00E31FAE"/>
    <w:rsid w:val="00E332BF"/>
    <w:rsid w:val="00E34CA5"/>
    <w:rsid w:val="00E37E95"/>
    <w:rsid w:val="00E46152"/>
    <w:rsid w:val="00E52163"/>
    <w:rsid w:val="00E608D6"/>
    <w:rsid w:val="00E7036D"/>
    <w:rsid w:val="00E71E79"/>
    <w:rsid w:val="00E86720"/>
    <w:rsid w:val="00E90315"/>
    <w:rsid w:val="00E904CB"/>
    <w:rsid w:val="00EA3D23"/>
    <w:rsid w:val="00EA7AC0"/>
    <w:rsid w:val="00EB0222"/>
    <w:rsid w:val="00EB7162"/>
    <w:rsid w:val="00EC2D8A"/>
    <w:rsid w:val="00ED2318"/>
    <w:rsid w:val="00EE3FA4"/>
    <w:rsid w:val="00EE5CEE"/>
    <w:rsid w:val="00EF1A66"/>
    <w:rsid w:val="00EF2EEF"/>
    <w:rsid w:val="00EF44B6"/>
    <w:rsid w:val="00EF7789"/>
    <w:rsid w:val="00F1620A"/>
    <w:rsid w:val="00F25CC8"/>
    <w:rsid w:val="00F752CF"/>
    <w:rsid w:val="00F75B2A"/>
    <w:rsid w:val="00F80384"/>
    <w:rsid w:val="00F944AA"/>
    <w:rsid w:val="00FA5D49"/>
    <w:rsid w:val="00FB248A"/>
    <w:rsid w:val="00FB46D3"/>
    <w:rsid w:val="00FB5125"/>
    <w:rsid w:val="00FB7724"/>
    <w:rsid w:val="00FB7AC4"/>
    <w:rsid w:val="00FF0640"/>
    <w:rsid w:val="00FF14DA"/>
    <w:rsid w:val="00FF20B4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2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3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19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9201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1"/>
    <w:link w:val="1"/>
    <w:locked/>
    <w:rsid w:val="002C1FE1"/>
    <w:rPr>
      <w:rFonts w:ascii="Calibri" w:hAnsi="Calibri"/>
    </w:rPr>
  </w:style>
  <w:style w:type="paragraph" w:customStyle="1" w:styleId="1">
    <w:name w:val="Без интервала1"/>
    <w:link w:val="NoSpacingChar"/>
    <w:rsid w:val="002C1FE1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0"/>
    <w:link w:val="a8"/>
    <w:uiPriority w:val="34"/>
    <w:qFormat/>
    <w:rsid w:val="00482F31"/>
    <w:pPr>
      <w:ind w:left="720"/>
      <w:contextualSpacing/>
    </w:pPr>
  </w:style>
  <w:style w:type="paragraph" w:styleId="a9">
    <w:name w:val="No Spacing"/>
    <w:link w:val="aa"/>
    <w:uiPriority w:val="1"/>
    <w:qFormat/>
    <w:rsid w:val="00C746A3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1"/>
    <w:link w:val="a9"/>
    <w:uiPriority w:val="1"/>
    <w:rsid w:val="00C746A3"/>
    <w:rPr>
      <w:rFonts w:eastAsiaTheme="minorEastAsia"/>
    </w:rPr>
  </w:style>
  <w:style w:type="table" w:customStyle="1" w:styleId="10">
    <w:name w:val="Сетка таблицы1"/>
    <w:basedOn w:val="a2"/>
    <w:next w:val="a4"/>
    <w:rsid w:val="00C7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сновной"/>
    <w:basedOn w:val="a0"/>
    <w:link w:val="ac"/>
    <w:rsid w:val="0023631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23631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d">
    <w:name w:val="Normal (Web)"/>
    <w:basedOn w:val="a0"/>
    <w:uiPriority w:val="99"/>
    <w:unhideWhenUsed/>
    <w:rsid w:val="0095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235B9"/>
  </w:style>
  <w:style w:type="paragraph" w:customStyle="1" w:styleId="a">
    <w:name w:val="Перечень"/>
    <w:basedOn w:val="a0"/>
    <w:next w:val="a0"/>
    <w:link w:val="ae"/>
    <w:qFormat/>
    <w:rsid w:val="002E5C58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e">
    <w:name w:val="Перечень Знак"/>
    <w:link w:val="a"/>
    <w:rsid w:val="002E5C58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4">
    <w:name w:val="Заг 4"/>
    <w:basedOn w:val="a0"/>
    <w:rsid w:val="0046601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466017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basedOn w:val="a1"/>
    <w:uiPriority w:val="99"/>
    <w:rsid w:val="004660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6">
    <w:name w:val="Font Style156"/>
    <w:basedOn w:val="a1"/>
    <w:uiPriority w:val="99"/>
    <w:rsid w:val="0046601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4" w:lineRule="exact"/>
      <w:ind w:firstLine="4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6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7">
    <w:name w:val="Font Style157"/>
    <w:basedOn w:val="a1"/>
    <w:uiPriority w:val="99"/>
    <w:rsid w:val="00466017"/>
    <w:rPr>
      <w:rFonts w:ascii="Times New Roman" w:hAnsi="Times New Roman" w:cs="Times New Roman"/>
      <w:sz w:val="22"/>
      <w:szCs w:val="22"/>
    </w:rPr>
  </w:style>
  <w:style w:type="character" w:customStyle="1" w:styleId="FontStyle181">
    <w:name w:val="Font Style181"/>
    <w:basedOn w:val="a1"/>
    <w:uiPriority w:val="99"/>
    <w:rsid w:val="007A6C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1">
    <w:name w:val="Font Style161"/>
    <w:basedOn w:val="a1"/>
    <w:uiPriority w:val="99"/>
    <w:rsid w:val="000E5ADF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0"/>
    <w:uiPriority w:val="99"/>
    <w:rsid w:val="000E5ADF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1"/>
    <w:uiPriority w:val="99"/>
    <w:rsid w:val="00CC6A95"/>
    <w:rPr>
      <w:rFonts w:ascii="Times New Roman" w:hAnsi="Times New Roman" w:cs="Times New Roman"/>
      <w:i/>
      <w:iCs/>
      <w:sz w:val="22"/>
      <w:szCs w:val="22"/>
    </w:rPr>
  </w:style>
  <w:style w:type="character" w:customStyle="1" w:styleId="c1">
    <w:name w:val="c1"/>
    <w:basedOn w:val="a1"/>
    <w:rsid w:val="00193C60"/>
  </w:style>
  <w:style w:type="character" w:styleId="af">
    <w:name w:val="Hyperlink"/>
    <w:basedOn w:val="a1"/>
    <w:uiPriority w:val="99"/>
    <w:unhideWhenUsed/>
    <w:rsid w:val="006F40A4"/>
    <w:rPr>
      <w:color w:val="0000FF" w:themeColor="hyperlink"/>
      <w:u w:val="single"/>
    </w:rPr>
  </w:style>
  <w:style w:type="table" w:customStyle="1" w:styleId="2">
    <w:name w:val="Сетка таблицы2"/>
    <w:basedOn w:val="a2"/>
    <w:next w:val="a4"/>
    <w:uiPriority w:val="59"/>
    <w:rsid w:val="007E279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D2F0-A6C1-49B8-9F9F-72B912C1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9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2021-09-03T10:20:00Z</cp:lastPrinted>
  <dcterms:created xsi:type="dcterms:W3CDTF">2020-08-26T11:55:00Z</dcterms:created>
  <dcterms:modified xsi:type="dcterms:W3CDTF">2023-11-20T17:40:00Z</dcterms:modified>
</cp:coreProperties>
</file>